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odttf" ContentType="application/vnd.openxmlformats-officedocument.obfuscatedFont"/>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31CA5" w:rsidRPr="008566AE" w:rsidRDefault="00731CA5" w:rsidP="00731CA5">
      <w:pPr>
        <w:pStyle w:val="normal"/>
        <w:spacing w:after="0" w:line="360" w:lineRule="auto"/>
        <w:jc w:val="center"/>
        <w:rPr>
          <w:rFonts w:asciiTheme="minorHAnsi" w:eastAsia="Arial" w:hAnsiTheme="minorHAnsi" w:cstheme="minorHAnsi"/>
          <w:b/>
          <w:sz w:val="48"/>
          <w:szCs w:val="48"/>
        </w:rPr>
      </w:pPr>
      <w:r w:rsidRPr="008566AE">
        <w:rPr>
          <w:rFonts w:asciiTheme="minorHAnsi" w:eastAsia="Arial" w:hAnsiTheme="minorHAnsi" w:cstheme="minorHAnsi"/>
          <w:b/>
          <w:sz w:val="48"/>
          <w:szCs w:val="48"/>
        </w:rPr>
        <w:t>ΣΥΓΚΟΛΛΗΣΕΙΣ</w:t>
      </w:r>
    </w:p>
    <w:p w:rsidR="00711821" w:rsidRPr="008566AE" w:rsidRDefault="00BF4077">
      <w:pPr>
        <w:pStyle w:val="normal"/>
        <w:spacing w:after="0" w:line="360" w:lineRule="auto"/>
        <w:jc w:val="center"/>
        <w:rPr>
          <w:rFonts w:asciiTheme="minorHAnsi" w:eastAsia="Arial" w:hAnsiTheme="minorHAnsi" w:cstheme="minorHAnsi"/>
          <w:b/>
          <w:sz w:val="48"/>
          <w:szCs w:val="48"/>
        </w:rPr>
      </w:pPr>
      <w:r w:rsidRPr="008566AE">
        <w:rPr>
          <w:rFonts w:asciiTheme="minorHAnsi" w:eastAsia="Arial" w:hAnsiTheme="minorHAnsi" w:cstheme="minorHAnsi"/>
          <w:b/>
          <w:sz w:val="48"/>
          <w:szCs w:val="48"/>
        </w:rPr>
        <w:t xml:space="preserve">MIG </w:t>
      </w:r>
      <w:r w:rsidR="00731CA5" w:rsidRPr="008566AE">
        <w:rPr>
          <w:rFonts w:asciiTheme="minorHAnsi" w:eastAsia="Arial" w:hAnsiTheme="minorHAnsi" w:cstheme="minorHAnsi"/>
          <w:b/>
          <w:sz w:val="48"/>
          <w:szCs w:val="48"/>
        </w:rPr>
        <w:t>-</w:t>
      </w:r>
      <w:r w:rsidRPr="008566AE">
        <w:rPr>
          <w:rFonts w:asciiTheme="minorHAnsi" w:eastAsia="Arial" w:hAnsiTheme="minorHAnsi" w:cstheme="minorHAnsi"/>
          <w:b/>
          <w:sz w:val="48"/>
          <w:szCs w:val="48"/>
        </w:rPr>
        <w:t xml:space="preserve"> MAG </w:t>
      </w:r>
    </w:p>
    <w:p w:rsidR="00711821" w:rsidRPr="008566AE" w:rsidRDefault="00BF4077">
      <w:pPr>
        <w:pStyle w:val="normal"/>
        <w:spacing w:after="0" w:line="360" w:lineRule="auto"/>
        <w:jc w:val="center"/>
        <w:rPr>
          <w:rFonts w:asciiTheme="minorHAnsi" w:eastAsia="Arial" w:hAnsiTheme="minorHAnsi" w:cstheme="minorHAnsi"/>
          <w:b/>
          <w:sz w:val="48"/>
          <w:szCs w:val="48"/>
        </w:rPr>
      </w:pPr>
      <w:r w:rsidRPr="008566AE">
        <w:rPr>
          <w:rFonts w:asciiTheme="minorHAnsi" w:eastAsia="Arial" w:hAnsiTheme="minorHAnsi" w:cstheme="minorHAnsi"/>
          <w:b/>
          <w:noProof/>
          <w:sz w:val="48"/>
          <w:szCs w:val="48"/>
        </w:rPr>
        <w:drawing>
          <wp:inline distT="0" distB="0" distL="0" distR="0">
            <wp:extent cx="6120000" cy="6261299"/>
            <wp:effectExtent l="0" t="0" r="0" b="0"/>
            <wp:docPr id="16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8"/>
                    <a:srcRect l="1796" t="765" r="2655" b="2190"/>
                    <a:stretch>
                      <a:fillRect/>
                    </a:stretch>
                  </pic:blipFill>
                  <pic:spPr>
                    <a:xfrm>
                      <a:off x="0" y="0"/>
                      <a:ext cx="6120000" cy="6261299"/>
                    </a:xfrm>
                    <a:prstGeom prst="rect">
                      <a:avLst/>
                    </a:prstGeom>
                    <a:ln/>
                  </pic:spPr>
                </pic:pic>
              </a:graphicData>
            </a:graphic>
          </wp:inline>
        </w:drawing>
      </w:r>
    </w:p>
    <w:p w:rsidR="00711821" w:rsidRPr="008566AE" w:rsidRDefault="00711821">
      <w:pPr>
        <w:pStyle w:val="normal"/>
        <w:spacing w:after="0" w:line="360" w:lineRule="auto"/>
        <w:jc w:val="center"/>
        <w:rPr>
          <w:rFonts w:asciiTheme="minorHAnsi" w:eastAsia="Arial" w:hAnsiTheme="minorHAnsi" w:cstheme="minorHAnsi"/>
          <w:b/>
          <w:sz w:val="48"/>
          <w:szCs w:val="48"/>
        </w:rPr>
        <w:sectPr w:rsidR="00711821" w:rsidRPr="008566AE">
          <w:footerReference w:type="even" r:id="rId9"/>
          <w:footerReference w:type="default" r:id="rId10"/>
          <w:pgSz w:w="11906" w:h="16838"/>
          <w:pgMar w:top="1417" w:right="1134" w:bottom="1134" w:left="1134" w:header="709" w:footer="709" w:gutter="0"/>
          <w:pgNumType w:start="1"/>
          <w:cols w:space="720"/>
          <w:titlePg/>
        </w:sectPr>
      </w:pPr>
    </w:p>
    <w:p w:rsidR="00711821" w:rsidRPr="008566AE" w:rsidRDefault="00BF4077">
      <w:pPr>
        <w:pStyle w:val="normal"/>
        <w:spacing w:after="0" w:line="480" w:lineRule="auto"/>
        <w:rPr>
          <w:rFonts w:asciiTheme="minorHAnsi" w:eastAsia="Arial" w:hAnsiTheme="minorHAnsi" w:cstheme="minorHAnsi"/>
          <w:b/>
          <w:sz w:val="32"/>
          <w:szCs w:val="32"/>
        </w:rPr>
      </w:pPr>
      <w:r w:rsidRPr="008566AE">
        <w:rPr>
          <w:rFonts w:asciiTheme="minorHAnsi" w:eastAsia="Arial" w:hAnsiTheme="minorHAnsi" w:cstheme="minorHAnsi"/>
          <w:b/>
          <w:sz w:val="32"/>
          <w:szCs w:val="32"/>
        </w:rPr>
        <w:lastRenderedPageBreak/>
        <w:t xml:space="preserve">1. </w:t>
      </w:r>
      <w:r w:rsidR="00731CA5" w:rsidRPr="008566AE">
        <w:rPr>
          <w:rFonts w:asciiTheme="minorHAnsi" w:eastAsia="Arial" w:hAnsiTheme="minorHAnsi" w:cstheme="minorHAnsi"/>
          <w:b/>
          <w:sz w:val="32"/>
          <w:szCs w:val="32"/>
        </w:rPr>
        <w:t>Εισαγωγή</w:t>
      </w:r>
    </w:p>
    <w:p w:rsidR="00E439D6" w:rsidRDefault="00BF4077" w:rsidP="00BF4077">
      <w:pPr>
        <w:pStyle w:val="normal"/>
        <w:spacing w:after="0" w:line="360" w:lineRule="auto"/>
        <w:rPr>
          <w:rFonts w:asciiTheme="minorHAnsi" w:eastAsia="Arial" w:hAnsiTheme="minorHAnsi" w:cstheme="minorHAnsi"/>
          <w:color w:val="000000"/>
          <w:sz w:val="24"/>
          <w:szCs w:val="24"/>
        </w:rPr>
      </w:pPr>
      <w:r w:rsidRPr="008566AE">
        <w:rPr>
          <w:rFonts w:asciiTheme="minorHAnsi" w:eastAsia="Arial" w:hAnsiTheme="minorHAnsi" w:cstheme="minorHAnsi"/>
          <w:color w:val="000000"/>
          <w:sz w:val="24"/>
          <w:szCs w:val="24"/>
        </w:rPr>
        <w:t xml:space="preserve">● Ορισμός της συγκόλλησης MIG και MAG </w:t>
      </w:r>
    </w:p>
    <w:p w:rsidR="00BF4077" w:rsidRPr="008566AE" w:rsidRDefault="00BF4077" w:rsidP="00BF4077">
      <w:pPr>
        <w:pStyle w:val="normal"/>
        <w:spacing w:after="0" w:line="360" w:lineRule="auto"/>
        <w:rPr>
          <w:rFonts w:asciiTheme="minorHAnsi" w:eastAsia="Arial" w:hAnsiTheme="minorHAnsi" w:cstheme="minorHAnsi"/>
          <w:color w:val="000000"/>
          <w:sz w:val="24"/>
          <w:szCs w:val="24"/>
        </w:rPr>
      </w:pPr>
      <w:r w:rsidRPr="008566AE">
        <w:rPr>
          <w:rFonts w:asciiTheme="minorHAnsi" w:eastAsia="Arial" w:hAnsiTheme="minorHAnsi" w:cstheme="minorHAnsi"/>
          <w:color w:val="000000"/>
          <w:sz w:val="24"/>
          <w:szCs w:val="24"/>
        </w:rPr>
        <w:t>● Εφαρμογές</w:t>
      </w:r>
    </w:p>
    <w:p w:rsidR="00711821" w:rsidRDefault="00BF4077" w:rsidP="00BF4077">
      <w:pPr>
        <w:pStyle w:val="normal"/>
        <w:spacing w:after="0" w:line="360" w:lineRule="auto"/>
        <w:rPr>
          <w:rFonts w:asciiTheme="minorHAnsi" w:eastAsia="Arial" w:hAnsiTheme="minorHAnsi" w:cstheme="minorHAnsi"/>
          <w:color w:val="000000"/>
          <w:sz w:val="24"/>
          <w:szCs w:val="24"/>
        </w:rPr>
      </w:pPr>
      <w:r w:rsidRPr="008566AE">
        <w:rPr>
          <w:rFonts w:asciiTheme="minorHAnsi" w:eastAsia="Arial" w:hAnsiTheme="minorHAnsi" w:cstheme="minorHAnsi"/>
          <w:color w:val="000000"/>
          <w:sz w:val="24"/>
          <w:szCs w:val="24"/>
        </w:rPr>
        <w:t>● Πλεονεκτήματα και Μειονεκτήματα</w:t>
      </w:r>
    </w:p>
    <w:p w:rsidR="00803EF0" w:rsidRPr="008566AE" w:rsidRDefault="00803EF0" w:rsidP="00BF4077">
      <w:pPr>
        <w:pStyle w:val="normal"/>
        <w:spacing w:after="0" w:line="360" w:lineRule="auto"/>
        <w:rPr>
          <w:rFonts w:asciiTheme="minorHAnsi" w:eastAsia="Arial" w:hAnsiTheme="minorHAnsi" w:cstheme="minorHAnsi"/>
          <w:sz w:val="24"/>
          <w:szCs w:val="24"/>
        </w:rPr>
      </w:pPr>
    </w:p>
    <w:p w:rsidR="00711821" w:rsidRPr="008566AE" w:rsidRDefault="00BF4077">
      <w:pPr>
        <w:pStyle w:val="normal"/>
        <w:spacing w:after="0" w:line="480" w:lineRule="auto"/>
        <w:rPr>
          <w:rFonts w:asciiTheme="minorHAnsi" w:eastAsia="Arial" w:hAnsiTheme="minorHAnsi" w:cstheme="minorHAnsi"/>
          <w:b/>
          <w:sz w:val="32"/>
          <w:szCs w:val="32"/>
        </w:rPr>
      </w:pPr>
      <w:r w:rsidRPr="008566AE">
        <w:rPr>
          <w:rFonts w:asciiTheme="minorHAnsi" w:eastAsia="Arial" w:hAnsiTheme="minorHAnsi" w:cstheme="minorHAnsi"/>
          <w:b/>
          <w:sz w:val="32"/>
          <w:szCs w:val="32"/>
        </w:rPr>
        <w:t>2. Αρχή λειτουργίας</w:t>
      </w:r>
    </w:p>
    <w:p w:rsidR="00BF4077" w:rsidRPr="008566AE" w:rsidRDefault="00BF4077" w:rsidP="00AE7BC3">
      <w:pPr>
        <w:pStyle w:val="normal"/>
        <w:numPr>
          <w:ilvl w:val="0"/>
          <w:numId w:val="1"/>
        </w:numPr>
        <w:spacing w:after="0" w:line="360" w:lineRule="auto"/>
        <w:ind w:left="284" w:firstLine="0"/>
        <w:rPr>
          <w:rFonts w:asciiTheme="minorHAnsi" w:eastAsia="Arial" w:hAnsiTheme="minorHAnsi" w:cstheme="minorHAnsi"/>
          <w:color w:val="000000"/>
          <w:sz w:val="24"/>
          <w:szCs w:val="24"/>
        </w:rPr>
      </w:pPr>
      <w:r w:rsidRPr="008566AE">
        <w:rPr>
          <w:rFonts w:asciiTheme="minorHAnsi" w:eastAsia="Arial" w:hAnsiTheme="minorHAnsi" w:cstheme="minorHAnsi"/>
          <w:color w:val="000000"/>
          <w:sz w:val="24"/>
          <w:szCs w:val="24"/>
        </w:rPr>
        <w:t>Σχηματισμός τόξου μεταξύ ενός συνεχώς τροφοδοτούμενου ηλεκτροδίου σύρματος και του τεμαχίου εργασίας</w:t>
      </w:r>
    </w:p>
    <w:p w:rsidR="00BF4077" w:rsidRPr="008566AE" w:rsidRDefault="00BF4077" w:rsidP="00BF4077">
      <w:pPr>
        <w:pStyle w:val="normal"/>
        <w:spacing w:after="0" w:line="360" w:lineRule="auto"/>
        <w:ind w:left="284"/>
        <w:rPr>
          <w:rFonts w:asciiTheme="minorHAnsi" w:eastAsia="Arial" w:hAnsiTheme="minorHAnsi" w:cstheme="minorHAnsi"/>
          <w:color w:val="000000"/>
          <w:sz w:val="24"/>
          <w:szCs w:val="24"/>
        </w:rPr>
      </w:pPr>
      <w:r w:rsidRPr="008566AE">
        <w:rPr>
          <w:rFonts w:asciiTheme="minorHAnsi" w:eastAsia="Arial" w:hAnsiTheme="minorHAnsi" w:cstheme="minorHAnsi"/>
          <w:color w:val="000000"/>
          <w:sz w:val="24"/>
          <w:szCs w:val="24"/>
        </w:rPr>
        <w:t>● Ρόλος του προστατευτικού αερίου στην πρόληψη της οξείδωσης</w:t>
      </w:r>
    </w:p>
    <w:p w:rsidR="00BF4077" w:rsidRPr="008566AE" w:rsidRDefault="00BF4077" w:rsidP="00BF4077">
      <w:pPr>
        <w:pStyle w:val="normal"/>
        <w:spacing w:after="0" w:line="360" w:lineRule="auto"/>
        <w:ind w:left="284"/>
        <w:rPr>
          <w:rFonts w:asciiTheme="minorHAnsi" w:eastAsia="Arial" w:hAnsiTheme="minorHAnsi" w:cstheme="minorHAnsi"/>
          <w:color w:val="000000"/>
          <w:sz w:val="24"/>
          <w:szCs w:val="24"/>
        </w:rPr>
      </w:pPr>
      <w:r w:rsidRPr="008566AE">
        <w:rPr>
          <w:rFonts w:asciiTheme="minorHAnsi" w:eastAsia="Arial" w:hAnsiTheme="minorHAnsi" w:cstheme="minorHAnsi"/>
          <w:color w:val="000000"/>
          <w:sz w:val="24"/>
          <w:szCs w:val="24"/>
        </w:rPr>
        <w:t>● Διαφορά μεταξύ αερίων MIG και MAG:</w:t>
      </w:r>
    </w:p>
    <w:p w:rsidR="00BF4077" w:rsidRPr="008566AE" w:rsidRDefault="00BF4077" w:rsidP="00BF4077">
      <w:pPr>
        <w:pStyle w:val="normal"/>
        <w:spacing w:after="0" w:line="360" w:lineRule="auto"/>
        <w:ind w:left="284"/>
        <w:rPr>
          <w:rFonts w:asciiTheme="minorHAnsi" w:eastAsia="Arial" w:hAnsiTheme="minorHAnsi" w:cstheme="minorHAnsi"/>
          <w:color w:val="000000"/>
          <w:sz w:val="24"/>
          <w:szCs w:val="24"/>
        </w:rPr>
      </w:pPr>
      <w:r w:rsidRPr="008566AE">
        <w:rPr>
          <w:rFonts w:asciiTheme="minorHAnsi" w:eastAsia="Arial" w:hAnsiTheme="minorHAnsi" w:cstheme="minorHAnsi"/>
          <w:color w:val="000000"/>
          <w:sz w:val="24"/>
          <w:szCs w:val="24"/>
        </w:rPr>
        <w:t>● MIG: αδρανή αέρια (αργό, ήλιο ή μείγματα) για μη σιδηρούχα μέταλλα</w:t>
      </w:r>
    </w:p>
    <w:p w:rsidR="00711821" w:rsidRDefault="00BF4077" w:rsidP="00BF4077">
      <w:pPr>
        <w:pStyle w:val="normal"/>
        <w:spacing w:after="0" w:line="360" w:lineRule="auto"/>
        <w:ind w:left="284"/>
        <w:rPr>
          <w:rFonts w:asciiTheme="minorHAnsi" w:eastAsia="Arial" w:hAnsiTheme="minorHAnsi" w:cstheme="minorHAnsi"/>
          <w:color w:val="000000"/>
          <w:sz w:val="24"/>
          <w:szCs w:val="24"/>
        </w:rPr>
      </w:pPr>
      <w:r w:rsidRPr="008566AE">
        <w:rPr>
          <w:rFonts w:asciiTheme="minorHAnsi" w:eastAsia="Arial" w:hAnsiTheme="minorHAnsi" w:cstheme="minorHAnsi"/>
          <w:color w:val="000000"/>
          <w:sz w:val="24"/>
          <w:szCs w:val="24"/>
        </w:rPr>
        <w:t>● MAG: ενεργά αέρια (CO₂ ή μείγματα αργού-CO₂) για σιδηρούχα μέταλλα</w:t>
      </w:r>
    </w:p>
    <w:p w:rsidR="00803EF0" w:rsidRPr="008566AE" w:rsidRDefault="00803EF0" w:rsidP="00BF4077">
      <w:pPr>
        <w:pStyle w:val="normal"/>
        <w:spacing w:after="0" w:line="360" w:lineRule="auto"/>
        <w:ind w:left="284"/>
        <w:rPr>
          <w:rFonts w:asciiTheme="minorHAnsi" w:eastAsia="Arial" w:hAnsiTheme="minorHAnsi" w:cstheme="minorHAnsi"/>
          <w:sz w:val="24"/>
          <w:szCs w:val="24"/>
        </w:rPr>
      </w:pPr>
    </w:p>
    <w:p w:rsidR="00711821" w:rsidRPr="008566AE" w:rsidRDefault="00BF4077">
      <w:pPr>
        <w:pStyle w:val="normal"/>
        <w:spacing w:after="0" w:line="480" w:lineRule="auto"/>
        <w:rPr>
          <w:rFonts w:asciiTheme="minorHAnsi" w:eastAsia="Arial" w:hAnsiTheme="minorHAnsi" w:cstheme="minorHAnsi"/>
          <w:b/>
          <w:sz w:val="32"/>
          <w:szCs w:val="32"/>
        </w:rPr>
      </w:pPr>
      <w:r w:rsidRPr="008566AE">
        <w:rPr>
          <w:rFonts w:asciiTheme="minorHAnsi" w:eastAsia="Arial" w:hAnsiTheme="minorHAnsi" w:cstheme="minorHAnsi"/>
          <w:b/>
          <w:sz w:val="32"/>
          <w:szCs w:val="32"/>
        </w:rPr>
        <w:t>3. Εξοπλισμός</w:t>
      </w:r>
    </w:p>
    <w:p w:rsidR="00BF4077" w:rsidRPr="008566AE" w:rsidRDefault="00BF4077" w:rsidP="00BF4077">
      <w:pPr>
        <w:pStyle w:val="normal"/>
        <w:spacing w:after="0" w:line="360" w:lineRule="auto"/>
        <w:rPr>
          <w:rFonts w:asciiTheme="minorHAnsi" w:eastAsia="Arial" w:hAnsiTheme="minorHAnsi" w:cstheme="minorHAnsi"/>
          <w:color w:val="000000"/>
          <w:sz w:val="24"/>
          <w:szCs w:val="24"/>
        </w:rPr>
      </w:pPr>
      <w:r w:rsidRPr="008566AE">
        <w:rPr>
          <w:rFonts w:asciiTheme="minorHAnsi" w:eastAsia="Arial" w:hAnsiTheme="minorHAnsi" w:cstheme="minorHAnsi"/>
          <w:color w:val="000000"/>
          <w:sz w:val="24"/>
          <w:szCs w:val="24"/>
        </w:rPr>
        <w:t>● Μηχανή συγκόλλησης (πηγή ρεύματος)</w:t>
      </w:r>
    </w:p>
    <w:p w:rsidR="00BF4077" w:rsidRPr="008566AE" w:rsidRDefault="00BF4077" w:rsidP="00BF4077">
      <w:pPr>
        <w:pStyle w:val="normal"/>
        <w:spacing w:after="0" w:line="360" w:lineRule="auto"/>
        <w:rPr>
          <w:rFonts w:asciiTheme="minorHAnsi" w:eastAsia="Arial" w:hAnsiTheme="minorHAnsi" w:cstheme="minorHAnsi"/>
          <w:color w:val="000000"/>
          <w:sz w:val="24"/>
          <w:szCs w:val="24"/>
        </w:rPr>
      </w:pPr>
      <w:r w:rsidRPr="008566AE">
        <w:rPr>
          <w:rFonts w:asciiTheme="minorHAnsi" w:eastAsia="Arial" w:hAnsiTheme="minorHAnsi" w:cstheme="minorHAnsi"/>
          <w:color w:val="000000"/>
          <w:sz w:val="24"/>
          <w:szCs w:val="24"/>
        </w:rPr>
        <w:t>● Τροφοδότης καλωδίων</w:t>
      </w:r>
    </w:p>
    <w:p w:rsidR="00BF4077" w:rsidRPr="008566AE" w:rsidRDefault="00BF4077" w:rsidP="00BF4077">
      <w:pPr>
        <w:pStyle w:val="normal"/>
        <w:spacing w:after="0" w:line="360" w:lineRule="auto"/>
        <w:rPr>
          <w:rFonts w:asciiTheme="minorHAnsi" w:eastAsia="Arial" w:hAnsiTheme="minorHAnsi" w:cstheme="minorHAnsi"/>
          <w:color w:val="000000"/>
          <w:sz w:val="24"/>
          <w:szCs w:val="24"/>
        </w:rPr>
      </w:pPr>
      <w:r w:rsidRPr="008566AE">
        <w:rPr>
          <w:rFonts w:asciiTheme="minorHAnsi" w:eastAsia="Arial" w:hAnsiTheme="minorHAnsi" w:cstheme="minorHAnsi"/>
          <w:color w:val="000000"/>
          <w:sz w:val="24"/>
          <w:szCs w:val="24"/>
        </w:rPr>
        <w:t xml:space="preserve">● </w:t>
      </w:r>
      <w:r w:rsidR="0077497D" w:rsidRPr="008566AE">
        <w:rPr>
          <w:rFonts w:asciiTheme="minorHAnsi" w:eastAsia="Arial" w:hAnsiTheme="minorHAnsi" w:cstheme="minorHAnsi"/>
          <w:color w:val="000000"/>
          <w:sz w:val="24"/>
          <w:szCs w:val="24"/>
        </w:rPr>
        <w:t>Τσιμπίδα</w:t>
      </w:r>
      <w:r w:rsidRPr="008566AE">
        <w:rPr>
          <w:rFonts w:asciiTheme="minorHAnsi" w:eastAsia="Arial" w:hAnsiTheme="minorHAnsi" w:cstheme="minorHAnsi"/>
          <w:color w:val="000000"/>
          <w:sz w:val="24"/>
          <w:szCs w:val="24"/>
        </w:rPr>
        <w:t xml:space="preserve"> συγκόλλησης (π</w:t>
      </w:r>
      <w:r w:rsidR="00E439D6">
        <w:rPr>
          <w:rFonts w:asciiTheme="minorHAnsi" w:eastAsia="Arial" w:hAnsiTheme="minorHAnsi" w:cstheme="minorHAnsi"/>
          <w:color w:val="000000"/>
          <w:sz w:val="24"/>
          <w:szCs w:val="24"/>
        </w:rPr>
        <w:t>υρσός</w:t>
      </w:r>
      <w:r w:rsidRPr="008566AE">
        <w:rPr>
          <w:rFonts w:asciiTheme="minorHAnsi" w:eastAsia="Arial" w:hAnsiTheme="minorHAnsi" w:cstheme="minorHAnsi"/>
          <w:color w:val="000000"/>
          <w:sz w:val="24"/>
          <w:szCs w:val="24"/>
        </w:rPr>
        <w:t>)</w:t>
      </w:r>
    </w:p>
    <w:p w:rsidR="00BF4077" w:rsidRPr="008566AE" w:rsidRDefault="00BF4077" w:rsidP="00BF4077">
      <w:pPr>
        <w:pStyle w:val="normal"/>
        <w:spacing w:after="0" w:line="360" w:lineRule="auto"/>
        <w:rPr>
          <w:rFonts w:asciiTheme="minorHAnsi" w:eastAsia="Arial" w:hAnsiTheme="minorHAnsi" w:cstheme="minorHAnsi"/>
          <w:color w:val="000000"/>
          <w:sz w:val="24"/>
          <w:szCs w:val="24"/>
        </w:rPr>
      </w:pPr>
      <w:r w:rsidRPr="008566AE">
        <w:rPr>
          <w:rFonts w:asciiTheme="minorHAnsi" w:eastAsia="Arial" w:hAnsiTheme="minorHAnsi" w:cstheme="minorHAnsi"/>
          <w:color w:val="000000"/>
          <w:sz w:val="24"/>
          <w:szCs w:val="24"/>
        </w:rPr>
        <w:t xml:space="preserve">● Παροχή </w:t>
      </w:r>
      <w:r w:rsidR="0077497D" w:rsidRPr="008566AE">
        <w:rPr>
          <w:rFonts w:asciiTheme="minorHAnsi" w:eastAsia="Arial" w:hAnsiTheme="minorHAnsi" w:cstheme="minorHAnsi"/>
          <w:color w:val="000000"/>
          <w:sz w:val="24"/>
          <w:szCs w:val="24"/>
        </w:rPr>
        <w:t>προστατευτικού αερίου</w:t>
      </w:r>
    </w:p>
    <w:p w:rsidR="00711821" w:rsidRDefault="00BF4077" w:rsidP="00BF4077">
      <w:pPr>
        <w:pStyle w:val="normal"/>
        <w:spacing w:after="0" w:line="360" w:lineRule="auto"/>
        <w:rPr>
          <w:rFonts w:asciiTheme="minorHAnsi" w:eastAsia="Arial" w:hAnsiTheme="minorHAnsi" w:cstheme="minorHAnsi"/>
          <w:color w:val="000000"/>
          <w:sz w:val="24"/>
          <w:szCs w:val="24"/>
        </w:rPr>
      </w:pPr>
      <w:r w:rsidRPr="008566AE">
        <w:rPr>
          <w:rFonts w:asciiTheme="minorHAnsi" w:eastAsia="Arial" w:hAnsiTheme="minorHAnsi" w:cstheme="minorHAnsi"/>
          <w:color w:val="000000"/>
          <w:sz w:val="24"/>
          <w:szCs w:val="24"/>
        </w:rPr>
        <w:t>● Σφιγκτήρας γείωσης</w:t>
      </w:r>
    </w:p>
    <w:p w:rsidR="00803EF0" w:rsidRPr="008566AE" w:rsidRDefault="00803EF0" w:rsidP="00BF4077">
      <w:pPr>
        <w:pStyle w:val="normal"/>
        <w:spacing w:after="0" w:line="360" w:lineRule="auto"/>
        <w:rPr>
          <w:rFonts w:asciiTheme="minorHAnsi" w:eastAsia="Arial" w:hAnsiTheme="minorHAnsi" w:cstheme="minorHAnsi"/>
          <w:sz w:val="24"/>
          <w:szCs w:val="24"/>
        </w:rPr>
      </w:pPr>
    </w:p>
    <w:p w:rsidR="00711821" w:rsidRPr="008566AE" w:rsidRDefault="00BF4077">
      <w:pPr>
        <w:pStyle w:val="normal"/>
        <w:spacing w:after="0" w:line="480" w:lineRule="auto"/>
        <w:rPr>
          <w:rFonts w:asciiTheme="minorHAnsi" w:eastAsia="Arial" w:hAnsiTheme="minorHAnsi" w:cstheme="minorHAnsi"/>
          <w:b/>
          <w:sz w:val="32"/>
          <w:szCs w:val="32"/>
        </w:rPr>
      </w:pPr>
      <w:r w:rsidRPr="008566AE">
        <w:rPr>
          <w:rFonts w:asciiTheme="minorHAnsi" w:eastAsia="Arial" w:hAnsiTheme="minorHAnsi" w:cstheme="minorHAnsi"/>
          <w:b/>
          <w:sz w:val="32"/>
          <w:szCs w:val="32"/>
        </w:rPr>
        <w:t xml:space="preserve">4. </w:t>
      </w:r>
      <w:r w:rsidR="001C08F4" w:rsidRPr="008566AE">
        <w:rPr>
          <w:rFonts w:asciiTheme="minorHAnsi" w:eastAsia="Arial" w:hAnsiTheme="minorHAnsi" w:cstheme="minorHAnsi"/>
          <w:b/>
          <w:sz w:val="32"/>
          <w:szCs w:val="32"/>
        </w:rPr>
        <w:t xml:space="preserve">Ασφάλεια </w:t>
      </w:r>
    </w:p>
    <w:p w:rsidR="001C08F4" w:rsidRPr="008566AE" w:rsidRDefault="001C08F4" w:rsidP="001C08F4">
      <w:pPr>
        <w:pStyle w:val="normal"/>
        <w:spacing w:after="0" w:line="360" w:lineRule="auto"/>
        <w:rPr>
          <w:rFonts w:asciiTheme="minorHAnsi" w:eastAsia="Arial" w:hAnsiTheme="minorHAnsi" w:cstheme="minorHAnsi"/>
          <w:color w:val="000000"/>
          <w:sz w:val="24"/>
          <w:szCs w:val="24"/>
        </w:rPr>
      </w:pPr>
      <w:r w:rsidRPr="008566AE">
        <w:rPr>
          <w:rFonts w:asciiTheme="minorHAnsi" w:eastAsia="Arial" w:hAnsiTheme="minorHAnsi" w:cstheme="minorHAnsi"/>
          <w:color w:val="000000"/>
          <w:sz w:val="24"/>
          <w:szCs w:val="24"/>
        </w:rPr>
        <w:t>● Προστασία ματιών και κράνος συγκόλλησης</w:t>
      </w:r>
    </w:p>
    <w:p w:rsidR="001C08F4" w:rsidRPr="008566AE" w:rsidRDefault="001C08F4" w:rsidP="001C08F4">
      <w:pPr>
        <w:pStyle w:val="normal"/>
        <w:spacing w:after="0" w:line="360" w:lineRule="auto"/>
        <w:rPr>
          <w:rFonts w:asciiTheme="minorHAnsi" w:eastAsia="Arial" w:hAnsiTheme="minorHAnsi" w:cstheme="minorHAnsi"/>
          <w:color w:val="000000"/>
          <w:sz w:val="24"/>
          <w:szCs w:val="24"/>
        </w:rPr>
      </w:pPr>
      <w:r w:rsidRPr="008566AE">
        <w:rPr>
          <w:rFonts w:asciiTheme="minorHAnsi" w:eastAsia="Arial" w:hAnsiTheme="minorHAnsi" w:cstheme="minorHAnsi"/>
          <w:color w:val="000000"/>
          <w:sz w:val="24"/>
          <w:szCs w:val="24"/>
        </w:rPr>
        <w:t>● Πυράντοχα ρούχα και γάντια</w:t>
      </w:r>
    </w:p>
    <w:p w:rsidR="001C08F4" w:rsidRPr="008566AE" w:rsidRDefault="001C08F4" w:rsidP="001C08F4">
      <w:pPr>
        <w:pStyle w:val="normal"/>
        <w:spacing w:after="0" w:line="360" w:lineRule="auto"/>
        <w:rPr>
          <w:rFonts w:asciiTheme="minorHAnsi" w:eastAsia="Arial" w:hAnsiTheme="minorHAnsi" w:cstheme="minorHAnsi"/>
          <w:color w:val="000000"/>
          <w:sz w:val="24"/>
          <w:szCs w:val="24"/>
        </w:rPr>
      </w:pPr>
      <w:r w:rsidRPr="008566AE">
        <w:rPr>
          <w:rFonts w:asciiTheme="minorHAnsi" w:eastAsia="Arial" w:hAnsiTheme="minorHAnsi" w:cstheme="minorHAnsi"/>
          <w:color w:val="000000"/>
          <w:sz w:val="24"/>
          <w:szCs w:val="24"/>
        </w:rPr>
        <w:t>● Κατάλληλος αερισμός για την αποφυγή εισπνοής αναθυμιάσεων</w:t>
      </w:r>
    </w:p>
    <w:p w:rsidR="00711821" w:rsidRDefault="001C08F4" w:rsidP="001C08F4">
      <w:pPr>
        <w:pStyle w:val="normal"/>
        <w:spacing w:after="0" w:line="360" w:lineRule="auto"/>
        <w:rPr>
          <w:rFonts w:asciiTheme="minorHAnsi" w:eastAsia="Arial" w:hAnsiTheme="minorHAnsi" w:cstheme="minorHAnsi"/>
          <w:color w:val="000000"/>
          <w:sz w:val="24"/>
          <w:szCs w:val="24"/>
        </w:rPr>
      </w:pPr>
      <w:r w:rsidRPr="008566AE">
        <w:rPr>
          <w:rFonts w:asciiTheme="minorHAnsi" w:eastAsia="Arial" w:hAnsiTheme="minorHAnsi" w:cstheme="minorHAnsi"/>
          <w:color w:val="000000"/>
          <w:sz w:val="24"/>
          <w:szCs w:val="24"/>
        </w:rPr>
        <w:t>● Χειρισμός και αποθήκευση φιαλών αερίου</w:t>
      </w:r>
    </w:p>
    <w:p w:rsidR="00803EF0" w:rsidRPr="008566AE" w:rsidRDefault="00803EF0" w:rsidP="001C08F4">
      <w:pPr>
        <w:pStyle w:val="normal"/>
        <w:spacing w:after="0" w:line="360" w:lineRule="auto"/>
        <w:rPr>
          <w:rFonts w:asciiTheme="minorHAnsi" w:eastAsia="Arial" w:hAnsiTheme="minorHAnsi" w:cstheme="minorHAnsi"/>
          <w:sz w:val="24"/>
          <w:szCs w:val="24"/>
        </w:rPr>
      </w:pPr>
    </w:p>
    <w:p w:rsidR="00711821" w:rsidRPr="008566AE" w:rsidRDefault="00BF4077">
      <w:pPr>
        <w:pStyle w:val="normal"/>
        <w:spacing w:after="0" w:line="480" w:lineRule="auto"/>
        <w:rPr>
          <w:rFonts w:asciiTheme="minorHAnsi" w:eastAsia="Arial" w:hAnsiTheme="minorHAnsi" w:cstheme="minorHAnsi"/>
          <w:b/>
          <w:sz w:val="32"/>
          <w:szCs w:val="32"/>
        </w:rPr>
      </w:pPr>
      <w:r w:rsidRPr="008566AE">
        <w:rPr>
          <w:rFonts w:asciiTheme="minorHAnsi" w:eastAsia="Arial" w:hAnsiTheme="minorHAnsi" w:cstheme="minorHAnsi"/>
          <w:b/>
          <w:sz w:val="32"/>
          <w:szCs w:val="32"/>
        </w:rPr>
        <w:t xml:space="preserve">5. </w:t>
      </w:r>
      <w:r w:rsidR="001C08F4" w:rsidRPr="008566AE">
        <w:rPr>
          <w:rFonts w:asciiTheme="minorHAnsi" w:eastAsia="Arial" w:hAnsiTheme="minorHAnsi" w:cstheme="minorHAnsi"/>
          <w:b/>
          <w:sz w:val="32"/>
          <w:szCs w:val="32"/>
        </w:rPr>
        <w:t>Αναλώσιμος εξοπλισμός</w:t>
      </w:r>
    </w:p>
    <w:p w:rsidR="001C08F4" w:rsidRPr="008566AE" w:rsidRDefault="001C08F4" w:rsidP="001C08F4">
      <w:pPr>
        <w:pStyle w:val="normal"/>
        <w:spacing w:after="0" w:line="360" w:lineRule="auto"/>
        <w:rPr>
          <w:rFonts w:asciiTheme="minorHAnsi" w:eastAsia="Arial" w:hAnsiTheme="minorHAnsi" w:cstheme="minorHAnsi"/>
          <w:color w:val="000000"/>
          <w:sz w:val="24"/>
          <w:szCs w:val="24"/>
        </w:rPr>
      </w:pPr>
      <w:r w:rsidRPr="008566AE">
        <w:rPr>
          <w:rFonts w:asciiTheme="minorHAnsi" w:eastAsia="Arial" w:hAnsiTheme="minorHAnsi" w:cstheme="minorHAnsi"/>
          <w:color w:val="000000"/>
          <w:sz w:val="24"/>
          <w:szCs w:val="24"/>
        </w:rPr>
        <w:t>● Τύποι και διάμετροι καλωδίων</w:t>
      </w:r>
    </w:p>
    <w:p w:rsidR="001C08F4" w:rsidRPr="008566AE" w:rsidRDefault="001C08F4" w:rsidP="001C08F4">
      <w:pPr>
        <w:pStyle w:val="normal"/>
        <w:spacing w:after="0" w:line="360" w:lineRule="auto"/>
        <w:rPr>
          <w:rFonts w:asciiTheme="minorHAnsi" w:eastAsia="Arial" w:hAnsiTheme="minorHAnsi" w:cstheme="minorHAnsi"/>
          <w:color w:val="000000"/>
          <w:sz w:val="24"/>
          <w:szCs w:val="24"/>
        </w:rPr>
      </w:pPr>
      <w:r w:rsidRPr="008566AE">
        <w:rPr>
          <w:rFonts w:asciiTheme="minorHAnsi" w:eastAsia="Arial" w:hAnsiTheme="minorHAnsi" w:cstheme="minorHAnsi"/>
          <w:color w:val="000000"/>
          <w:sz w:val="24"/>
          <w:szCs w:val="24"/>
        </w:rPr>
        <w:lastRenderedPageBreak/>
        <w:t>● Τύποι αερίου και ρυθμοί ροής</w:t>
      </w:r>
    </w:p>
    <w:p w:rsidR="00711821" w:rsidRDefault="001C08F4" w:rsidP="001C08F4">
      <w:pPr>
        <w:pStyle w:val="normal"/>
        <w:spacing w:after="0" w:line="360" w:lineRule="auto"/>
        <w:rPr>
          <w:rFonts w:asciiTheme="minorHAnsi" w:eastAsia="Arial" w:hAnsiTheme="minorHAnsi" w:cstheme="minorHAnsi"/>
          <w:color w:val="000000"/>
          <w:sz w:val="24"/>
          <w:szCs w:val="24"/>
        </w:rPr>
      </w:pPr>
      <w:r w:rsidRPr="008566AE">
        <w:rPr>
          <w:rFonts w:asciiTheme="minorHAnsi" w:eastAsia="Arial" w:hAnsiTheme="minorHAnsi" w:cstheme="minorHAnsi"/>
          <w:color w:val="000000"/>
          <w:sz w:val="24"/>
          <w:szCs w:val="24"/>
        </w:rPr>
        <w:t>● Άκρες επαφής και ακροφύσια</w:t>
      </w:r>
    </w:p>
    <w:p w:rsidR="00803EF0" w:rsidRPr="008566AE" w:rsidRDefault="00803EF0" w:rsidP="001C08F4">
      <w:pPr>
        <w:pStyle w:val="normal"/>
        <w:spacing w:after="0" w:line="360" w:lineRule="auto"/>
        <w:rPr>
          <w:rFonts w:asciiTheme="minorHAnsi" w:eastAsia="Arial" w:hAnsiTheme="minorHAnsi" w:cstheme="minorHAnsi"/>
          <w:sz w:val="24"/>
          <w:szCs w:val="24"/>
        </w:rPr>
      </w:pPr>
    </w:p>
    <w:p w:rsidR="00711821" w:rsidRPr="008566AE" w:rsidRDefault="00BF4077">
      <w:pPr>
        <w:pStyle w:val="normal"/>
        <w:spacing w:after="0" w:line="480" w:lineRule="auto"/>
        <w:rPr>
          <w:rFonts w:asciiTheme="minorHAnsi" w:eastAsia="Arial" w:hAnsiTheme="minorHAnsi" w:cstheme="minorHAnsi"/>
          <w:b/>
          <w:sz w:val="32"/>
          <w:szCs w:val="32"/>
        </w:rPr>
      </w:pPr>
      <w:r w:rsidRPr="008566AE">
        <w:rPr>
          <w:rFonts w:asciiTheme="minorHAnsi" w:eastAsia="Arial" w:hAnsiTheme="minorHAnsi" w:cstheme="minorHAnsi"/>
          <w:b/>
          <w:sz w:val="32"/>
          <w:szCs w:val="32"/>
        </w:rPr>
        <w:t xml:space="preserve">6. </w:t>
      </w:r>
      <w:r w:rsidR="001C08F4" w:rsidRPr="008566AE">
        <w:rPr>
          <w:rFonts w:asciiTheme="minorHAnsi" w:eastAsia="Arial" w:hAnsiTheme="minorHAnsi" w:cstheme="minorHAnsi"/>
          <w:b/>
          <w:sz w:val="32"/>
          <w:szCs w:val="32"/>
        </w:rPr>
        <w:t>Προετοιμασία για τη συγκόλληση</w:t>
      </w:r>
    </w:p>
    <w:p w:rsidR="001C08F4" w:rsidRPr="008566AE" w:rsidRDefault="001C08F4" w:rsidP="001C08F4">
      <w:pPr>
        <w:pStyle w:val="normal"/>
        <w:spacing w:after="0" w:line="360" w:lineRule="auto"/>
        <w:rPr>
          <w:rFonts w:asciiTheme="minorHAnsi" w:eastAsia="Arial" w:hAnsiTheme="minorHAnsi" w:cstheme="minorHAnsi"/>
          <w:color w:val="000000"/>
          <w:sz w:val="24"/>
          <w:szCs w:val="24"/>
        </w:rPr>
      </w:pPr>
      <w:r w:rsidRPr="008566AE">
        <w:rPr>
          <w:rFonts w:asciiTheme="minorHAnsi" w:eastAsia="Arial" w:hAnsiTheme="minorHAnsi" w:cstheme="minorHAnsi"/>
          <w:color w:val="000000"/>
          <w:sz w:val="24"/>
          <w:szCs w:val="24"/>
        </w:rPr>
        <w:t>● Καθαρισμός του τεμαχίου εργασίας (αφαίρεση σκουριάς, χρώματος, λαδιού)</w:t>
      </w:r>
    </w:p>
    <w:p w:rsidR="001C08F4" w:rsidRPr="008566AE" w:rsidRDefault="001C08F4" w:rsidP="001C08F4">
      <w:pPr>
        <w:pStyle w:val="normal"/>
        <w:spacing w:after="0" w:line="360" w:lineRule="auto"/>
        <w:rPr>
          <w:rFonts w:asciiTheme="minorHAnsi" w:eastAsia="Arial" w:hAnsiTheme="minorHAnsi" w:cstheme="minorHAnsi"/>
          <w:color w:val="000000"/>
          <w:sz w:val="24"/>
          <w:szCs w:val="24"/>
        </w:rPr>
      </w:pPr>
      <w:r w:rsidRPr="008566AE">
        <w:rPr>
          <w:rFonts w:asciiTheme="minorHAnsi" w:eastAsia="Arial" w:hAnsiTheme="minorHAnsi" w:cstheme="minorHAnsi"/>
          <w:color w:val="000000"/>
          <w:sz w:val="24"/>
          <w:szCs w:val="24"/>
        </w:rPr>
        <w:t>● Ρύθμιση παραμέτρων (τάση, ένταση, ταχύτητα καλωδίου)</w:t>
      </w:r>
    </w:p>
    <w:p w:rsidR="001C08F4" w:rsidRPr="008566AE" w:rsidRDefault="001C08F4" w:rsidP="001C08F4">
      <w:pPr>
        <w:pStyle w:val="normal"/>
        <w:spacing w:after="0" w:line="360" w:lineRule="auto"/>
        <w:rPr>
          <w:rFonts w:asciiTheme="minorHAnsi" w:eastAsia="Arial" w:hAnsiTheme="minorHAnsi" w:cstheme="minorHAnsi"/>
          <w:color w:val="000000"/>
          <w:sz w:val="24"/>
          <w:szCs w:val="24"/>
        </w:rPr>
      </w:pPr>
      <w:r w:rsidRPr="008566AE">
        <w:rPr>
          <w:rFonts w:asciiTheme="minorHAnsi" w:eastAsia="Arial" w:hAnsiTheme="minorHAnsi" w:cstheme="minorHAnsi"/>
          <w:color w:val="000000"/>
          <w:sz w:val="24"/>
          <w:szCs w:val="24"/>
        </w:rPr>
        <w:t>● Επιλογή σωστής πολικότητας (</w:t>
      </w:r>
      <w:r w:rsidRPr="008566AE">
        <w:rPr>
          <w:rFonts w:asciiTheme="minorHAnsi" w:eastAsia="Arial" w:hAnsiTheme="minorHAnsi" w:cstheme="minorHAnsi"/>
          <w:color w:val="000000"/>
          <w:sz w:val="24"/>
          <w:szCs w:val="24"/>
          <w:lang w:val="en-US"/>
        </w:rPr>
        <w:t>DCEP</w:t>
      </w:r>
      <w:r w:rsidRPr="008566AE">
        <w:rPr>
          <w:rFonts w:asciiTheme="minorHAnsi" w:eastAsia="Arial" w:hAnsiTheme="minorHAnsi" w:cstheme="minorHAnsi"/>
          <w:color w:val="000000"/>
          <w:sz w:val="24"/>
          <w:szCs w:val="24"/>
        </w:rPr>
        <w:t xml:space="preserve"> για τα περισσότερα </w:t>
      </w:r>
      <w:r w:rsidRPr="008566AE">
        <w:rPr>
          <w:rFonts w:asciiTheme="minorHAnsi" w:eastAsia="Arial" w:hAnsiTheme="minorHAnsi" w:cstheme="minorHAnsi"/>
          <w:color w:val="000000"/>
          <w:sz w:val="24"/>
          <w:szCs w:val="24"/>
          <w:lang w:val="en-US"/>
        </w:rPr>
        <w:t>MIG</w:t>
      </w:r>
      <w:r w:rsidRPr="008566AE">
        <w:rPr>
          <w:rFonts w:asciiTheme="minorHAnsi" w:eastAsia="Arial" w:hAnsiTheme="minorHAnsi" w:cstheme="minorHAnsi"/>
          <w:color w:val="000000"/>
          <w:sz w:val="24"/>
          <w:szCs w:val="24"/>
        </w:rPr>
        <w:t>/</w:t>
      </w:r>
      <w:r w:rsidRPr="008566AE">
        <w:rPr>
          <w:rFonts w:asciiTheme="minorHAnsi" w:eastAsia="Arial" w:hAnsiTheme="minorHAnsi" w:cstheme="minorHAnsi"/>
          <w:color w:val="000000"/>
          <w:sz w:val="24"/>
          <w:szCs w:val="24"/>
          <w:lang w:val="en-US"/>
        </w:rPr>
        <w:t>MAG</w:t>
      </w:r>
      <w:r w:rsidRPr="008566AE">
        <w:rPr>
          <w:rFonts w:asciiTheme="minorHAnsi" w:eastAsia="Arial" w:hAnsiTheme="minorHAnsi" w:cstheme="minorHAnsi"/>
          <w:color w:val="000000"/>
          <w:sz w:val="24"/>
          <w:szCs w:val="24"/>
        </w:rPr>
        <w:t>)</w:t>
      </w:r>
    </w:p>
    <w:p w:rsidR="00711821" w:rsidRDefault="001C08F4" w:rsidP="001C08F4">
      <w:pPr>
        <w:pStyle w:val="normal"/>
        <w:spacing w:after="0" w:line="360" w:lineRule="auto"/>
        <w:rPr>
          <w:rFonts w:asciiTheme="minorHAnsi" w:eastAsia="Arial" w:hAnsiTheme="minorHAnsi" w:cstheme="minorHAnsi"/>
          <w:color w:val="000000"/>
          <w:sz w:val="24"/>
          <w:szCs w:val="24"/>
        </w:rPr>
      </w:pPr>
      <w:r w:rsidRPr="008566AE">
        <w:rPr>
          <w:rFonts w:asciiTheme="minorHAnsi" w:eastAsia="Arial" w:hAnsiTheme="minorHAnsi" w:cstheme="minorHAnsi"/>
          <w:color w:val="000000"/>
          <w:sz w:val="24"/>
          <w:szCs w:val="24"/>
        </w:rPr>
        <w:t>● Ρύθμιση ροής αερίου</w:t>
      </w:r>
    </w:p>
    <w:p w:rsidR="00803EF0" w:rsidRPr="008566AE" w:rsidRDefault="00803EF0" w:rsidP="001C08F4">
      <w:pPr>
        <w:pStyle w:val="normal"/>
        <w:spacing w:after="0" w:line="360" w:lineRule="auto"/>
        <w:rPr>
          <w:rFonts w:asciiTheme="minorHAnsi" w:eastAsia="Arial" w:hAnsiTheme="minorHAnsi" w:cstheme="minorHAnsi"/>
          <w:sz w:val="24"/>
          <w:szCs w:val="24"/>
        </w:rPr>
      </w:pPr>
    </w:p>
    <w:p w:rsidR="00711821" w:rsidRPr="008566AE" w:rsidRDefault="00BF4077">
      <w:pPr>
        <w:pStyle w:val="normal"/>
        <w:spacing w:after="0" w:line="480" w:lineRule="auto"/>
        <w:rPr>
          <w:rFonts w:asciiTheme="minorHAnsi" w:eastAsia="Arial" w:hAnsiTheme="minorHAnsi" w:cstheme="minorHAnsi"/>
          <w:b/>
          <w:sz w:val="32"/>
          <w:szCs w:val="32"/>
        </w:rPr>
      </w:pPr>
      <w:r w:rsidRPr="008566AE">
        <w:rPr>
          <w:rFonts w:asciiTheme="minorHAnsi" w:eastAsia="Arial" w:hAnsiTheme="minorHAnsi" w:cstheme="minorHAnsi"/>
          <w:b/>
          <w:sz w:val="32"/>
          <w:szCs w:val="32"/>
        </w:rPr>
        <w:t xml:space="preserve">7. </w:t>
      </w:r>
      <w:r w:rsidR="001C08F4" w:rsidRPr="008566AE">
        <w:rPr>
          <w:rFonts w:asciiTheme="minorHAnsi" w:eastAsia="Arial" w:hAnsiTheme="minorHAnsi" w:cstheme="minorHAnsi"/>
          <w:b/>
          <w:sz w:val="32"/>
          <w:szCs w:val="32"/>
        </w:rPr>
        <w:t>Τεχνικές συγκόλλησης</w:t>
      </w:r>
    </w:p>
    <w:p w:rsidR="001C08F4" w:rsidRPr="008566AE" w:rsidRDefault="001C08F4" w:rsidP="001C08F4">
      <w:pPr>
        <w:pStyle w:val="normal"/>
        <w:spacing w:after="0" w:line="360" w:lineRule="auto"/>
        <w:rPr>
          <w:rFonts w:asciiTheme="minorHAnsi" w:eastAsia="Arial" w:hAnsiTheme="minorHAnsi" w:cstheme="minorHAnsi"/>
          <w:color w:val="000000"/>
          <w:sz w:val="24"/>
          <w:szCs w:val="24"/>
        </w:rPr>
      </w:pPr>
      <w:r w:rsidRPr="008566AE">
        <w:rPr>
          <w:rFonts w:asciiTheme="minorHAnsi" w:eastAsia="Arial" w:hAnsiTheme="minorHAnsi" w:cstheme="minorHAnsi"/>
          <w:color w:val="000000"/>
          <w:sz w:val="24"/>
          <w:szCs w:val="24"/>
        </w:rPr>
        <w:t>● Γωνίες πυρσού (ώθηση έναντι έλξης)</w:t>
      </w:r>
    </w:p>
    <w:p w:rsidR="001C08F4" w:rsidRPr="008566AE" w:rsidRDefault="001C08F4" w:rsidP="001C08F4">
      <w:pPr>
        <w:pStyle w:val="normal"/>
        <w:spacing w:after="0" w:line="360" w:lineRule="auto"/>
        <w:rPr>
          <w:rFonts w:asciiTheme="minorHAnsi" w:eastAsia="Arial" w:hAnsiTheme="minorHAnsi" w:cstheme="minorHAnsi"/>
          <w:color w:val="000000"/>
          <w:sz w:val="24"/>
          <w:szCs w:val="24"/>
        </w:rPr>
      </w:pPr>
      <w:r w:rsidRPr="008566AE">
        <w:rPr>
          <w:rFonts w:asciiTheme="minorHAnsi" w:eastAsia="Arial" w:hAnsiTheme="minorHAnsi" w:cstheme="minorHAnsi"/>
          <w:color w:val="000000"/>
          <w:sz w:val="24"/>
          <w:szCs w:val="24"/>
        </w:rPr>
        <w:t>● Ταχύτητα κίνησης και σχηματισμός σφαιριδίων</w:t>
      </w:r>
    </w:p>
    <w:p w:rsidR="001C08F4" w:rsidRPr="008566AE" w:rsidRDefault="001C08F4" w:rsidP="001C08F4">
      <w:pPr>
        <w:pStyle w:val="normal"/>
        <w:spacing w:after="0" w:line="360" w:lineRule="auto"/>
        <w:rPr>
          <w:rFonts w:asciiTheme="minorHAnsi" w:eastAsia="Arial" w:hAnsiTheme="minorHAnsi" w:cstheme="minorHAnsi"/>
          <w:color w:val="000000"/>
          <w:sz w:val="24"/>
          <w:szCs w:val="24"/>
        </w:rPr>
      </w:pPr>
      <w:r w:rsidRPr="008566AE">
        <w:rPr>
          <w:rFonts w:asciiTheme="minorHAnsi" w:eastAsia="Arial" w:hAnsiTheme="minorHAnsi" w:cstheme="minorHAnsi"/>
          <w:color w:val="000000"/>
          <w:sz w:val="24"/>
          <w:szCs w:val="24"/>
        </w:rPr>
        <w:t>● Σφαιρίδια πλέξης έναντι σφαιριδίων ύφανσης</w:t>
      </w:r>
    </w:p>
    <w:p w:rsidR="001C08F4" w:rsidRPr="008566AE" w:rsidRDefault="001C08F4" w:rsidP="001C08F4">
      <w:pPr>
        <w:pStyle w:val="normal"/>
        <w:spacing w:after="0" w:line="360" w:lineRule="auto"/>
        <w:rPr>
          <w:rFonts w:asciiTheme="minorHAnsi" w:eastAsia="Arial" w:hAnsiTheme="minorHAnsi" w:cstheme="minorHAnsi"/>
          <w:color w:val="000000"/>
          <w:sz w:val="24"/>
          <w:szCs w:val="24"/>
        </w:rPr>
      </w:pPr>
      <w:r w:rsidRPr="008566AE">
        <w:rPr>
          <w:rFonts w:asciiTheme="minorHAnsi" w:eastAsia="Arial" w:hAnsiTheme="minorHAnsi" w:cstheme="minorHAnsi"/>
          <w:color w:val="000000"/>
          <w:sz w:val="24"/>
          <w:szCs w:val="24"/>
        </w:rPr>
        <w:t>● Συγκόλληση με κόλλα για ευθυγράμμιση των αρμών</w:t>
      </w:r>
    </w:p>
    <w:p w:rsidR="001C08F4" w:rsidRDefault="001C08F4" w:rsidP="001C08F4">
      <w:pPr>
        <w:pStyle w:val="normal"/>
        <w:spacing w:after="0" w:line="360" w:lineRule="auto"/>
        <w:rPr>
          <w:rFonts w:asciiTheme="minorHAnsi" w:eastAsia="Arial" w:hAnsiTheme="minorHAnsi" w:cstheme="minorHAnsi"/>
          <w:color w:val="000000"/>
          <w:sz w:val="24"/>
          <w:szCs w:val="24"/>
        </w:rPr>
      </w:pPr>
      <w:r w:rsidRPr="008566AE">
        <w:rPr>
          <w:rFonts w:asciiTheme="minorHAnsi" w:eastAsia="Arial" w:hAnsiTheme="minorHAnsi" w:cstheme="minorHAnsi"/>
          <w:color w:val="000000"/>
          <w:sz w:val="24"/>
          <w:szCs w:val="24"/>
        </w:rPr>
        <w:t>● Κάθετες, οριζόντιες, επίπεδες και εναέριες θέσεις</w:t>
      </w:r>
    </w:p>
    <w:p w:rsidR="001C08F4" w:rsidRPr="008566AE" w:rsidRDefault="001C08F4" w:rsidP="001C08F4">
      <w:pPr>
        <w:pStyle w:val="normal"/>
        <w:spacing w:after="0" w:line="360" w:lineRule="auto"/>
        <w:rPr>
          <w:rFonts w:asciiTheme="minorHAnsi" w:eastAsia="Arial" w:hAnsiTheme="minorHAnsi" w:cstheme="minorHAnsi"/>
          <w:b/>
          <w:color w:val="000000"/>
          <w:sz w:val="32"/>
          <w:szCs w:val="24"/>
        </w:rPr>
      </w:pPr>
      <w:r w:rsidRPr="008566AE">
        <w:rPr>
          <w:rFonts w:asciiTheme="minorHAnsi" w:eastAsia="Arial" w:hAnsiTheme="minorHAnsi" w:cstheme="minorHAnsi"/>
          <w:b/>
          <w:color w:val="000000"/>
          <w:sz w:val="32"/>
          <w:szCs w:val="24"/>
        </w:rPr>
        <w:t>8. Συνήθη ελαττώματα συγκόλλησης και αντιμετώπιση προβλημάτων</w:t>
      </w:r>
    </w:p>
    <w:p w:rsidR="001C08F4" w:rsidRPr="008566AE" w:rsidRDefault="001C08F4" w:rsidP="001C08F4">
      <w:pPr>
        <w:pStyle w:val="normal"/>
        <w:spacing w:after="0" w:line="360" w:lineRule="auto"/>
        <w:rPr>
          <w:rFonts w:asciiTheme="minorHAnsi" w:eastAsia="Arial" w:hAnsiTheme="minorHAnsi" w:cstheme="minorHAnsi"/>
          <w:color w:val="000000"/>
          <w:sz w:val="24"/>
          <w:szCs w:val="24"/>
        </w:rPr>
      </w:pPr>
      <w:r w:rsidRPr="008566AE">
        <w:rPr>
          <w:rFonts w:asciiTheme="minorHAnsi" w:eastAsia="Arial" w:hAnsiTheme="minorHAnsi" w:cstheme="minorHAnsi"/>
          <w:color w:val="000000"/>
          <w:sz w:val="24"/>
          <w:szCs w:val="24"/>
        </w:rPr>
        <w:t>● Πορώδες (αιτίες και λύσεις)</w:t>
      </w:r>
    </w:p>
    <w:p w:rsidR="001C08F4" w:rsidRPr="008566AE" w:rsidRDefault="001C08F4" w:rsidP="001C08F4">
      <w:pPr>
        <w:pStyle w:val="normal"/>
        <w:spacing w:after="0" w:line="360" w:lineRule="auto"/>
        <w:rPr>
          <w:rFonts w:asciiTheme="minorHAnsi" w:eastAsia="Arial" w:hAnsiTheme="minorHAnsi" w:cstheme="minorHAnsi"/>
          <w:color w:val="000000"/>
          <w:sz w:val="24"/>
          <w:szCs w:val="24"/>
        </w:rPr>
      </w:pPr>
      <w:r w:rsidRPr="008566AE">
        <w:rPr>
          <w:rFonts w:asciiTheme="minorHAnsi" w:eastAsia="Arial" w:hAnsiTheme="minorHAnsi" w:cstheme="minorHAnsi"/>
          <w:color w:val="000000"/>
          <w:sz w:val="24"/>
          <w:szCs w:val="24"/>
        </w:rPr>
        <w:t>● Έλλειψη σύντηξης</w:t>
      </w:r>
    </w:p>
    <w:p w:rsidR="001C08F4" w:rsidRPr="008566AE" w:rsidRDefault="001C08F4" w:rsidP="001C08F4">
      <w:pPr>
        <w:pStyle w:val="normal"/>
        <w:spacing w:after="0" w:line="360" w:lineRule="auto"/>
        <w:rPr>
          <w:rFonts w:asciiTheme="minorHAnsi" w:eastAsia="Arial" w:hAnsiTheme="minorHAnsi" w:cstheme="minorHAnsi"/>
          <w:color w:val="000000"/>
          <w:sz w:val="24"/>
          <w:szCs w:val="24"/>
        </w:rPr>
      </w:pPr>
      <w:r w:rsidRPr="008566AE">
        <w:rPr>
          <w:rFonts w:asciiTheme="minorHAnsi" w:eastAsia="Arial" w:hAnsiTheme="minorHAnsi" w:cstheme="minorHAnsi"/>
          <w:color w:val="000000"/>
          <w:sz w:val="24"/>
          <w:szCs w:val="24"/>
        </w:rPr>
        <w:t>● Πιτσιλίσματα</w:t>
      </w:r>
    </w:p>
    <w:p w:rsidR="001C08F4" w:rsidRPr="008566AE" w:rsidRDefault="001C08F4" w:rsidP="001C08F4">
      <w:pPr>
        <w:pStyle w:val="normal"/>
        <w:spacing w:after="0" w:line="360" w:lineRule="auto"/>
        <w:rPr>
          <w:rFonts w:asciiTheme="minorHAnsi" w:eastAsia="Arial" w:hAnsiTheme="minorHAnsi" w:cstheme="minorHAnsi"/>
          <w:color w:val="000000"/>
          <w:sz w:val="24"/>
          <w:szCs w:val="24"/>
        </w:rPr>
      </w:pPr>
      <w:r w:rsidRPr="008566AE">
        <w:rPr>
          <w:rFonts w:asciiTheme="minorHAnsi" w:eastAsia="Arial" w:hAnsiTheme="minorHAnsi" w:cstheme="minorHAnsi"/>
          <w:color w:val="000000"/>
          <w:sz w:val="24"/>
          <w:szCs w:val="24"/>
        </w:rPr>
        <w:t>● Κάψιμο</w:t>
      </w:r>
    </w:p>
    <w:p w:rsidR="001C08F4" w:rsidRDefault="001C08F4" w:rsidP="001C08F4">
      <w:pPr>
        <w:pStyle w:val="normal"/>
        <w:spacing w:after="0" w:line="360" w:lineRule="auto"/>
        <w:rPr>
          <w:rFonts w:asciiTheme="minorHAnsi" w:eastAsia="Arial" w:hAnsiTheme="minorHAnsi" w:cstheme="minorHAnsi"/>
          <w:color w:val="000000"/>
          <w:sz w:val="24"/>
          <w:szCs w:val="24"/>
        </w:rPr>
      </w:pPr>
      <w:r w:rsidRPr="008566AE">
        <w:rPr>
          <w:rFonts w:asciiTheme="minorHAnsi" w:eastAsia="Arial" w:hAnsiTheme="minorHAnsi" w:cstheme="minorHAnsi"/>
          <w:color w:val="000000"/>
          <w:sz w:val="24"/>
          <w:szCs w:val="24"/>
        </w:rPr>
        <w:t>● Υποκοπή</w:t>
      </w:r>
    </w:p>
    <w:p w:rsidR="001C08F4" w:rsidRPr="008566AE" w:rsidRDefault="001C08F4" w:rsidP="001C08F4">
      <w:pPr>
        <w:pStyle w:val="normal"/>
        <w:spacing w:after="0" w:line="360" w:lineRule="auto"/>
        <w:rPr>
          <w:rFonts w:asciiTheme="minorHAnsi" w:eastAsia="Arial" w:hAnsiTheme="minorHAnsi" w:cstheme="minorHAnsi"/>
          <w:b/>
          <w:color w:val="000000"/>
          <w:sz w:val="32"/>
          <w:szCs w:val="24"/>
        </w:rPr>
      </w:pPr>
      <w:r w:rsidRPr="008566AE">
        <w:rPr>
          <w:rFonts w:asciiTheme="minorHAnsi" w:eastAsia="Arial" w:hAnsiTheme="minorHAnsi" w:cstheme="minorHAnsi"/>
          <w:b/>
          <w:color w:val="000000"/>
          <w:sz w:val="32"/>
          <w:szCs w:val="24"/>
        </w:rPr>
        <w:t>9. Συντήρηση εξοπλισμού</w:t>
      </w:r>
    </w:p>
    <w:p w:rsidR="001C08F4" w:rsidRPr="008566AE" w:rsidRDefault="001C08F4" w:rsidP="001C08F4">
      <w:pPr>
        <w:pStyle w:val="normal"/>
        <w:spacing w:after="0" w:line="360" w:lineRule="auto"/>
        <w:rPr>
          <w:rFonts w:asciiTheme="minorHAnsi" w:eastAsia="Arial" w:hAnsiTheme="minorHAnsi" w:cstheme="minorHAnsi"/>
          <w:color w:val="000000"/>
          <w:sz w:val="24"/>
          <w:szCs w:val="24"/>
        </w:rPr>
      </w:pPr>
      <w:r w:rsidRPr="008566AE">
        <w:rPr>
          <w:rFonts w:asciiTheme="minorHAnsi" w:eastAsia="Arial" w:hAnsiTheme="minorHAnsi" w:cstheme="minorHAnsi"/>
          <w:color w:val="000000"/>
          <w:sz w:val="24"/>
          <w:szCs w:val="24"/>
        </w:rPr>
        <w:t>● Καθαρισμός ακροφυσίων και άκρων επαφής</w:t>
      </w:r>
    </w:p>
    <w:p w:rsidR="001C08F4" w:rsidRPr="008566AE" w:rsidRDefault="001C08F4" w:rsidP="001C08F4">
      <w:pPr>
        <w:pStyle w:val="normal"/>
        <w:spacing w:after="0" w:line="360" w:lineRule="auto"/>
        <w:rPr>
          <w:rFonts w:asciiTheme="minorHAnsi" w:eastAsia="Arial" w:hAnsiTheme="minorHAnsi" w:cstheme="minorHAnsi"/>
          <w:color w:val="000000"/>
          <w:sz w:val="24"/>
          <w:szCs w:val="24"/>
        </w:rPr>
      </w:pPr>
      <w:r w:rsidRPr="008566AE">
        <w:rPr>
          <w:rFonts w:asciiTheme="minorHAnsi" w:eastAsia="Arial" w:hAnsiTheme="minorHAnsi" w:cstheme="minorHAnsi"/>
          <w:color w:val="000000"/>
          <w:sz w:val="24"/>
          <w:szCs w:val="24"/>
        </w:rPr>
        <w:t>● Έλεγχος επένδυσης και μηχανισμού τροφοδοσίας σύρματος</w:t>
      </w:r>
    </w:p>
    <w:p w:rsidR="001C08F4" w:rsidRPr="008566AE" w:rsidRDefault="001C08F4" w:rsidP="001C08F4">
      <w:pPr>
        <w:pStyle w:val="normal"/>
        <w:spacing w:after="0" w:line="360" w:lineRule="auto"/>
        <w:rPr>
          <w:rFonts w:asciiTheme="minorHAnsi" w:eastAsia="Arial" w:hAnsiTheme="minorHAnsi" w:cstheme="minorHAnsi"/>
          <w:color w:val="000000"/>
          <w:sz w:val="24"/>
          <w:szCs w:val="24"/>
        </w:rPr>
      </w:pPr>
      <w:r w:rsidRPr="008566AE">
        <w:rPr>
          <w:rFonts w:asciiTheme="minorHAnsi" w:eastAsia="Arial" w:hAnsiTheme="minorHAnsi" w:cstheme="minorHAnsi"/>
          <w:color w:val="000000"/>
          <w:sz w:val="24"/>
          <w:szCs w:val="24"/>
        </w:rPr>
        <w:t>● Επιθεωρήσεις εύκαμπτων σωλήνων αερίου</w:t>
      </w:r>
    </w:p>
    <w:p w:rsidR="00711821" w:rsidRPr="008566AE" w:rsidRDefault="001C08F4" w:rsidP="001C08F4">
      <w:pPr>
        <w:pStyle w:val="normal"/>
        <w:spacing w:after="0" w:line="360" w:lineRule="auto"/>
        <w:rPr>
          <w:rFonts w:asciiTheme="minorHAnsi" w:eastAsia="Arial" w:hAnsiTheme="minorHAnsi" w:cstheme="minorHAnsi"/>
          <w:sz w:val="24"/>
          <w:szCs w:val="24"/>
        </w:rPr>
      </w:pPr>
      <w:r w:rsidRPr="008566AE">
        <w:rPr>
          <w:rFonts w:asciiTheme="minorHAnsi" w:eastAsia="Arial" w:hAnsiTheme="minorHAnsi" w:cstheme="minorHAnsi"/>
          <w:color w:val="000000"/>
          <w:sz w:val="24"/>
          <w:szCs w:val="24"/>
        </w:rPr>
        <w:t>● Περιοδική βαθμονόμηση του μηχανήματος</w:t>
      </w:r>
    </w:p>
    <w:p w:rsidR="002912CF" w:rsidRDefault="00BF4077">
      <w:pPr>
        <w:pStyle w:val="normal"/>
        <w:tabs>
          <w:tab w:val="left" w:pos="5646"/>
        </w:tabs>
        <w:spacing w:before="120" w:after="120" w:line="480" w:lineRule="auto"/>
        <w:rPr>
          <w:rFonts w:asciiTheme="minorHAnsi" w:eastAsia="Arial" w:hAnsiTheme="minorHAnsi" w:cstheme="minorHAnsi"/>
          <w:b/>
          <w:sz w:val="32"/>
          <w:szCs w:val="32"/>
        </w:rPr>
      </w:pPr>
      <w:r w:rsidRPr="008566AE">
        <w:rPr>
          <w:rFonts w:asciiTheme="minorHAnsi" w:eastAsia="Arial" w:hAnsiTheme="minorHAnsi" w:cstheme="minorHAnsi"/>
          <w:b/>
          <w:sz w:val="32"/>
          <w:szCs w:val="32"/>
        </w:rPr>
        <w:t xml:space="preserve">10. </w:t>
      </w:r>
      <w:r w:rsidR="001C08F4" w:rsidRPr="008566AE">
        <w:rPr>
          <w:rFonts w:asciiTheme="minorHAnsi" w:eastAsia="Arial" w:hAnsiTheme="minorHAnsi" w:cstheme="minorHAnsi"/>
          <w:b/>
          <w:sz w:val="32"/>
          <w:szCs w:val="32"/>
        </w:rPr>
        <w:t>Επεξήγηση όρων</w:t>
      </w:r>
    </w:p>
    <w:p w:rsidR="002912CF" w:rsidRDefault="008566AE" w:rsidP="008566AE">
      <w:pPr>
        <w:pStyle w:val="2"/>
        <w:rPr>
          <w:rFonts w:asciiTheme="minorHAnsi" w:hAnsiTheme="minorHAnsi" w:cstheme="minorHAnsi"/>
          <w:szCs w:val="24"/>
        </w:rPr>
      </w:pPr>
      <w:r w:rsidRPr="00665EDF">
        <w:rPr>
          <w:rFonts w:asciiTheme="minorHAnsi" w:hAnsiTheme="minorHAnsi" w:cstheme="minorHAnsi"/>
          <w:szCs w:val="24"/>
        </w:rPr>
        <w:lastRenderedPageBreak/>
        <w:t xml:space="preserve">Κεφάλαιο 1 </w:t>
      </w:r>
    </w:p>
    <w:p w:rsidR="008566AE" w:rsidRPr="00665EDF" w:rsidRDefault="008566AE" w:rsidP="008566AE">
      <w:pPr>
        <w:pStyle w:val="2"/>
        <w:rPr>
          <w:rFonts w:asciiTheme="minorHAnsi" w:hAnsiTheme="minorHAnsi" w:cstheme="minorHAnsi"/>
          <w:szCs w:val="24"/>
        </w:rPr>
      </w:pPr>
      <w:r w:rsidRPr="00665EDF">
        <w:rPr>
          <w:rFonts w:asciiTheme="minorHAnsi" w:hAnsiTheme="minorHAnsi" w:cstheme="minorHAnsi"/>
          <w:szCs w:val="24"/>
        </w:rPr>
        <w:t xml:space="preserve"> Εισαγωγή</w:t>
      </w:r>
    </w:p>
    <w:p w:rsidR="008566AE" w:rsidRPr="008566AE" w:rsidRDefault="00803EF0" w:rsidP="008566AE">
      <w:pPr>
        <w:pStyle w:val="Web"/>
        <w:rPr>
          <w:rFonts w:asciiTheme="minorHAnsi" w:hAnsiTheme="minorHAnsi" w:cstheme="minorHAnsi"/>
        </w:rPr>
      </w:pPr>
      <w:r>
        <w:rPr>
          <w:rFonts w:asciiTheme="minorHAnsi" w:hAnsiTheme="minorHAnsi" w:cstheme="minorHAnsi"/>
          <w:noProof/>
          <w:lang w:eastAsia="el-GR"/>
        </w:rPr>
        <w:drawing>
          <wp:anchor distT="0" distB="0" distL="114300" distR="114300" simplePos="0" relativeHeight="251658240" behindDoc="1" locked="0" layoutInCell="1" allowOverlap="1">
            <wp:simplePos x="0" y="0"/>
            <wp:positionH relativeFrom="column">
              <wp:posOffset>22860</wp:posOffset>
            </wp:positionH>
            <wp:positionV relativeFrom="paragraph">
              <wp:posOffset>1164590</wp:posOffset>
            </wp:positionV>
            <wp:extent cx="5255895" cy="2399030"/>
            <wp:effectExtent l="19050" t="0" r="1905" b="0"/>
            <wp:wrapTight wrapText="bothSides">
              <wp:wrapPolygon edited="0">
                <wp:start x="-78" y="0"/>
                <wp:lineTo x="-78" y="21440"/>
                <wp:lineTo x="21608" y="21440"/>
                <wp:lineTo x="21608" y="0"/>
                <wp:lineTo x="-78" y="0"/>
              </wp:wrapPolygon>
            </wp:wrapTight>
            <wp:docPr id="1"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1"/>
                    <a:srcRect/>
                    <a:stretch>
                      <a:fillRect/>
                    </a:stretch>
                  </pic:blipFill>
                  <pic:spPr>
                    <a:xfrm>
                      <a:off x="0" y="0"/>
                      <a:ext cx="5255895" cy="2399030"/>
                    </a:xfrm>
                    <a:prstGeom prst="rect">
                      <a:avLst/>
                    </a:prstGeom>
                    <a:ln/>
                  </pic:spPr>
                </pic:pic>
              </a:graphicData>
            </a:graphic>
          </wp:anchor>
        </w:drawing>
      </w:r>
      <w:r w:rsidR="008566AE" w:rsidRPr="008566AE">
        <w:rPr>
          <w:rFonts w:asciiTheme="minorHAnsi" w:hAnsiTheme="minorHAnsi" w:cstheme="minorHAnsi"/>
        </w:rPr>
        <w:t xml:space="preserve">Η συγκόλληση </w:t>
      </w:r>
      <w:r w:rsidR="008566AE" w:rsidRPr="008566AE">
        <w:rPr>
          <w:rStyle w:val="a4"/>
          <w:rFonts w:asciiTheme="minorHAnsi" w:hAnsiTheme="minorHAnsi" w:cstheme="minorHAnsi"/>
        </w:rPr>
        <w:t>MIG (Metal Inert Gas)</w:t>
      </w:r>
      <w:r w:rsidR="008566AE" w:rsidRPr="008566AE">
        <w:rPr>
          <w:rFonts w:asciiTheme="minorHAnsi" w:hAnsiTheme="minorHAnsi" w:cstheme="minorHAnsi"/>
        </w:rPr>
        <w:t xml:space="preserve"> και </w:t>
      </w:r>
      <w:r w:rsidR="008566AE" w:rsidRPr="008566AE">
        <w:rPr>
          <w:rStyle w:val="a4"/>
          <w:rFonts w:asciiTheme="minorHAnsi" w:hAnsiTheme="minorHAnsi" w:cstheme="minorHAnsi"/>
        </w:rPr>
        <w:t>MAG (Metal Active Gas)</w:t>
      </w:r>
      <w:r w:rsidR="008566AE" w:rsidRPr="008566AE">
        <w:rPr>
          <w:rFonts w:asciiTheme="minorHAnsi" w:hAnsiTheme="minorHAnsi" w:cstheme="minorHAnsi"/>
        </w:rPr>
        <w:t xml:space="preserve"> είναι δύο παραλλαγές της μεθόδου </w:t>
      </w:r>
      <w:r w:rsidR="008566AE" w:rsidRPr="008566AE">
        <w:rPr>
          <w:rStyle w:val="a4"/>
          <w:rFonts w:asciiTheme="minorHAnsi" w:hAnsiTheme="minorHAnsi" w:cstheme="minorHAnsi"/>
        </w:rPr>
        <w:t xml:space="preserve">Συγκόλλησης </w:t>
      </w:r>
      <w:r w:rsidR="00E439D6">
        <w:rPr>
          <w:rStyle w:val="a4"/>
          <w:rFonts w:asciiTheme="minorHAnsi" w:hAnsiTheme="minorHAnsi" w:cstheme="minorHAnsi"/>
        </w:rPr>
        <w:t>Ηλεκτρικού</w:t>
      </w:r>
      <w:r w:rsidR="008566AE" w:rsidRPr="008566AE">
        <w:rPr>
          <w:rStyle w:val="a4"/>
          <w:rFonts w:asciiTheme="minorHAnsi" w:hAnsiTheme="minorHAnsi" w:cstheme="minorHAnsi"/>
        </w:rPr>
        <w:t xml:space="preserve"> Τόξου με </w:t>
      </w:r>
      <w:r w:rsidR="00E439D6">
        <w:rPr>
          <w:rStyle w:val="a4"/>
          <w:rFonts w:asciiTheme="minorHAnsi" w:hAnsiTheme="minorHAnsi" w:cstheme="minorHAnsi"/>
        </w:rPr>
        <w:t xml:space="preserve">παροχή αδρανούς </w:t>
      </w:r>
      <w:r w:rsidR="00146EE9">
        <w:rPr>
          <w:rStyle w:val="a4"/>
          <w:rFonts w:asciiTheme="minorHAnsi" w:hAnsiTheme="minorHAnsi" w:cstheme="minorHAnsi"/>
        </w:rPr>
        <w:t xml:space="preserve">ή μη </w:t>
      </w:r>
      <w:r w:rsidR="00E439D6">
        <w:rPr>
          <w:rStyle w:val="a4"/>
          <w:rFonts w:asciiTheme="minorHAnsi" w:hAnsiTheme="minorHAnsi" w:cstheme="minorHAnsi"/>
        </w:rPr>
        <w:t>αερ</w:t>
      </w:r>
      <w:r w:rsidR="00146EE9">
        <w:rPr>
          <w:rStyle w:val="a4"/>
          <w:rFonts w:asciiTheme="minorHAnsi" w:hAnsiTheme="minorHAnsi" w:cstheme="minorHAnsi"/>
        </w:rPr>
        <w:t>ίου</w:t>
      </w:r>
      <w:r w:rsidR="008566AE" w:rsidRPr="008566AE">
        <w:rPr>
          <w:rFonts w:asciiTheme="minorHAnsi" w:hAnsiTheme="minorHAnsi" w:cstheme="minorHAnsi"/>
        </w:rPr>
        <w:t>.</w:t>
      </w:r>
      <w:r w:rsidR="008566AE" w:rsidRPr="008566AE">
        <w:rPr>
          <w:rFonts w:asciiTheme="minorHAnsi" w:hAnsiTheme="minorHAnsi" w:cstheme="minorHAnsi"/>
        </w:rPr>
        <w:br/>
        <w:t xml:space="preserve">Πρόκειται για μια </w:t>
      </w:r>
      <w:r w:rsidR="008566AE" w:rsidRPr="008566AE">
        <w:rPr>
          <w:rStyle w:val="a4"/>
          <w:rFonts w:asciiTheme="minorHAnsi" w:hAnsiTheme="minorHAnsi" w:cstheme="minorHAnsi"/>
        </w:rPr>
        <w:t>σύγχρονη και αποδοτική τεχνική συγκόλλησης</w:t>
      </w:r>
      <w:r w:rsidR="008566AE" w:rsidRPr="008566AE">
        <w:rPr>
          <w:rFonts w:asciiTheme="minorHAnsi" w:hAnsiTheme="minorHAnsi" w:cstheme="minorHAnsi"/>
        </w:rPr>
        <w:t xml:space="preserve"> που χρησιμοποιεί ένα </w:t>
      </w:r>
      <w:r w:rsidR="008566AE" w:rsidRPr="008566AE">
        <w:rPr>
          <w:rStyle w:val="a4"/>
          <w:rFonts w:asciiTheme="minorHAnsi" w:hAnsiTheme="minorHAnsi" w:cstheme="minorHAnsi"/>
        </w:rPr>
        <w:t>συνεχώς τροφοδοτούμενο σύρμα – ηλεκτρόδιο</w:t>
      </w:r>
      <w:r w:rsidR="008566AE" w:rsidRPr="008566AE">
        <w:rPr>
          <w:rFonts w:asciiTheme="minorHAnsi" w:hAnsiTheme="minorHAnsi" w:cstheme="minorHAnsi"/>
        </w:rPr>
        <w:t xml:space="preserve"> και ένα </w:t>
      </w:r>
      <w:r w:rsidR="008566AE" w:rsidRPr="008566AE">
        <w:rPr>
          <w:rStyle w:val="a4"/>
          <w:rFonts w:asciiTheme="minorHAnsi" w:hAnsiTheme="minorHAnsi" w:cstheme="minorHAnsi"/>
        </w:rPr>
        <w:t>αέριο προστασίας</w:t>
      </w:r>
      <w:r w:rsidR="008566AE" w:rsidRPr="008566AE">
        <w:rPr>
          <w:rFonts w:asciiTheme="minorHAnsi" w:hAnsiTheme="minorHAnsi" w:cstheme="minorHAnsi"/>
        </w:rPr>
        <w:t>, το οποίο καλύπτει τη λιωμένη περιοχή ώστε να την προστατεύει από την ατμόσφαιρα.</w:t>
      </w:r>
    </w:p>
    <w:p w:rsidR="008566AE" w:rsidRPr="008566AE" w:rsidRDefault="008566AE" w:rsidP="008566AE">
      <w:pPr>
        <w:pStyle w:val="Web"/>
        <w:rPr>
          <w:rFonts w:asciiTheme="minorHAnsi" w:hAnsiTheme="minorHAnsi" w:cstheme="minorHAnsi"/>
        </w:rPr>
      </w:pPr>
    </w:p>
    <w:p w:rsidR="008566AE" w:rsidRPr="008566AE" w:rsidRDefault="008566AE" w:rsidP="008566AE">
      <w:pPr>
        <w:pStyle w:val="3"/>
        <w:rPr>
          <w:rFonts w:asciiTheme="minorHAnsi" w:hAnsiTheme="minorHAnsi" w:cstheme="minorHAnsi"/>
          <w:sz w:val="28"/>
          <w:szCs w:val="24"/>
        </w:rPr>
      </w:pPr>
      <w:r w:rsidRPr="008566AE">
        <w:rPr>
          <w:rFonts w:asciiTheme="minorHAnsi" w:hAnsiTheme="minorHAnsi" w:cstheme="minorHAnsi"/>
          <w:sz w:val="28"/>
          <w:szCs w:val="24"/>
        </w:rPr>
        <w:t>Διαφορά μεταξύ MIG και MAG</w:t>
      </w:r>
    </w:p>
    <w:p w:rsidR="008566AE" w:rsidRPr="008566AE" w:rsidRDefault="008566AE" w:rsidP="008566AE">
      <w:pPr>
        <w:pStyle w:val="Web"/>
        <w:rPr>
          <w:rFonts w:asciiTheme="minorHAnsi" w:hAnsiTheme="minorHAnsi" w:cstheme="minorHAnsi"/>
        </w:rPr>
      </w:pPr>
      <w:r w:rsidRPr="008566AE">
        <w:rPr>
          <w:rFonts w:asciiTheme="minorHAnsi" w:hAnsiTheme="minorHAnsi" w:cstheme="minorHAnsi"/>
        </w:rPr>
        <w:t xml:space="preserve">Η βασική τους διαφορά είναι </w:t>
      </w:r>
      <w:r w:rsidRPr="008566AE">
        <w:rPr>
          <w:rStyle w:val="a4"/>
          <w:rFonts w:asciiTheme="minorHAnsi" w:hAnsiTheme="minorHAnsi" w:cstheme="minorHAnsi"/>
        </w:rPr>
        <w:t>το είδος του αερίου προστασίας</w:t>
      </w:r>
      <w:r w:rsidRPr="008566AE">
        <w:rPr>
          <w:rFonts w:asciiTheme="minorHAnsi" w:hAnsiTheme="minorHAnsi" w:cstheme="minorHAnsi"/>
        </w:rPr>
        <w:t xml:space="preserve"> που χρησιμοποιείται:</w:t>
      </w:r>
    </w:p>
    <w:p w:rsidR="008566AE" w:rsidRPr="008566AE" w:rsidRDefault="008566AE" w:rsidP="00AE7BC3">
      <w:pPr>
        <w:pStyle w:val="Web"/>
        <w:numPr>
          <w:ilvl w:val="0"/>
          <w:numId w:val="2"/>
        </w:numPr>
        <w:rPr>
          <w:rFonts w:asciiTheme="minorHAnsi" w:hAnsiTheme="minorHAnsi" w:cstheme="minorHAnsi"/>
        </w:rPr>
      </w:pPr>
      <w:r w:rsidRPr="008566AE">
        <w:rPr>
          <w:rStyle w:val="a4"/>
          <w:rFonts w:asciiTheme="minorHAnsi" w:hAnsiTheme="minorHAnsi" w:cstheme="minorHAnsi"/>
        </w:rPr>
        <w:t>MIG (Μεταλλικό Αδρανές Αέριο):</w:t>
      </w:r>
      <w:r w:rsidRPr="008566AE">
        <w:rPr>
          <w:rFonts w:asciiTheme="minorHAnsi" w:hAnsiTheme="minorHAnsi" w:cstheme="minorHAnsi"/>
        </w:rPr>
        <w:br/>
        <w:t xml:space="preserve">Χρησιμοποιεί </w:t>
      </w:r>
      <w:r w:rsidRPr="008566AE">
        <w:rPr>
          <w:rStyle w:val="a4"/>
          <w:rFonts w:asciiTheme="minorHAnsi" w:hAnsiTheme="minorHAnsi" w:cstheme="minorHAnsi"/>
        </w:rPr>
        <w:t>αδρανή αέρια</w:t>
      </w:r>
      <w:r w:rsidRPr="008566AE">
        <w:rPr>
          <w:rFonts w:asciiTheme="minorHAnsi" w:hAnsiTheme="minorHAnsi" w:cstheme="minorHAnsi"/>
        </w:rPr>
        <w:t xml:space="preserve">, όπως το </w:t>
      </w:r>
      <w:r w:rsidRPr="008566AE">
        <w:rPr>
          <w:rStyle w:val="a4"/>
          <w:rFonts w:asciiTheme="minorHAnsi" w:hAnsiTheme="minorHAnsi" w:cstheme="minorHAnsi"/>
        </w:rPr>
        <w:t>αργό (Ar)</w:t>
      </w:r>
      <w:r w:rsidRPr="008566AE">
        <w:rPr>
          <w:rFonts w:asciiTheme="minorHAnsi" w:hAnsiTheme="minorHAnsi" w:cstheme="minorHAnsi"/>
        </w:rPr>
        <w:t xml:space="preserve"> ή το </w:t>
      </w:r>
      <w:r w:rsidRPr="008566AE">
        <w:rPr>
          <w:rStyle w:val="a4"/>
          <w:rFonts w:asciiTheme="minorHAnsi" w:hAnsiTheme="minorHAnsi" w:cstheme="minorHAnsi"/>
        </w:rPr>
        <w:t>ήλιο (He)</w:t>
      </w:r>
      <w:r w:rsidRPr="008566AE">
        <w:rPr>
          <w:rFonts w:asciiTheme="minorHAnsi" w:hAnsiTheme="minorHAnsi" w:cstheme="minorHAnsi"/>
        </w:rPr>
        <w:t xml:space="preserve">, τα οποία </w:t>
      </w:r>
      <w:r w:rsidRPr="008566AE">
        <w:rPr>
          <w:rStyle w:val="a4"/>
          <w:rFonts w:asciiTheme="minorHAnsi" w:hAnsiTheme="minorHAnsi" w:cstheme="minorHAnsi"/>
        </w:rPr>
        <w:t>δεν αντιδρούν</w:t>
      </w:r>
      <w:r w:rsidRPr="008566AE">
        <w:rPr>
          <w:rFonts w:asciiTheme="minorHAnsi" w:hAnsiTheme="minorHAnsi" w:cstheme="minorHAnsi"/>
        </w:rPr>
        <w:t xml:space="preserve"> με το λιωμένο μέταλλο.</w:t>
      </w:r>
      <w:r w:rsidRPr="008566AE">
        <w:rPr>
          <w:rFonts w:asciiTheme="minorHAnsi" w:hAnsiTheme="minorHAnsi" w:cstheme="minorHAnsi"/>
        </w:rPr>
        <w:br/>
        <w:t xml:space="preserve">Είναι κατάλληλη για </w:t>
      </w:r>
      <w:r w:rsidRPr="008566AE">
        <w:rPr>
          <w:rStyle w:val="a4"/>
          <w:rFonts w:asciiTheme="minorHAnsi" w:hAnsiTheme="minorHAnsi" w:cstheme="minorHAnsi"/>
        </w:rPr>
        <w:t>μη σιδηρούχα μέταλλα</w:t>
      </w:r>
      <w:r w:rsidRPr="008566AE">
        <w:rPr>
          <w:rFonts w:asciiTheme="minorHAnsi" w:hAnsiTheme="minorHAnsi" w:cstheme="minorHAnsi"/>
        </w:rPr>
        <w:t xml:space="preserve">, όπως </w:t>
      </w:r>
      <w:r w:rsidRPr="008566AE">
        <w:rPr>
          <w:rStyle w:val="a4"/>
          <w:rFonts w:asciiTheme="minorHAnsi" w:hAnsiTheme="minorHAnsi" w:cstheme="minorHAnsi"/>
        </w:rPr>
        <w:t>αλουμίνιο</w:t>
      </w:r>
      <w:r w:rsidRPr="008566AE">
        <w:rPr>
          <w:rFonts w:asciiTheme="minorHAnsi" w:hAnsiTheme="minorHAnsi" w:cstheme="minorHAnsi"/>
        </w:rPr>
        <w:t xml:space="preserve">, </w:t>
      </w:r>
      <w:r w:rsidRPr="008566AE">
        <w:rPr>
          <w:rStyle w:val="a4"/>
          <w:rFonts w:asciiTheme="minorHAnsi" w:hAnsiTheme="minorHAnsi" w:cstheme="minorHAnsi"/>
        </w:rPr>
        <w:t>χαλκός</w:t>
      </w:r>
      <w:r w:rsidRPr="008566AE">
        <w:rPr>
          <w:rFonts w:asciiTheme="minorHAnsi" w:hAnsiTheme="minorHAnsi" w:cstheme="minorHAnsi"/>
        </w:rPr>
        <w:t xml:space="preserve"> και </w:t>
      </w:r>
      <w:r w:rsidRPr="008566AE">
        <w:rPr>
          <w:rStyle w:val="a4"/>
          <w:rFonts w:asciiTheme="minorHAnsi" w:hAnsiTheme="minorHAnsi" w:cstheme="minorHAnsi"/>
        </w:rPr>
        <w:t>ανοξείδωτος χάλυβας</w:t>
      </w:r>
      <w:r w:rsidRPr="008566AE">
        <w:rPr>
          <w:rFonts w:asciiTheme="minorHAnsi" w:hAnsiTheme="minorHAnsi" w:cstheme="minorHAnsi"/>
        </w:rPr>
        <w:t>.</w:t>
      </w:r>
    </w:p>
    <w:p w:rsidR="008566AE" w:rsidRPr="008566AE" w:rsidRDefault="008566AE" w:rsidP="00AE7BC3">
      <w:pPr>
        <w:pStyle w:val="Web"/>
        <w:numPr>
          <w:ilvl w:val="0"/>
          <w:numId w:val="2"/>
        </w:numPr>
        <w:rPr>
          <w:rFonts w:asciiTheme="minorHAnsi" w:hAnsiTheme="minorHAnsi" w:cstheme="minorHAnsi"/>
        </w:rPr>
      </w:pPr>
      <w:r w:rsidRPr="008566AE">
        <w:rPr>
          <w:rStyle w:val="a4"/>
          <w:rFonts w:asciiTheme="minorHAnsi" w:hAnsiTheme="minorHAnsi" w:cstheme="minorHAnsi"/>
        </w:rPr>
        <w:t>MAG (Μεταλλικό Ενεργό Αέριο):</w:t>
      </w:r>
      <w:r w:rsidRPr="008566AE">
        <w:rPr>
          <w:rFonts w:asciiTheme="minorHAnsi" w:hAnsiTheme="minorHAnsi" w:cstheme="minorHAnsi"/>
        </w:rPr>
        <w:br/>
        <w:t xml:space="preserve">Χρησιμοποιεί </w:t>
      </w:r>
      <w:r w:rsidRPr="008566AE">
        <w:rPr>
          <w:rStyle w:val="a4"/>
          <w:rFonts w:asciiTheme="minorHAnsi" w:hAnsiTheme="minorHAnsi" w:cstheme="minorHAnsi"/>
        </w:rPr>
        <w:t>ενεργά αέρια</w:t>
      </w:r>
      <w:r w:rsidRPr="008566AE">
        <w:rPr>
          <w:rFonts w:asciiTheme="minorHAnsi" w:hAnsiTheme="minorHAnsi" w:cstheme="minorHAnsi"/>
        </w:rPr>
        <w:t xml:space="preserve">, όπως </w:t>
      </w:r>
      <w:r w:rsidRPr="008566AE">
        <w:rPr>
          <w:rStyle w:val="a4"/>
          <w:rFonts w:asciiTheme="minorHAnsi" w:hAnsiTheme="minorHAnsi" w:cstheme="minorHAnsi"/>
        </w:rPr>
        <w:t>διοξείδιο του άνθρακα (CO₂)</w:t>
      </w:r>
      <w:r w:rsidRPr="008566AE">
        <w:rPr>
          <w:rFonts w:asciiTheme="minorHAnsi" w:hAnsiTheme="minorHAnsi" w:cstheme="minorHAnsi"/>
        </w:rPr>
        <w:t xml:space="preserve"> ή μίγματα </w:t>
      </w:r>
      <w:r w:rsidRPr="008566AE">
        <w:rPr>
          <w:rStyle w:val="a4"/>
          <w:rFonts w:asciiTheme="minorHAnsi" w:hAnsiTheme="minorHAnsi" w:cstheme="minorHAnsi"/>
        </w:rPr>
        <w:t>αργού–CO₂</w:t>
      </w:r>
      <w:r w:rsidRPr="008566AE">
        <w:rPr>
          <w:rFonts w:asciiTheme="minorHAnsi" w:hAnsiTheme="minorHAnsi" w:cstheme="minorHAnsi"/>
        </w:rPr>
        <w:t xml:space="preserve">, που </w:t>
      </w:r>
      <w:r w:rsidRPr="008566AE">
        <w:rPr>
          <w:rStyle w:val="a4"/>
          <w:rFonts w:asciiTheme="minorHAnsi" w:hAnsiTheme="minorHAnsi" w:cstheme="minorHAnsi"/>
        </w:rPr>
        <w:t>αντιδρούν ελαφρά</w:t>
      </w:r>
      <w:r w:rsidRPr="008566AE">
        <w:rPr>
          <w:rFonts w:asciiTheme="minorHAnsi" w:hAnsiTheme="minorHAnsi" w:cstheme="minorHAnsi"/>
        </w:rPr>
        <w:t xml:space="preserve"> με το λιωμένο μέταλλο.</w:t>
      </w:r>
      <w:r w:rsidRPr="008566AE">
        <w:rPr>
          <w:rFonts w:asciiTheme="minorHAnsi" w:hAnsiTheme="minorHAnsi" w:cstheme="minorHAnsi"/>
        </w:rPr>
        <w:br/>
        <w:t xml:space="preserve">Εφαρμόζεται κυρίως σε </w:t>
      </w:r>
      <w:r w:rsidRPr="008566AE">
        <w:rPr>
          <w:rStyle w:val="a4"/>
          <w:rFonts w:asciiTheme="minorHAnsi" w:hAnsiTheme="minorHAnsi" w:cstheme="minorHAnsi"/>
        </w:rPr>
        <w:t>σιδηρούχα μέταλλα</w:t>
      </w:r>
      <w:r w:rsidRPr="008566AE">
        <w:rPr>
          <w:rFonts w:asciiTheme="minorHAnsi" w:hAnsiTheme="minorHAnsi" w:cstheme="minorHAnsi"/>
        </w:rPr>
        <w:t xml:space="preserve">, όπως </w:t>
      </w:r>
      <w:r w:rsidRPr="008566AE">
        <w:rPr>
          <w:rStyle w:val="a4"/>
          <w:rFonts w:asciiTheme="minorHAnsi" w:hAnsiTheme="minorHAnsi" w:cstheme="minorHAnsi"/>
        </w:rPr>
        <w:t>χάλυβες άνθρακα</w:t>
      </w:r>
      <w:r w:rsidRPr="008566AE">
        <w:rPr>
          <w:rFonts w:asciiTheme="minorHAnsi" w:hAnsiTheme="minorHAnsi" w:cstheme="minorHAnsi"/>
        </w:rPr>
        <w:t xml:space="preserve"> και </w:t>
      </w:r>
      <w:r w:rsidRPr="008566AE">
        <w:rPr>
          <w:rStyle w:val="a4"/>
          <w:rFonts w:asciiTheme="minorHAnsi" w:hAnsiTheme="minorHAnsi" w:cstheme="minorHAnsi"/>
        </w:rPr>
        <w:t>χαμηλού κράματος</w:t>
      </w:r>
      <w:r w:rsidRPr="008566AE">
        <w:rPr>
          <w:rFonts w:asciiTheme="minorHAnsi" w:hAnsiTheme="minorHAnsi" w:cstheme="minorHAnsi"/>
        </w:rPr>
        <w:t>.</w:t>
      </w:r>
    </w:p>
    <w:p w:rsidR="008566AE" w:rsidRPr="008566AE" w:rsidRDefault="008566AE" w:rsidP="008566AE">
      <w:pPr>
        <w:pStyle w:val="3"/>
        <w:rPr>
          <w:rFonts w:asciiTheme="minorHAnsi" w:hAnsiTheme="minorHAnsi" w:cstheme="minorHAnsi"/>
          <w:sz w:val="28"/>
          <w:szCs w:val="24"/>
        </w:rPr>
      </w:pPr>
      <w:r w:rsidRPr="008566AE">
        <w:rPr>
          <w:rFonts w:asciiTheme="minorHAnsi" w:hAnsiTheme="minorHAnsi" w:cstheme="minorHAnsi"/>
          <w:sz w:val="28"/>
          <w:szCs w:val="24"/>
        </w:rPr>
        <w:t>Πλεονεκτήματα MIG/MAG συγκόλλησης</w:t>
      </w:r>
    </w:p>
    <w:p w:rsidR="008566AE" w:rsidRPr="008566AE" w:rsidRDefault="008566AE" w:rsidP="008566AE">
      <w:pPr>
        <w:pStyle w:val="Web"/>
        <w:rPr>
          <w:rFonts w:asciiTheme="minorHAnsi" w:hAnsiTheme="minorHAnsi" w:cstheme="minorHAnsi"/>
        </w:rPr>
      </w:pPr>
      <w:r w:rsidRPr="008566AE">
        <w:rPr>
          <w:rFonts w:asciiTheme="minorHAnsi" w:hAnsiTheme="minorHAnsi" w:cstheme="minorHAnsi"/>
        </w:rPr>
        <w:t xml:space="preserve">Η μέθοδος MIG/MAG είναι πολύ </w:t>
      </w:r>
      <w:r w:rsidRPr="008566AE">
        <w:rPr>
          <w:rStyle w:val="a4"/>
          <w:rFonts w:asciiTheme="minorHAnsi" w:hAnsiTheme="minorHAnsi" w:cstheme="minorHAnsi"/>
        </w:rPr>
        <w:t>δημοφιλής στη βιομηχανία</w:t>
      </w:r>
      <w:r w:rsidRPr="008566AE">
        <w:rPr>
          <w:rFonts w:asciiTheme="minorHAnsi" w:hAnsiTheme="minorHAnsi" w:cstheme="minorHAnsi"/>
        </w:rPr>
        <w:t>, γιατί προσφέρει:</w:t>
      </w:r>
    </w:p>
    <w:p w:rsidR="008566AE" w:rsidRPr="008566AE" w:rsidRDefault="008566AE" w:rsidP="00AE7BC3">
      <w:pPr>
        <w:pStyle w:val="Web"/>
        <w:numPr>
          <w:ilvl w:val="0"/>
          <w:numId w:val="3"/>
        </w:numPr>
        <w:rPr>
          <w:rFonts w:asciiTheme="minorHAnsi" w:hAnsiTheme="minorHAnsi" w:cstheme="minorHAnsi"/>
        </w:rPr>
      </w:pPr>
      <w:r w:rsidRPr="008566AE">
        <w:rPr>
          <w:rStyle w:val="a4"/>
          <w:rFonts w:asciiTheme="minorHAnsi" w:hAnsiTheme="minorHAnsi" w:cstheme="minorHAnsi"/>
        </w:rPr>
        <w:lastRenderedPageBreak/>
        <w:t>Υψηλή ταχύτητα συγκόλλησης</w:t>
      </w:r>
    </w:p>
    <w:p w:rsidR="008566AE" w:rsidRPr="008566AE" w:rsidRDefault="008566AE" w:rsidP="00AE7BC3">
      <w:pPr>
        <w:pStyle w:val="Web"/>
        <w:numPr>
          <w:ilvl w:val="0"/>
          <w:numId w:val="3"/>
        </w:numPr>
        <w:rPr>
          <w:rFonts w:asciiTheme="minorHAnsi" w:hAnsiTheme="minorHAnsi" w:cstheme="minorHAnsi"/>
        </w:rPr>
      </w:pPr>
      <w:r w:rsidRPr="008566AE">
        <w:rPr>
          <w:rStyle w:val="a4"/>
          <w:rFonts w:asciiTheme="minorHAnsi" w:hAnsiTheme="minorHAnsi" w:cstheme="minorHAnsi"/>
        </w:rPr>
        <w:t>Λιγότερο καθάρισμα μετά τη συγκόλληση</w:t>
      </w:r>
      <w:r w:rsidRPr="008566AE">
        <w:rPr>
          <w:rFonts w:asciiTheme="minorHAnsi" w:hAnsiTheme="minorHAnsi" w:cstheme="minorHAnsi"/>
        </w:rPr>
        <w:t>, αφού δεν παράγει σκουριά (slag)</w:t>
      </w:r>
    </w:p>
    <w:p w:rsidR="008566AE" w:rsidRPr="008566AE" w:rsidRDefault="008566AE" w:rsidP="00AE7BC3">
      <w:pPr>
        <w:pStyle w:val="Web"/>
        <w:numPr>
          <w:ilvl w:val="0"/>
          <w:numId w:val="3"/>
        </w:numPr>
        <w:rPr>
          <w:rFonts w:asciiTheme="minorHAnsi" w:hAnsiTheme="minorHAnsi" w:cstheme="minorHAnsi"/>
        </w:rPr>
      </w:pPr>
      <w:r w:rsidRPr="008566AE">
        <w:rPr>
          <w:rStyle w:val="a4"/>
          <w:rFonts w:asciiTheme="minorHAnsi" w:hAnsiTheme="minorHAnsi" w:cstheme="minorHAnsi"/>
        </w:rPr>
        <w:t>Συνεχή ροή σύρματος</w:t>
      </w:r>
      <w:r w:rsidRPr="008566AE">
        <w:rPr>
          <w:rFonts w:asciiTheme="minorHAnsi" w:hAnsiTheme="minorHAnsi" w:cstheme="minorHAnsi"/>
        </w:rPr>
        <w:t xml:space="preserve">, που επιτρέπει </w:t>
      </w:r>
      <w:r w:rsidRPr="008566AE">
        <w:rPr>
          <w:rStyle w:val="a4"/>
          <w:rFonts w:asciiTheme="minorHAnsi" w:hAnsiTheme="minorHAnsi" w:cstheme="minorHAnsi"/>
        </w:rPr>
        <w:t>αδιάκοπη εργασία</w:t>
      </w:r>
    </w:p>
    <w:p w:rsidR="008566AE" w:rsidRPr="008566AE" w:rsidRDefault="008566AE" w:rsidP="00AE7BC3">
      <w:pPr>
        <w:pStyle w:val="Web"/>
        <w:numPr>
          <w:ilvl w:val="0"/>
          <w:numId w:val="3"/>
        </w:numPr>
        <w:rPr>
          <w:rFonts w:asciiTheme="minorHAnsi" w:hAnsiTheme="minorHAnsi" w:cstheme="minorHAnsi"/>
        </w:rPr>
      </w:pPr>
      <w:r w:rsidRPr="008566AE">
        <w:rPr>
          <w:rStyle w:val="a4"/>
          <w:rFonts w:asciiTheme="minorHAnsi" w:hAnsiTheme="minorHAnsi" w:cstheme="minorHAnsi"/>
        </w:rPr>
        <w:t>Δυνατότητα συγκόλλησης σε πολλές θέσεις</w:t>
      </w:r>
      <w:r w:rsidRPr="008566AE">
        <w:rPr>
          <w:rFonts w:asciiTheme="minorHAnsi" w:hAnsiTheme="minorHAnsi" w:cstheme="minorHAnsi"/>
        </w:rPr>
        <w:t xml:space="preserve"> (οριζόντια, κάθετη, πάνω από το κεφάλι κ.λπ.)</w:t>
      </w:r>
    </w:p>
    <w:p w:rsidR="008566AE" w:rsidRPr="008566AE" w:rsidRDefault="008566AE" w:rsidP="00AE7BC3">
      <w:pPr>
        <w:pStyle w:val="Web"/>
        <w:numPr>
          <w:ilvl w:val="0"/>
          <w:numId w:val="3"/>
        </w:numPr>
        <w:rPr>
          <w:rFonts w:asciiTheme="minorHAnsi" w:hAnsiTheme="minorHAnsi" w:cstheme="minorHAnsi"/>
        </w:rPr>
      </w:pPr>
      <w:r w:rsidRPr="008566AE">
        <w:rPr>
          <w:rStyle w:val="a4"/>
          <w:rFonts w:asciiTheme="minorHAnsi" w:hAnsiTheme="minorHAnsi" w:cstheme="minorHAnsi"/>
        </w:rPr>
        <w:t>Καλή ποιότητα και σταθερότητα τόξου</w:t>
      </w:r>
      <w:r w:rsidRPr="008566AE">
        <w:rPr>
          <w:rFonts w:asciiTheme="minorHAnsi" w:hAnsiTheme="minorHAnsi" w:cstheme="minorHAnsi"/>
        </w:rPr>
        <w:t>, με σωστές ρυθμίσεις</w:t>
      </w:r>
    </w:p>
    <w:p w:rsidR="008566AE" w:rsidRPr="008566AE" w:rsidRDefault="008566AE" w:rsidP="008566AE">
      <w:pPr>
        <w:pStyle w:val="3"/>
        <w:rPr>
          <w:rFonts w:asciiTheme="minorHAnsi" w:hAnsiTheme="minorHAnsi" w:cstheme="minorHAnsi"/>
          <w:sz w:val="28"/>
          <w:szCs w:val="24"/>
        </w:rPr>
      </w:pPr>
      <w:r w:rsidRPr="008566AE">
        <w:rPr>
          <w:rFonts w:asciiTheme="minorHAnsi" w:hAnsiTheme="minorHAnsi" w:cstheme="minorHAnsi"/>
          <w:sz w:val="28"/>
          <w:szCs w:val="24"/>
        </w:rPr>
        <w:t>Εφαρμογές στη βιομηχανία</w:t>
      </w:r>
    </w:p>
    <w:p w:rsidR="008566AE" w:rsidRPr="008566AE" w:rsidRDefault="008566AE" w:rsidP="008566AE">
      <w:pPr>
        <w:pStyle w:val="Web"/>
        <w:rPr>
          <w:rFonts w:asciiTheme="minorHAnsi" w:hAnsiTheme="minorHAnsi" w:cstheme="minorHAnsi"/>
        </w:rPr>
      </w:pPr>
      <w:r w:rsidRPr="008566AE">
        <w:rPr>
          <w:rFonts w:asciiTheme="minorHAnsi" w:hAnsiTheme="minorHAnsi" w:cstheme="minorHAnsi"/>
        </w:rPr>
        <w:t>Η συγκόλληση MIG και MAG χρησιμοποιείται ευρέως:</w:t>
      </w:r>
    </w:p>
    <w:p w:rsidR="008566AE" w:rsidRPr="008566AE" w:rsidRDefault="008566AE" w:rsidP="00AE7BC3">
      <w:pPr>
        <w:pStyle w:val="Web"/>
        <w:numPr>
          <w:ilvl w:val="0"/>
          <w:numId w:val="4"/>
        </w:numPr>
        <w:rPr>
          <w:rFonts w:asciiTheme="minorHAnsi" w:hAnsiTheme="minorHAnsi" w:cstheme="minorHAnsi"/>
        </w:rPr>
      </w:pPr>
      <w:r w:rsidRPr="008566AE">
        <w:rPr>
          <w:rFonts w:asciiTheme="minorHAnsi" w:hAnsiTheme="minorHAnsi" w:cstheme="minorHAnsi"/>
        </w:rPr>
        <w:t xml:space="preserve">στη </w:t>
      </w:r>
      <w:r w:rsidRPr="008566AE">
        <w:rPr>
          <w:rStyle w:val="a4"/>
          <w:rFonts w:asciiTheme="minorHAnsi" w:hAnsiTheme="minorHAnsi" w:cstheme="minorHAnsi"/>
        </w:rPr>
        <w:t>βιομηχανία αυτοκινήτων</w:t>
      </w:r>
      <w:r w:rsidRPr="008566AE">
        <w:rPr>
          <w:rFonts w:asciiTheme="minorHAnsi" w:hAnsiTheme="minorHAnsi" w:cstheme="minorHAnsi"/>
        </w:rPr>
        <w:t>,</w:t>
      </w:r>
    </w:p>
    <w:p w:rsidR="008566AE" w:rsidRPr="008566AE" w:rsidRDefault="008566AE" w:rsidP="00AE7BC3">
      <w:pPr>
        <w:pStyle w:val="Web"/>
        <w:numPr>
          <w:ilvl w:val="0"/>
          <w:numId w:val="4"/>
        </w:numPr>
        <w:rPr>
          <w:rFonts w:asciiTheme="minorHAnsi" w:hAnsiTheme="minorHAnsi" w:cstheme="minorHAnsi"/>
        </w:rPr>
      </w:pPr>
      <w:r w:rsidRPr="008566AE">
        <w:rPr>
          <w:rFonts w:asciiTheme="minorHAnsi" w:hAnsiTheme="minorHAnsi" w:cstheme="minorHAnsi"/>
        </w:rPr>
        <w:t xml:space="preserve">στην </w:t>
      </w:r>
      <w:r w:rsidRPr="008566AE">
        <w:rPr>
          <w:rStyle w:val="a4"/>
          <w:rFonts w:asciiTheme="minorHAnsi" w:hAnsiTheme="minorHAnsi" w:cstheme="minorHAnsi"/>
        </w:rPr>
        <w:t>κατασκευή πλοίων</w:t>
      </w:r>
      <w:r w:rsidRPr="008566AE">
        <w:rPr>
          <w:rFonts w:asciiTheme="minorHAnsi" w:hAnsiTheme="minorHAnsi" w:cstheme="minorHAnsi"/>
        </w:rPr>
        <w:t>,</w:t>
      </w:r>
    </w:p>
    <w:p w:rsidR="008566AE" w:rsidRPr="008566AE" w:rsidRDefault="008566AE" w:rsidP="00AE7BC3">
      <w:pPr>
        <w:pStyle w:val="Web"/>
        <w:numPr>
          <w:ilvl w:val="0"/>
          <w:numId w:val="4"/>
        </w:numPr>
        <w:rPr>
          <w:rFonts w:asciiTheme="minorHAnsi" w:hAnsiTheme="minorHAnsi" w:cstheme="minorHAnsi"/>
        </w:rPr>
      </w:pPr>
      <w:r w:rsidRPr="008566AE">
        <w:rPr>
          <w:rFonts w:asciiTheme="minorHAnsi" w:hAnsiTheme="minorHAnsi" w:cstheme="minorHAnsi"/>
        </w:rPr>
        <w:t xml:space="preserve">στα </w:t>
      </w:r>
      <w:r w:rsidRPr="008566AE">
        <w:rPr>
          <w:rStyle w:val="a4"/>
          <w:rFonts w:asciiTheme="minorHAnsi" w:hAnsiTheme="minorHAnsi" w:cstheme="minorHAnsi"/>
        </w:rPr>
        <w:t>μεταλλικά κτίρια και κατασκευές</w:t>
      </w:r>
      <w:r w:rsidRPr="008566AE">
        <w:rPr>
          <w:rFonts w:asciiTheme="minorHAnsi" w:hAnsiTheme="minorHAnsi" w:cstheme="minorHAnsi"/>
        </w:rPr>
        <w:t>,</w:t>
      </w:r>
    </w:p>
    <w:p w:rsidR="008566AE" w:rsidRPr="008566AE" w:rsidRDefault="008566AE" w:rsidP="00AE7BC3">
      <w:pPr>
        <w:pStyle w:val="Web"/>
        <w:numPr>
          <w:ilvl w:val="0"/>
          <w:numId w:val="4"/>
        </w:numPr>
        <w:rPr>
          <w:rFonts w:asciiTheme="minorHAnsi" w:hAnsiTheme="minorHAnsi" w:cstheme="minorHAnsi"/>
        </w:rPr>
      </w:pPr>
      <w:r w:rsidRPr="008566AE">
        <w:rPr>
          <w:rFonts w:asciiTheme="minorHAnsi" w:hAnsiTheme="minorHAnsi" w:cstheme="minorHAnsi"/>
        </w:rPr>
        <w:t xml:space="preserve">σε </w:t>
      </w:r>
      <w:r w:rsidRPr="008566AE">
        <w:rPr>
          <w:rStyle w:val="a4"/>
          <w:rFonts w:asciiTheme="minorHAnsi" w:hAnsiTheme="minorHAnsi" w:cstheme="minorHAnsi"/>
        </w:rPr>
        <w:t>εργασίες επισκευής και γενικής μεταλλουργίας</w:t>
      </w:r>
      <w:r w:rsidRPr="008566AE">
        <w:rPr>
          <w:rFonts w:asciiTheme="minorHAnsi" w:hAnsiTheme="minorHAnsi" w:cstheme="minorHAnsi"/>
        </w:rPr>
        <w:t>.</w:t>
      </w:r>
    </w:p>
    <w:p w:rsidR="008566AE" w:rsidRPr="008566AE" w:rsidRDefault="008566AE" w:rsidP="008566AE">
      <w:pPr>
        <w:pStyle w:val="Web"/>
        <w:rPr>
          <w:rFonts w:asciiTheme="minorHAnsi" w:hAnsiTheme="minorHAnsi" w:cstheme="minorHAnsi"/>
        </w:rPr>
      </w:pPr>
      <w:r w:rsidRPr="008566AE">
        <w:rPr>
          <w:rFonts w:asciiTheme="minorHAnsi" w:hAnsiTheme="minorHAnsi" w:cstheme="minorHAnsi"/>
        </w:rPr>
        <w:t xml:space="preserve">Η μέθοδος μπορεί να εφαρμοστεί </w:t>
      </w:r>
      <w:r w:rsidRPr="008566AE">
        <w:rPr>
          <w:rStyle w:val="a4"/>
          <w:rFonts w:asciiTheme="minorHAnsi" w:hAnsiTheme="minorHAnsi" w:cstheme="minorHAnsi"/>
        </w:rPr>
        <w:t>τόσο χειροκίνητα όσο και με ρομποτικά συστήματα</w:t>
      </w:r>
      <w:r w:rsidRPr="008566AE">
        <w:rPr>
          <w:rFonts w:asciiTheme="minorHAnsi" w:hAnsiTheme="minorHAnsi" w:cstheme="minorHAnsi"/>
        </w:rPr>
        <w:t>, κάτι που την καθιστά ευέλικτη και αποδοτική.</w:t>
      </w:r>
    </w:p>
    <w:p w:rsidR="008566AE" w:rsidRPr="008566AE" w:rsidRDefault="008566AE" w:rsidP="008566AE">
      <w:pPr>
        <w:pStyle w:val="3"/>
        <w:rPr>
          <w:rFonts w:asciiTheme="minorHAnsi" w:hAnsiTheme="minorHAnsi" w:cstheme="minorHAnsi"/>
          <w:sz w:val="24"/>
          <w:szCs w:val="24"/>
        </w:rPr>
      </w:pPr>
      <w:r w:rsidRPr="008566AE">
        <w:rPr>
          <w:rFonts w:asciiTheme="minorHAnsi" w:hAnsiTheme="minorHAnsi" w:cstheme="minorHAnsi"/>
          <w:sz w:val="24"/>
          <w:szCs w:val="24"/>
        </w:rPr>
        <w:t>Περιορισμοί</w:t>
      </w:r>
    </w:p>
    <w:p w:rsidR="008566AE" w:rsidRPr="008566AE" w:rsidRDefault="008566AE" w:rsidP="008566AE">
      <w:pPr>
        <w:pStyle w:val="Web"/>
        <w:rPr>
          <w:rFonts w:asciiTheme="minorHAnsi" w:hAnsiTheme="minorHAnsi" w:cstheme="minorHAnsi"/>
        </w:rPr>
      </w:pPr>
      <w:r w:rsidRPr="008566AE">
        <w:rPr>
          <w:rFonts w:asciiTheme="minorHAnsi" w:hAnsiTheme="minorHAnsi" w:cstheme="minorHAnsi"/>
        </w:rPr>
        <w:t>Παρότι είναι εξαιρετικά αποδοτική μέθοδος, η ποιότητα εξαρτάται από:</w:t>
      </w:r>
    </w:p>
    <w:p w:rsidR="008566AE" w:rsidRPr="008566AE" w:rsidRDefault="008566AE" w:rsidP="00AE7BC3">
      <w:pPr>
        <w:pStyle w:val="Web"/>
        <w:numPr>
          <w:ilvl w:val="0"/>
          <w:numId w:val="5"/>
        </w:numPr>
        <w:rPr>
          <w:rFonts w:asciiTheme="minorHAnsi" w:hAnsiTheme="minorHAnsi" w:cstheme="minorHAnsi"/>
        </w:rPr>
      </w:pPr>
      <w:r w:rsidRPr="008566AE">
        <w:rPr>
          <w:rFonts w:asciiTheme="minorHAnsi" w:hAnsiTheme="minorHAnsi" w:cstheme="minorHAnsi"/>
        </w:rPr>
        <w:t xml:space="preserve">τη </w:t>
      </w:r>
      <w:r w:rsidRPr="008566AE">
        <w:rPr>
          <w:rStyle w:val="a4"/>
          <w:rFonts w:asciiTheme="minorHAnsi" w:hAnsiTheme="minorHAnsi" w:cstheme="minorHAnsi"/>
        </w:rPr>
        <w:t>σωστή ρύθμιση των παραμέτρων</w:t>
      </w:r>
      <w:r w:rsidRPr="008566AE">
        <w:rPr>
          <w:rFonts w:asciiTheme="minorHAnsi" w:hAnsiTheme="minorHAnsi" w:cstheme="minorHAnsi"/>
        </w:rPr>
        <w:t xml:space="preserve"> (τάση, ταχύτητα σύρματος, ροή αερίου),</w:t>
      </w:r>
    </w:p>
    <w:p w:rsidR="008566AE" w:rsidRPr="008566AE" w:rsidRDefault="008566AE" w:rsidP="00AE7BC3">
      <w:pPr>
        <w:pStyle w:val="Web"/>
        <w:numPr>
          <w:ilvl w:val="0"/>
          <w:numId w:val="5"/>
        </w:numPr>
        <w:rPr>
          <w:rFonts w:asciiTheme="minorHAnsi" w:hAnsiTheme="minorHAnsi" w:cstheme="minorHAnsi"/>
        </w:rPr>
      </w:pPr>
      <w:r w:rsidRPr="008566AE">
        <w:rPr>
          <w:rFonts w:asciiTheme="minorHAnsi" w:hAnsiTheme="minorHAnsi" w:cstheme="minorHAnsi"/>
        </w:rPr>
        <w:t xml:space="preserve">τη </w:t>
      </w:r>
      <w:r w:rsidRPr="008566AE">
        <w:rPr>
          <w:rStyle w:val="a4"/>
          <w:rFonts w:asciiTheme="minorHAnsi" w:hAnsiTheme="minorHAnsi" w:cstheme="minorHAnsi"/>
        </w:rPr>
        <w:t>σωστή τεχνική του χειριστή</w:t>
      </w:r>
      <w:r w:rsidRPr="008566AE">
        <w:rPr>
          <w:rFonts w:asciiTheme="minorHAnsi" w:hAnsiTheme="minorHAnsi" w:cstheme="minorHAnsi"/>
        </w:rPr>
        <w:t>, και</w:t>
      </w:r>
    </w:p>
    <w:p w:rsidR="008566AE" w:rsidRPr="008566AE" w:rsidRDefault="008566AE" w:rsidP="00AE7BC3">
      <w:pPr>
        <w:pStyle w:val="Web"/>
        <w:numPr>
          <w:ilvl w:val="0"/>
          <w:numId w:val="5"/>
        </w:numPr>
        <w:rPr>
          <w:rFonts w:asciiTheme="minorHAnsi" w:hAnsiTheme="minorHAnsi" w:cstheme="minorHAnsi"/>
        </w:rPr>
      </w:pPr>
      <w:r w:rsidRPr="008566AE">
        <w:rPr>
          <w:rFonts w:asciiTheme="minorHAnsi" w:hAnsiTheme="minorHAnsi" w:cstheme="minorHAnsi"/>
        </w:rPr>
        <w:t xml:space="preserve">τη </w:t>
      </w:r>
      <w:r w:rsidRPr="008566AE">
        <w:rPr>
          <w:rStyle w:val="a4"/>
          <w:rFonts w:asciiTheme="minorHAnsi" w:hAnsiTheme="minorHAnsi" w:cstheme="minorHAnsi"/>
        </w:rPr>
        <w:t>τήρηση των κανόνων ασφαλείας</w:t>
      </w:r>
      <w:r w:rsidRPr="008566AE">
        <w:rPr>
          <w:rFonts w:asciiTheme="minorHAnsi" w:hAnsiTheme="minorHAnsi" w:cstheme="minorHAnsi"/>
        </w:rPr>
        <w:t>.</w:t>
      </w:r>
    </w:p>
    <w:p w:rsidR="008566AE" w:rsidRDefault="008566AE" w:rsidP="008566AE">
      <w:pPr>
        <w:pStyle w:val="Web"/>
        <w:rPr>
          <w:rFonts w:asciiTheme="minorHAnsi" w:hAnsiTheme="minorHAnsi" w:cstheme="minorHAnsi"/>
        </w:rPr>
      </w:pPr>
      <w:r w:rsidRPr="008566AE">
        <w:rPr>
          <w:rFonts w:asciiTheme="minorHAnsi" w:hAnsiTheme="minorHAnsi" w:cstheme="minorHAnsi"/>
        </w:rPr>
        <w:t xml:space="preserve">Η επιτυχία στη συγκόλληση MIG/MAG προϋποθέτει </w:t>
      </w:r>
      <w:r w:rsidRPr="008566AE">
        <w:rPr>
          <w:rStyle w:val="a4"/>
          <w:rFonts w:asciiTheme="minorHAnsi" w:hAnsiTheme="minorHAnsi" w:cstheme="minorHAnsi"/>
        </w:rPr>
        <w:t>καθαρά υλικά</w:t>
      </w:r>
      <w:r w:rsidRPr="008566AE">
        <w:rPr>
          <w:rFonts w:asciiTheme="minorHAnsi" w:hAnsiTheme="minorHAnsi" w:cstheme="minorHAnsi"/>
        </w:rPr>
        <w:t xml:space="preserve">, </w:t>
      </w:r>
      <w:r w:rsidRPr="008566AE">
        <w:rPr>
          <w:rStyle w:val="a4"/>
          <w:rFonts w:asciiTheme="minorHAnsi" w:hAnsiTheme="minorHAnsi" w:cstheme="minorHAnsi"/>
        </w:rPr>
        <w:t>σταθερό τόξο</w:t>
      </w:r>
      <w:r w:rsidRPr="008566AE">
        <w:rPr>
          <w:rFonts w:asciiTheme="minorHAnsi" w:hAnsiTheme="minorHAnsi" w:cstheme="minorHAnsi"/>
        </w:rPr>
        <w:t xml:space="preserve"> και </w:t>
      </w:r>
      <w:r w:rsidRPr="008566AE">
        <w:rPr>
          <w:rStyle w:val="a4"/>
          <w:rFonts w:asciiTheme="minorHAnsi" w:hAnsiTheme="minorHAnsi" w:cstheme="minorHAnsi"/>
        </w:rPr>
        <w:t>καλή κατανόηση του εξοπλισμού</w:t>
      </w:r>
      <w:r w:rsidRPr="008566AE">
        <w:rPr>
          <w:rFonts w:asciiTheme="minorHAnsi" w:hAnsiTheme="minorHAnsi" w:cstheme="minorHAnsi"/>
        </w:rPr>
        <w:t>.</w:t>
      </w:r>
    </w:p>
    <w:p w:rsidR="00665EDF" w:rsidRDefault="00665EDF" w:rsidP="008566AE">
      <w:pPr>
        <w:pStyle w:val="Web"/>
        <w:rPr>
          <w:rFonts w:asciiTheme="minorHAnsi" w:hAnsiTheme="minorHAnsi" w:cstheme="minorHAnsi"/>
        </w:rPr>
      </w:pPr>
    </w:p>
    <w:p w:rsidR="0041518A" w:rsidRPr="008566AE" w:rsidRDefault="0041518A" w:rsidP="008566AE">
      <w:pPr>
        <w:pStyle w:val="Web"/>
        <w:rPr>
          <w:rFonts w:asciiTheme="minorHAnsi" w:hAnsiTheme="minorHAnsi" w:cstheme="minorHAnsi"/>
        </w:rPr>
      </w:pPr>
    </w:p>
    <w:p w:rsidR="002912CF" w:rsidRDefault="00665EDF" w:rsidP="00665EDF">
      <w:pPr>
        <w:pStyle w:val="2"/>
        <w:rPr>
          <w:rFonts w:asciiTheme="minorHAnsi" w:hAnsiTheme="minorHAnsi" w:cstheme="minorHAnsi"/>
          <w:szCs w:val="24"/>
        </w:rPr>
      </w:pPr>
      <w:r w:rsidRPr="00665EDF">
        <w:rPr>
          <w:rFonts w:asciiTheme="minorHAnsi" w:hAnsiTheme="minorHAnsi" w:cstheme="minorHAnsi"/>
          <w:szCs w:val="24"/>
        </w:rPr>
        <w:t xml:space="preserve">Κεφάλαιο 2 </w:t>
      </w:r>
    </w:p>
    <w:p w:rsidR="00665EDF" w:rsidRPr="00665EDF" w:rsidRDefault="00665EDF" w:rsidP="00665EDF">
      <w:pPr>
        <w:pStyle w:val="2"/>
        <w:rPr>
          <w:rFonts w:asciiTheme="minorHAnsi" w:hAnsiTheme="minorHAnsi" w:cstheme="minorHAnsi"/>
          <w:szCs w:val="24"/>
        </w:rPr>
      </w:pPr>
      <w:r w:rsidRPr="00665EDF">
        <w:rPr>
          <w:rFonts w:asciiTheme="minorHAnsi" w:hAnsiTheme="minorHAnsi" w:cstheme="minorHAnsi"/>
          <w:szCs w:val="24"/>
        </w:rPr>
        <w:t xml:space="preserve"> Αρχές Λειτουργίας</w:t>
      </w:r>
    </w:p>
    <w:p w:rsidR="00665EDF" w:rsidRPr="00665EDF" w:rsidRDefault="00665EDF" w:rsidP="001A40F2">
      <w:pPr>
        <w:pStyle w:val="Web"/>
        <w:rPr>
          <w:rFonts w:asciiTheme="minorHAnsi" w:hAnsiTheme="minorHAnsi" w:cstheme="minorHAnsi"/>
        </w:rPr>
      </w:pPr>
      <w:r w:rsidRPr="00665EDF">
        <w:rPr>
          <w:rFonts w:asciiTheme="minorHAnsi" w:hAnsiTheme="minorHAnsi" w:cstheme="minorHAnsi"/>
        </w:rPr>
        <w:t xml:space="preserve">Η συγκόλληση </w:t>
      </w:r>
      <w:r w:rsidRPr="00665EDF">
        <w:rPr>
          <w:rStyle w:val="a4"/>
          <w:rFonts w:asciiTheme="minorHAnsi" w:hAnsiTheme="minorHAnsi" w:cstheme="minorHAnsi"/>
        </w:rPr>
        <w:t xml:space="preserve">MIG </w:t>
      </w:r>
      <w:r w:rsidRPr="00665EDF">
        <w:rPr>
          <w:rFonts w:asciiTheme="minorHAnsi" w:hAnsiTheme="minorHAnsi" w:cstheme="minorHAnsi"/>
        </w:rPr>
        <w:t xml:space="preserve"> και </w:t>
      </w:r>
      <w:r w:rsidRPr="00665EDF">
        <w:rPr>
          <w:rStyle w:val="a4"/>
          <w:rFonts w:asciiTheme="minorHAnsi" w:hAnsiTheme="minorHAnsi" w:cstheme="minorHAnsi"/>
        </w:rPr>
        <w:t xml:space="preserve">MAG </w:t>
      </w:r>
      <w:r w:rsidRPr="00665EDF">
        <w:rPr>
          <w:rFonts w:asciiTheme="minorHAnsi" w:hAnsiTheme="minorHAnsi" w:cstheme="minorHAnsi"/>
        </w:rPr>
        <w:t>βασίζεται στην ίδια αρχή λειτουργίας:</w:t>
      </w:r>
      <w:r w:rsidRPr="00665EDF">
        <w:rPr>
          <w:rFonts w:asciiTheme="minorHAnsi" w:hAnsiTheme="minorHAnsi" w:cstheme="minorHAnsi"/>
        </w:rPr>
        <w:br/>
        <w:t xml:space="preserve">ένα </w:t>
      </w:r>
      <w:r w:rsidRPr="00665EDF">
        <w:rPr>
          <w:rStyle w:val="a4"/>
          <w:rFonts w:asciiTheme="minorHAnsi" w:hAnsiTheme="minorHAnsi" w:cstheme="minorHAnsi"/>
        </w:rPr>
        <w:t>ηλεκτρικό τόξο</w:t>
      </w:r>
      <w:r w:rsidRPr="00665EDF">
        <w:rPr>
          <w:rFonts w:asciiTheme="minorHAnsi" w:hAnsiTheme="minorHAnsi" w:cstheme="minorHAnsi"/>
        </w:rPr>
        <w:t xml:space="preserve"> δημιουργείται μεταξύ του </w:t>
      </w:r>
      <w:r w:rsidRPr="00665EDF">
        <w:rPr>
          <w:rStyle w:val="a4"/>
          <w:rFonts w:asciiTheme="minorHAnsi" w:hAnsiTheme="minorHAnsi" w:cstheme="minorHAnsi"/>
        </w:rPr>
        <w:t>συνεχώς τροφοδοτούμενου σύρματος</w:t>
      </w:r>
      <w:r w:rsidR="001A40F2">
        <w:rPr>
          <w:rStyle w:val="a4"/>
          <w:rFonts w:asciiTheme="minorHAnsi" w:hAnsiTheme="minorHAnsi" w:cstheme="minorHAnsi"/>
        </w:rPr>
        <w:t xml:space="preserve"> </w:t>
      </w:r>
      <w:r w:rsidRPr="00665EDF">
        <w:rPr>
          <w:rStyle w:val="a4"/>
          <w:rFonts w:asciiTheme="minorHAnsi" w:hAnsiTheme="minorHAnsi" w:cstheme="minorHAnsi"/>
        </w:rPr>
        <w:t xml:space="preserve"> –</w:t>
      </w:r>
      <w:r w:rsidR="001A40F2">
        <w:rPr>
          <w:rStyle w:val="a4"/>
          <w:rFonts w:asciiTheme="minorHAnsi" w:hAnsiTheme="minorHAnsi" w:cstheme="minorHAnsi"/>
        </w:rPr>
        <w:t xml:space="preserve"> </w:t>
      </w:r>
      <w:r w:rsidRPr="00665EDF">
        <w:rPr>
          <w:rStyle w:val="a4"/>
          <w:rFonts w:asciiTheme="minorHAnsi" w:hAnsiTheme="minorHAnsi" w:cstheme="minorHAnsi"/>
        </w:rPr>
        <w:t>ηλεκτροδίου</w:t>
      </w:r>
      <w:r w:rsidRPr="00665EDF">
        <w:rPr>
          <w:rFonts w:asciiTheme="minorHAnsi" w:hAnsiTheme="minorHAnsi" w:cstheme="minorHAnsi"/>
        </w:rPr>
        <w:t xml:space="preserve"> και του </w:t>
      </w:r>
      <w:r w:rsidRPr="00665EDF">
        <w:rPr>
          <w:rStyle w:val="a4"/>
          <w:rFonts w:asciiTheme="minorHAnsi" w:hAnsiTheme="minorHAnsi" w:cstheme="minorHAnsi"/>
        </w:rPr>
        <w:t>μετάλλου που συγκολλάται</w:t>
      </w:r>
      <w:r w:rsidRPr="00665EDF">
        <w:rPr>
          <w:rFonts w:asciiTheme="minorHAnsi" w:hAnsiTheme="minorHAnsi" w:cstheme="minorHAnsi"/>
        </w:rPr>
        <w:t>.</w:t>
      </w:r>
      <w:r w:rsidRPr="00665EDF">
        <w:rPr>
          <w:rFonts w:asciiTheme="minorHAnsi" w:hAnsiTheme="minorHAnsi" w:cstheme="minorHAnsi"/>
        </w:rPr>
        <w:br/>
        <w:t xml:space="preserve">Η θερμότητα από τον τόξο λιώνει το σύρμα και το βασικό μέταλλο, δημιουργώντας μια </w:t>
      </w:r>
      <w:r w:rsidR="001A40F2">
        <w:rPr>
          <w:rStyle w:val="a4"/>
          <w:rFonts w:asciiTheme="minorHAnsi" w:hAnsiTheme="minorHAnsi" w:cstheme="minorHAnsi"/>
        </w:rPr>
        <w:t xml:space="preserve"> </w:t>
      </w:r>
      <w:r w:rsidRPr="00665EDF">
        <w:rPr>
          <w:rStyle w:val="a4"/>
          <w:rFonts w:asciiTheme="minorHAnsi" w:hAnsiTheme="minorHAnsi" w:cstheme="minorHAnsi"/>
        </w:rPr>
        <w:t xml:space="preserve"> “λίμνη”</w:t>
      </w:r>
      <w:r w:rsidRPr="00665EDF">
        <w:rPr>
          <w:rFonts w:asciiTheme="minorHAnsi" w:hAnsiTheme="minorHAnsi" w:cstheme="minorHAnsi"/>
        </w:rPr>
        <w:t xml:space="preserve"> </w:t>
      </w:r>
      <w:r w:rsidR="001A40F2">
        <w:rPr>
          <w:rFonts w:asciiTheme="minorHAnsi" w:hAnsiTheme="minorHAnsi" w:cstheme="minorHAnsi"/>
        </w:rPr>
        <w:t xml:space="preserve"> μετάλλου </w:t>
      </w:r>
      <w:r w:rsidRPr="00665EDF">
        <w:rPr>
          <w:rFonts w:asciiTheme="minorHAnsi" w:hAnsiTheme="minorHAnsi" w:cstheme="minorHAnsi"/>
        </w:rPr>
        <w:t>που, όταν στερεοποιηθεί, σχηματίζει τη ραφή της συγκόλλησης.</w:t>
      </w:r>
    </w:p>
    <w:p w:rsidR="00665EDF" w:rsidRPr="00665EDF" w:rsidRDefault="00665EDF" w:rsidP="00665EDF">
      <w:pPr>
        <w:pStyle w:val="3"/>
        <w:rPr>
          <w:rFonts w:asciiTheme="minorHAnsi" w:hAnsiTheme="minorHAnsi" w:cstheme="minorHAnsi"/>
          <w:sz w:val="28"/>
          <w:szCs w:val="24"/>
        </w:rPr>
      </w:pPr>
      <w:r w:rsidRPr="00665EDF">
        <w:rPr>
          <w:rFonts w:asciiTheme="minorHAnsi" w:hAnsiTheme="minorHAnsi" w:cstheme="minorHAnsi"/>
          <w:sz w:val="28"/>
          <w:szCs w:val="24"/>
        </w:rPr>
        <w:t>2.1 Η διαδικασία της συγκόλλησης με τόξο</w:t>
      </w:r>
    </w:p>
    <w:p w:rsidR="00665EDF" w:rsidRPr="00665EDF" w:rsidRDefault="00665EDF" w:rsidP="00665EDF">
      <w:pPr>
        <w:pStyle w:val="Web"/>
        <w:rPr>
          <w:rFonts w:asciiTheme="minorHAnsi" w:hAnsiTheme="minorHAnsi" w:cstheme="minorHAnsi"/>
        </w:rPr>
      </w:pPr>
      <w:r w:rsidRPr="00665EDF">
        <w:rPr>
          <w:rFonts w:asciiTheme="minorHAnsi" w:hAnsiTheme="minorHAnsi" w:cstheme="minorHAnsi"/>
        </w:rPr>
        <w:lastRenderedPageBreak/>
        <w:t>Η διαδικασία μπορεί να περιγραφεί σε τέσσερα βασικά στάδια:</w:t>
      </w:r>
    </w:p>
    <w:p w:rsidR="00665EDF" w:rsidRPr="00665EDF" w:rsidRDefault="00665EDF" w:rsidP="00AE7BC3">
      <w:pPr>
        <w:pStyle w:val="Web"/>
        <w:numPr>
          <w:ilvl w:val="0"/>
          <w:numId w:val="6"/>
        </w:numPr>
        <w:rPr>
          <w:rFonts w:asciiTheme="minorHAnsi" w:hAnsiTheme="minorHAnsi" w:cstheme="minorHAnsi"/>
        </w:rPr>
      </w:pPr>
      <w:r w:rsidRPr="00665EDF">
        <w:rPr>
          <w:rStyle w:val="a4"/>
          <w:rFonts w:asciiTheme="minorHAnsi" w:hAnsiTheme="minorHAnsi" w:cstheme="minorHAnsi"/>
        </w:rPr>
        <w:t>Τροφοδοσία σύρματος:</w:t>
      </w:r>
      <w:r w:rsidRPr="00665EDF">
        <w:rPr>
          <w:rFonts w:asciiTheme="minorHAnsi" w:hAnsiTheme="minorHAnsi" w:cstheme="minorHAnsi"/>
        </w:rPr>
        <w:br/>
        <w:t xml:space="preserve">Ένας ηλεκτροκινητήρας ωθεί το σύρμα-ηλεκτρόδιο μέσα από τον οδηγό και </w:t>
      </w:r>
      <w:r w:rsidR="001A40F2">
        <w:rPr>
          <w:rFonts w:asciiTheme="minorHAnsi" w:hAnsiTheme="minorHAnsi" w:cstheme="minorHAnsi"/>
        </w:rPr>
        <w:t>την τσιμπίδα</w:t>
      </w:r>
      <w:r w:rsidRPr="00665EDF">
        <w:rPr>
          <w:rFonts w:asciiTheme="minorHAnsi" w:hAnsiTheme="minorHAnsi" w:cstheme="minorHAnsi"/>
        </w:rPr>
        <w:t xml:space="preserve"> προς τη συγκόλληση.</w:t>
      </w:r>
    </w:p>
    <w:p w:rsidR="00665EDF" w:rsidRPr="00665EDF" w:rsidRDefault="00665EDF" w:rsidP="00AE7BC3">
      <w:pPr>
        <w:pStyle w:val="Web"/>
        <w:numPr>
          <w:ilvl w:val="0"/>
          <w:numId w:val="6"/>
        </w:numPr>
        <w:rPr>
          <w:rFonts w:asciiTheme="minorHAnsi" w:hAnsiTheme="minorHAnsi" w:cstheme="minorHAnsi"/>
        </w:rPr>
      </w:pPr>
      <w:r w:rsidRPr="00665EDF">
        <w:rPr>
          <w:rStyle w:val="a4"/>
          <w:rFonts w:asciiTheme="minorHAnsi" w:hAnsiTheme="minorHAnsi" w:cstheme="minorHAnsi"/>
        </w:rPr>
        <w:t>Δημιουργία τόξου:</w:t>
      </w:r>
      <w:r w:rsidRPr="00665EDF">
        <w:rPr>
          <w:rFonts w:asciiTheme="minorHAnsi" w:hAnsiTheme="minorHAnsi" w:cstheme="minorHAnsi"/>
        </w:rPr>
        <w:br/>
        <w:t xml:space="preserve">Όταν το σύρμα αγγίξει το μέταλλο και πατηθεί η σκανδάλη, σχηματίζεται </w:t>
      </w:r>
      <w:r w:rsidRPr="00665EDF">
        <w:rPr>
          <w:rStyle w:val="a4"/>
          <w:rFonts w:asciiTheme="minorHAnsi" w:hAnsiTheme="minorHAnsi" w:cstheme="minorHAnsi"/>
        </w:rPr>
        <w:t>ηλεκτρικό τόξο</w:t>
      </w:r>
      <w:r w:rsidRPr="00665EDF">
        <w:rPr>
          <w:rFonts w:asciiTheme="minorHAnsi" w:hAnsiTheme="minorHAnsi" w:cstheme="minorHAnsi"/>
        </w:rPr>
        <w:t>, με θερμοκρασία 3.000</w:t>
      </w:r>
      <w:r w:rsidR="001A40F2">
        <w:rPr>
          <w:rFonts w:asciiTheme="minorHAnsi" w:hAnsiTheme="minorHAnsi" w:cstheme="minorHAnsi"/>
        </w:rPr>
        <w:t xml:space="preserve"> </w:t>
      </w:r>
      <w:r w:rsidRPr="00665EDF">
        <w:rPr>
          <w:rFonts w:asciiTheme="minorHAnsi" w:hAnsiTheme="minorHAnsi" w:cstheme="minorHAnsi"/>
        </w:rPr>
        <w:t>–</w:t>
      </w:r>
      <w:r w:rsidR="001A40F2">
        <w:rPr>
          <w:rFonts w:asciiTheme="minorHAnsi" w:hAnsiTheme="minorHAnsi" w:cstheme="minorHAnsi"/>
        </w:rPr>
        <w:t xml:space="preserve"> 4500</w:t>
      </w:r>
      <w:r w:rsidRPr="00665EDF">
        <w:rPr>
          <w:rFonts w:asciiTheme="minorHAnsi" w:hAnsiTheme="minorHAnsi" w:cstheme="minorHAnsi"/>
        </w:rPr>
        <w:t xml:space="preserve"> °C.</w:t>
      </w:r>
    </w:p>
    <w:p w:rsidR="00665EDF" w:rsidRPr="00665EDF" w:rsidRDefault="00665EDF" w:rsidP="00AE7BC3">
      <w:pPr>
        <w:pStyle w:val="Web"/>
        <w:numPr>
          <w:ilvl w:val="0"/>
          <w:numId w:val="6"/>
        </w:numPr>
        <w:rPr>
          <w:rFonts w:asciiTheme="minorHAnsi" w:hAnsiTheme="minorHAnsi" w:cstheme="minorHAnsi"/>
        </w:rPr>
      </w:pPr>
      <w:r w:rsidRPr="00665EDF">
        <w:rPr>
          <w:rStyle w:val="a4"/>
          <w:rFonts w:asciiTheme="minorHAnsi" w:hAnsiTheme="minorHAnsi" w:cstheme="minorHAnsi"/>
        </w:rPr>
        <w:t>Μεταφορά μετάλλου:</w:t>
      </w:r>
      <w:r w:rsidRPr="00665EDF">
        <w:rPr>
          <w:rFonts w:asciiTheme="minorHAnsi" w:hAnsiTheme="minorHAnsi" w:cstheme="minorHAnsi"/>
        </w:rPr>
        <w:br/>
        <w:t>Το λιωμένο σύρμα μεταφέρεται μέσα στη λιωμένη λίμνη, σχηματίζοντας τη συγκόλληση.</w:t>
      </w:r>
    </w:p>
    <w:p w:rsidR="00665EDF" w:rsidRPr="00665EDF" w:rsidRDefault="00665EDF" w:rsidP="00AE7BC3">
      <w:pPr>
        <w:pStyle w:val="Web"/>
        <w:numPr>
          <w:ilvl w:val="0"/>
          <w:numId w:val="6"/>
        </w:numPr>
        <w:rPr>
          <w:rFonts w:asciiTheme="minorHAnsi" w:hAnsiTheme="minorHAnsi" w:cstheme="minorHAnsi"/>
        </w:rPr>
      </w:pPr>
      <w:r w:rsidRPr="00665EDF">
        <w:rPr>
          <w:rStyle w:val="a4"/>
          <w:rFonts w:asciiTheme="minorHAnsi" w:hAnsiTheme="minorHAnsi" w:cstheme="minorHAnsi"/>
        </w:rPr>
        <w:t>Στερεοποίηση:</w:t>
      </w:r>
      <w:r w:rsidRPr="00665EDF">
        <w:rPr>
          <w:rFonts w:asciiTheme="minorHAnsi" w:hAnsiTheme="minorHAnsi" w:cstheme="minorHAnsi"/>
        </w:rPr>
        <w:br/>
        <w:t xml:space="preserve">Η λιωμένη μάζα ψύχεται και στερεοποιείται, δημιουργώντας έναν </w:t>
      </w:r>
      <w:r w:rsidRPr="00665EDF">
        <w:rPr>
          <w:rStyle w:val="a4"/>
          <w:rFonts w:asciiTheme="minorHAnsi" w:hAnsiTheme="minorHAnsi" w:cstheme="minorHAnsi"/>
        </w:rPr>
        <w:t>συμπαγή δεσμό</w:t>
      </w:r>
      <w:r w:rsidRPr="00665EDF">
        <w:rPr>
          <w:rFonts w:asciiTheme="minorHAnsi" w:hAnsiTheme="minorHAnsi" w:cstheme="minorHAnsi"/>
        </w:rPr>
        <w:t xml:space="preserve"> μεταξύ των μετάλλων.</w:t>
      </w:r>
    </w:p>
    <w:p w:rsidR="00665EDF" w:rsidRPr="00665EDF" w:rsidRDefault="00665EDF" w:rsidP="00665EDF">
      <w:pPr>
        <w:pStyle w:val="3"/>
        <w:rPr>
          <w:rFonts w:asciiTheme="minorHAnsi" w:hAnsiTheme="minorHAnsi" w:cstheme="minorHAnsi"/>
          <w:sz w:val="28"/>
          <w:szCs w:val="24"/>
        </w:rPr>
      </w:pPr>
      <w:r w:rsidRPr="00665EDF">
        <w:rPr>
          <w:rFonts w:asciiTheme="minorHAnsi" w:hAnsiTheme="minorHAnsi" w:cstheme="minorHAnsi"/>
          <w:sz w:val="28"/>
          <w:szCs w:val="24"/>
        </w:rPr>
        <w:t>2.2 Ο ρόλος του αερίου προστασίας</w:t>
      </w:r>
    </w:p>
    <w:p w:rsidR="00665EDF" w:rsidRPr="00665EDF" w:rsidRDefault="00665EDF" w:rsidP="00665EDF">
      <w:pPr>
        <w:pStyle w:val="Web"/>
        <w:rPr>
          <w:rFonts w:asciiTheme="minorHAnsi" w:hAnsiTheme="minorHAnsi" w:cstheme="minorHAnsi"/>
        </w:rPr>
      </w:pPr>
      <w:r w:rsidRPr="00665EDF">
        <w:rPr>
          <w:rFonts w:asciiTheme="minorHAnsi" w:hAnsiTheme="minorHAnsi" w:cstheme="minorHAnsi"/>
        </w:rPr>
        <w:t xml:space="preserve">Το </w:t>
      </w:r>
      <w:r w:rsidRPr="00665EDF">
        <w:rPr>
          <w:rStyle w:val="a4"/>
          <w:rFonts w:asciiTheme="minorHAnsi" w:hAnsiTheme="minorHAnsi" w:cstheme="minorHAnsi"/>
        </w:rPr>
        <w:t>αέριο προστασίας</w:t>
      </w:r>
      <w:r w:rsidRPr="00665EDF">
        <w:rPr>
          <w:rFonts w:asciiTheme="minorHAnsi" w:hAnsiTheme="minorHAnsi" w:cstheme="minorHAnsi"/>
        </w:rPr>
        <w:t xml:space="preserve"> ρέει από το ακροφύσιο του πιστολιού γύρω από το σημείο συγκόλλησης και εμποδίζει τον αέρα (οξυγόνο, άζωτο, υδρατμούς) να έρθει σε επαφή με το λιωμένο μέταλλο.</w:t>
      </w:r>
      <w:r w:rsidRPr="00665EDF">
        <w:rPr>
          <w:rFonts w:asciiTheme="minorHAnsi" w:hAnsiTheme="minorHAnsi" w:cstheme="minorHAnsi"/>
        </w:rPr>
        <w:br/>
        <w:t xml:space="preserve">Αυτό είναι πολύ σημαντικό, γιατί τα αέρια της ατμόσφαιρας μπορούν να προκαλέσουν </w:t>
      </w:r>
      <w:r w:rsidRPr="00665EDF">
        <w:rPr>
          <w:rStyle w:val="a4"/>
          <w:rFonts w:asciiTheme="minorHAnsi" w:hAnsiTheme="minorHAnsi" w:cstheme="minorHAnsi"/>
        </w:rPr>
        <w:t>πόρους, ψαθυρότητα</w:t>
      </w:r>
      <w:r w:rsidRPr="00665EDF">
        <w:rPr>
          <w:rFonts w:asciiTheme="minorHAnsi" w:hAnsiTheme="minorHAnsi" w:cstheme="minorHAnsi"/>
        </w:rPr>
        <w:t xml:space="preserve"> ή </w:t>
      </w:r>
      <w:r w:rsidRPr="00665EDF">
        <w:rPr>
          <w:rStyle w:val="a4"/>
          <w:rFonts w:asciiTheme="minorHAnsi" w:hAnsiTheme="minorHAnsi" w:cstheme="minorHAnsi"/>
        </w:rPr>
        <w:t>αδύναμες συγκολλήσεις</w:t>
      </w:r>
      <w:r w:rsidRPr="00665EDF">
        <w:rPr>
          <w:rFonts w:asciiTheme="minorHAnsi" w:hAnsiTheme="minorHAnsi" w:cstheme="minorHAnsi"/>
        </w:rPr>
        <w:t>.</w:t>
      </w:r>
    </w:p>
    <w:p w:rsidR="00665EDF" w:rsidRPr="00665EDF" w:rsidRDefault="00665EDF" w:rsidP="00AE7BC3">
      <w:pPr>
        <w:pStyle w:val="Web"/>
        <w:numPr>
          <w:ilvl w:val="0"/>
          <w:numId w:val="7"/>
        </w:numPr>
        <w:rPr>
          <w:rFonts w:asciiTheme="minorHAnsi" w:hAnsiTheme="minorHAnsi" w:cstheme="minorHAnsi"/>
        </w:rPr>
      </w:pPr>
      <w:r w:rsidRPr="00665EDF">
        <w:rPr>
          <w:rStyle w:val="a4"/>
          <w:rFonts w:asciiTheme="minorHAnsi" w:hAnsiTheme="minorHAnsi" w:cstheme="minorHAnsi"/>
        </w:rPr>
        <w:t>MIG Συγκόλληση:</w:t>
      </w:r>
      <w:r w:rsidRPr="00665EDF">
        <w:rPr>
          <w:rFonts w:asciiTheme="minorHAnsi" w:hAnsiTheme="minorHAnsi" w:cstheme="minorHAnsi"/>
        </w:rPr>
        <w:br/>
        <w:t xml:space="preserve">Χρησιμοποιεί </w:t>
      </w:r>
      <w:r w:rsidRPr="00665EDF">
        <w:rPr>
          <w:rStyle w:val="a4"/>
          <w:rFonts w:asciiTheme="minorHAnsi" w:hAnsiTheme="minorHAnsi" w:cstheme="minorHAnsi"/>
        </w:rPr>
        <w:t>αδρανή αέρια</w:t>
      </w:r>
      <w:r w:rsidRPr="00665EDF">
        <w:rPr>
          <w:rFonts w:asciiTheme="minorHAnsi" w:hAnsiTheme="minorHAnsi" w:cstheme="minorHAnsi"/>
        </w:rPr>
        <w:t xml:space="preserve"> (όπως αργό ή ήλιο). Αυτά </w:t>
      </w:r>
      <w:r w:rsidRPr="00665EDF">
        <w:rPr>
          <w:rStyle w:val="a4"/>
          <w:rFonts w:asciiTheme="minorHAnsi" w:hAnsiTheme="minorHAnsi" w:cstheme="minorHAnsi"/>
        </w:rPr>
        <w:t>δεν αντιδρούν</w:t>
      </w:r>
      <w:r w:rsidRPr="00665EDF">
        <w:rPr>
          <w:rFonts w:asciiTheme="minorHAnsi" w:hAnsiTheme="minorHAnsi" w:cstheme="minorHAnsi"/>
        </w:rPr>
        <w:t xml:space="preserve"> χημικά με το μέταλλο και προσφέρουν </w:t>
      </w:r>
      <w:r w:rsidRPr="00665EDF">
        <w:rPr>
          <w:rStyle w:val="a4"/>
          <w:rFonts w:asciiTheme="minorHAnsi" w:hAnsiTheme="minorHAnsi" w:cstheme="minorHAnsi"/>
        </w:rPr>
        <w:t>σταθερό τόξο</w:t>
      </w:r>
      <w:r w:rsidRPr="00665EDF">
        <w:rPr>
          <w:rFonts w:asciiTheme="minorHAnsi" w:hAnsiTheme="minorHAnsi" w:cstheme="minorHAnsi"/>
        </w:rPr>
        <w:t xml:space="preserve"> και </w:t>
      </w:r>
      <w:r w:rsidRPr="00665EDF">
        <w:rPr>
          <w:rStyle w:val="a4"/>
          <w:rFonts w:asciiTheme="minorHAnsi" w:hAnsiTheme="minorHAnsi" w:cstheme="minorHAnsi"/>
        </w:rPr>
        <w:t>καθαρό αποτέλεσμα</w:t>
      </w:r>
      <w:r w:rsidRPr="00665EDF">
        <w:rPr>
          <w:rFonts w:asciiTheme="minorHAnsi" w:hAnsiTheme="minorHAnsi" w:cstheme="minorHAnsi"/>
        </w:rPr>
        <w:t>.</w:t>
      </w:r>
      <w:r w:rsidRPr="00665EDF">
        <w:rPr>
          <w:rFonts w:asciiTheme="minorHAnsi" w:hAnsiTheme="minorHAnsi" w:cstheme="minorHAnsi"/>
        </w:rPr>
        <w:br/>
        <w:t xml:space="preserve">Κατάλληλη για </w:t>
      </w:r>
      <w:r w:rsidRPr="00665EDF">
        <w:rPr>
          <w:rStyle w:val="a4"/>
          <w:rFonts w:asciiTheme="minorHAnsi" w:hAnsiTheme="minorHAnsi" w:cstheme="minorHAnsi"/>
        </w:rPr>
        <w:t>αλουμίνιο</w:t>
      </w:r>
      <w:r w:rsidRPr="00665EDF">
        <w:rPr>
          <w:rFonts w:asciiTheme="minorHAnsi" w:hAnsiTheme="minorHAnsi" w:cstheme="minorHAnsi"/>
        </w:rPr>
        <w:t xml:space="preserve">, </w:t>
      </w:r>
      <w:r w:rsidRPr="00665EDF">
        <w:rPr>
          <w:rStyle w:val="a4"/>
          <w:rFonts w:asciiTheme="minorHAnsi" w:hAnsiTheme="minorHAnsi" w:cstheme="minorHAnsi"/>
        </w:rPr>
        <w:t>χαλκό</w:t>
      </w:r>
      <w:r w:rsidRPr="00665EDF">
        <w:rPr>
          <w:rFonts w:asciiTheme="minorHAnsi" w:hAnsiTheme="minorHAnsi" w:cstheme="minorHAnsi"/>
        </w:rPr>
        <w:t xml:space="preserve"> και </w:t>
      </w:r>
      <w:r w:rsidRPr="00665EDF">
        <w:rPr>
          <w:rStyle w:val="a4"/>
          <w:rFonts w:asciiTheme="minorHAnsi" w:hAnsiTheme="minorHAnsi" w:cstheme="minorHAnsi"/>
        </w:rPr>
        <w:t>ανοξείδωτο χάλυβα</w:t>
      </w:r>
      <w:r w:rsidRPr="00665EDF">
        <w:rPr>
          <w:rFonts w:asciiTheme="minorHAnsi" w:hAnsiTheme="minorHAnsi" w:cstheme="minorHAnsi"/>
        </w:rPr>
        <w:t>.</w:t>
      </w:r>
    </w:p>
    <w:p w:rsidR="00665EDF" w:rsidRPr="00665EDF" w:rsidRDefault="00665EDF" w:rsidP="00AE7BC3">
      <w:pPr>
        <w:pStyle w:val="Web"/>
        <w:numPr>
          <w:ilvl w:val="0"/>
          <w:numId w:val="7"/>
        </w:numPr>
        <w:rPr>
          <w:rFonts w:asciiTheme="minorHAnsi" w:hAnsiTheme="minorHAnsi" w:cstheme="minorHAnsi"/>
        </w:rPr>
      </w:pPr>
      <w:r w:rsidRPr="00665EDF">
        <w:rPr>
          <w:rStyle w:val="a4"/>
          <w:rFonts w:asciiTheme="minorHAnsi" w:hAnsiTheme="minorHAnsi" w:cstheme="minorHAnsi"/>
        </w:rPr>
        <w:t>MAG Συγκόλληση:</w:t>
      </w:r>
      <w:r w:rsidRPr="00665EDF">
        <w:rPr>
          <w:rFonts w:asciiTheme="minorHAnsi" w:hAnsiTheme="minorHAnsi" w:cstheme="minorHAnsi"/>
        </w:rPr>
        <w:br/>
        <w:t xml:space="preserve">Χρησιμοποιεί </w:t>
      </w:r>
      <w:r w:rsidRPr="00665EDF">
        <w:rPr>
          <w:rStyle w:val="a4"/>
          <w:rFonts w:asciiTheme="minorHAnsi" w:hAnsiTheme="minorHAnsi" w:cstheme="minorHAnsi"/>
        </w:rPr>
        <w:t>ενεργά αέρια</w:t>
      </w:r>
      <w:r w:rsidRPr="00665EDF">
        <w:rPr>
          <w:rFonts w:asciiTheme="minorHAnsi" w:hAnsiTheme="minorHAnsi" w:cstheme="minorHAnsi"/>
        </w:rPr>
        <w:t xml:space="preserve"> (όπως CO₂ ή μίγματα αργού/CO₂). Αυτά </w:t>
      </w:r>
      <w:r w:rsidRPr="00665EDF">
        <w:rPr>
          <w:rStyle w:val="a4"/>
          <w:rFonts w:asciiTheme="minorHAnsi" w:hAnsiTheme="minorHAnsi" w:cstheme="minorHAnsi"/>
        </w:rPr>
        <w:t>επηρεάζουν τη μορφή και τη διείσδυση</w:t>
      </w:r>
      <w:r w:rsidRPr="00665EDF">
        <w:rPr>
          <w:rFonts w:asciiTheme="minorHAnsi" w:hAnsiTheme="minorHAnsi" w:cstheme="minorHAnsi"/>
        </w:rPr>
        <w:t xml:space="preserve"> του τόξου, προσφέροντας </w:t>
      </w:r>
      <w:r w:rsidRPr="00665EDF">
        <w:rPr>
          <w:rStyle w:val="a4"/>
          <w:rFonts w:asciiTheme="minorHAnsi" w:hAnsiTheme="minorHAnsi" w:cstheme="minorHAnsi"/>
        </w:rPr>
        <w:t>καλύτερη πρόσφυση</w:t>
      </w:r>
      <w:r w:rsidRPr="00665EDF">
        <w:rPr>
          <w:rFonts w:asciiTheme="minorHAnsi" w:hAnsiTheme="minorHAnsi" w:cstheme="minorHAnsi"/>
        </w:rPr>
        <w:t xml:space="preserve"> στα </w:t>
      </w:r>
      <w:r w:rsidRPr="00665EDF">
        <w:rPr>
          <w:rStyle w:val="a4"/>
          <w:rFonts w:asciiTheme="minorHAnsi" w:hAnsiTheme="minorHAnsi" w:cstheme="minorHAnsi"/>
        </w:rPr>
        <w:t>σιδηρούχα μέταλλα</w:t>
      </w:r>
      <w:r w:rsidRPr="00665EDF">
        <w:rPr>
          <w:rFonts w:asciiTheme="minorHAnsi" w:hAnsiTheme="minorHAnsi" w:cstheme="minorHAnsi"/>
        </w:rPr>
        <w:t>.</w:t>
      </w:r>
    </w:p>
    <w:p w:rsidR="00665EDF" w:rsidRPr="00665EDF" w:rsidRDefault="00665EDF" w:rsidP="00665EDF">
      <w:pPr>
        <w:pStyle w:val="3"/>
        <w:rPr>
          <w:rFonts w:asciiTheme="minorHAnsi" w:hAnsiTheme="minorHAnsi" w:cstheme="minorHAnsi"/>
          <w:sz w:val="28"/>
          <w:szCs w:val="24"/>
        </w:rPr>
      </w:pPr>
      <w:r w:rsidRPr="00665EDF">
        <w:rPr>
          <w:rFonts w:asciiTheme="minorHAnsi" w:hAnsiTheme="minorHAnsi" w:cstheme="minorHAnsi"/>
          <w:sz w:val="28"/>
          <w:szCs w:val="24"/>
        </w:rPr>
        <w:t>2.3 Τρόποι μεταφοράς του μετάλλου (Metal Transfer Modes)</w:t>
      </w:r>
    </w:p>
    <w:p w:rsidR="00665EDF" w:rsidRPr="00665EDF" w:rsidRDefault="00665EDF" w:rsidP="00665EDF">
      <w:pPr>
        <w:pStyle w:val="Web"/>
        <w:rPr>
          <w:rFonts w:asciiTheme="minorHAnsi" w:hAnsiTheme="minorHAnsi" w:cstheme="minorHAnsi"/>
        </w:rPr>
      </w:pPr>
      <w:r w:rsidRPr="00665EDF">
        <w:rPr>
          <w:rFonts w:asciiTheme="minorHAnsi" w:hAnsiTheme="minorHAnsi" w:cstheme="minorHAnsi"/>
        </w:rPr>
        <w:t xml:space="preserve">Ανάλογα με το </w:t>
      </w:r>
      <w:r w:rsidRPr="00665EDF">
        <w:rPr>
          <w:rStyle w:val="a4"/>
          <w:rFonts w:asciiTheme="minorHAnsi" w:hAnsiTheme="minorHAnsi" w:cstheme="minorHAnsi"/>
        </w:rPr>
        <w:t>είδος του σύρματος</w:t>
      </w:r>
      <w:r w:rsidRPr="00665EDF">
        <w:rPr>
          <w:rFonts w:asciiTheme="minorHAnsi" w:hAnsiTheme="minorHAnsi" w:cstheme="minorHAnsi"/>
        </w:rPr>
        <w:t xml:space="preserve">, τη </w:t>
      </w:r>
      <w:r w:rsidRPr="00665EDF">
        <w:rPr>
          <w:rStyle w:val="a4"/>
          <w:rFonts w:asciiTheme="minorHAnsi" w:hAnsiTheme="minorHAnsi" w:cstheme="minorHAnsi"/>
        </w:rPr>
        <w:t>σύνθεση του αερίου</w:t>
      </w:r>
      <w:r w:rsidRPr="00665EDF">
        <w:rPr>
          <w:rFonts w:asciiTheme="minorHAnsi" w:hAnsiTheme="minorHAnsi" w:cstheme="minorHAnsi"/>
        </w:rPr>
        <w:t xml:space="preserve"> και τις </w:t>
      </w:r>
      <w:r w:rsidRPr="00665EDF">
        <w:rPr>
          <w:rStyle w:val="a4"/>
          <w:rFonts w:asciiTheme="minorHAnsi" w:hAnsiTheme="minorHAnsi" w:cstheme="minorHAnsi"/>
        </w:rPr>
        <w:t>ηλεκτρικές ρυθμίσεις</w:t>
      </w:r>
      <w:r w:rsidRPr="00665EDF">
        <w:rPr>
          <w:rFonts w:asciiTheme="minorHAnsi" w:hAnsiTheme="minorHAnsi" w:cstheme="minorHAnsi"/>
        </w:rPr>
        <w:t>, το λιωμένο μέταλλο μπορεί να περάσει στη ραφή με διάφορους τρόπους:</w:t>
      </w:r>
    </w:p>
    <w:p w:rsidR="00665EDF" w:rsidRPr="00665EDF" w:rsidRDefault="00665EDF" w:rsidP="00AE7BC3">
      <w:pPr>
        <w:pStyle w:val="Web"/>
        <w:numPr>
          <w:ilvl w:val="0"/>
          <w:numId w:val="8"/>
        </w:numPr>
        <w:rPr>
          <w:rFonts w:asciiTheme="minorHAnsi" w:hAnsiTheme="minorHAnsi" w:cstheme="minorHAnsi"/>
        </w:rPr>
      </w:pPr>
      <w:r w:rsidRPr="00665EDF">
        <w:rPr>
          <w:rStyle w:val="a4"/>
          <w:rFonts w:asciiTheme="minorHAnsi" w:hAnsiTheme="minorHAnsi" w:cstheme="minorHAnsi"/>
        </w:rPr>
        <w:t>Βραχυκυκλωμένη μεταφορά (Short-Circuit Transfer):</w:t>
      </w:r>
      <w:r w:rsidRPr="00665EDF">
        <w:rPr>
          <w:rFonts w:asciiTheme="minorHAnsi" w:hAnsiTheme="minorHAnsi" w:cstheme="minorHAnsi"/>
        </w:rPr>
        <w:br/>
        <w:t>Το σύρμα ακουμπά στιγμιαία τη λιωμένη λίμνη, δημιουργώντας ένα βραχυκύκλωμα.</w:t>
      </w:r>
      <w:r w:rsidRPr="00665EDF">
        <w:rPr>
          <w:rFonts w:asciiTheme="minorHAnsi" w:hAnsiTheme="minorHAnsi" w:cstheme="minorHAnsi"/>
        </w:rPr>
        <w:br/>
        <w:t xml:space="preserve">Είναι κατάλληλη για </w:t>
      </w:r>
      <w:r w:rsidRPr="00665EDF">
        <w:rPr>
          <w:rStyle w:val="a4"/>
          <w:rFonts w:asciiTheme="minorHAnsi" w:hAnsiTheme="minorHAnsi" w:cstheme="minorHAnsi"/>
        </w:rPr>
        <w:t>λεπτά μέταλλα</w:t>
      </w:r>
      <w:r w:rsidRPr="00665EDF">
        <w:rPr>
          <w:rFonts w:asciiTheme="minorHAnsi" w:hAnsiTheme="minorHAnsi" w:cstheme="minorHAnsi"/>
        </w:rPr>
        <w:t xml:space="preserve"> και </w:t>
      </w:r>
      <w:r w:rsidRPr="00665EDF">
        <w:rPr>
          <w:rStyle w:val="a4"/>
          <w:rFonts w:asciiTheme="minorHAnsi" w:hAnsiTheme="minorHAnsi" w:cstheme="minorHAnsi"/>
        </w:rPr>
        <w:t>συγκολλήσεις εκτός οριζοντίου θέσης</w:t>
      </w:r>
      <w:r w:rsidRPr="00665EDF">
        <w:rPr>
          <w:rFonts w:asciiTheme="minorHAnsi" w:hAnsiTheme="minorHAnsi" w:cstheme="minorHAnsi"/>
        </w:rPr>
        <w:t xml:space="preserve"> (π.χ. κάθετες).</w:t>
      </w:r>
    </w:p>
    <w:p w:rsidR="00665EDF" w:rsidRPr="00665EDF" w:rsidRDefault="00665EDF" w:rsidP="00AE7BC3">
      <w:pPr>
        <w:pStyle w:val="Web"/>
        <w:numPr>
          <w:ilvl w:val="0"/>
          <w:numId w:val="8"/>
        </w:numPr>
        <w:rPr>
          <w:rFonts w:asciiTheme="minorHAnsi" w:hAnsiTheme="minorHAnsi" w:cstheme="minorHAnsi"/>
        </w:rPr>
      </w:pPr>
      <w:r w:rsidRPr="00665EDF">
        <w:rPr>
          <w:rStyle w:val="a4"/>
          <w:rFonts w:asciiTheme="minorHAnsi" w:hAnsiTheme="minorHAnsi" w:cstheme="minorHAnsi"/>
        </w:rPr>
        <w:t>Σφαιρική μεταφορά (Globular Transfer):</w:t>
      </w:r>
      <w:r w:rsidRPr="00665EDF">
        <w:rPr>
          <w:rFonts w:asciiTheme="minorHAnsi" w:hAnsiTheme="minorHAnsi" w:cstheme="minorHAnsi"/>
        </w:rPr>
        <w:br/>
        <w:t xml:space="preserve">Σχηματίζονται </w:t>
      </w:r>
      <w:r w:rsidRPr="00665EDF">
        <w:rPr>
          <w:rStyle w:val="a4"/>
          <w:rFonts w:asciiTheme="minorHAnsi" w:hAnsiTheme="minorHAnsi" w:cstheme="minorHAnsi"/>
        </w:rPr>
        <w:t>μεγάλες σταγόνες</w:t>
      </w:r>
      <w:r w:rsidRPr="00665EDF">
        <w:rPr>
          <w:rFonts w:asciiTheme="minorHAnsi" w:hAnsiTheme="minorHAnsi" w:cstheme="minorHAnsi"/>
        </w:rPr>
        <w:t xml:space="preserve"> μετάλλου που πέφτουν στη λίμνη.</w:t>
      </w:r>
      <w:r w:rsidRPr="00665EDF">
        <w:rPr>
          <w:rFonts w:asciiTheme="minorHAnsi" w:hAnsiTheme="minorHAnsi" w:cstheme="minorHAnsi"/>
        </w:rPr>
        <w:br/>
      </w:r>
      <w:r w:rsidRPr="00665EDF">
        <w:rPr>
          <w:rFonts w:asciiTheme="minorHAnsi" w:hAnsiTheme="minorHAnsi" w:cstheme="minorHAnsi"/>
        </w:rPr>
        <w:lastRenderedPageBreak/>
        <w:t xml:space="preserve">Προκαλεί </w:t>
      </w:r>
      <w:r w:rsidRPr="00665EDF">
        <w:rPr>
          <w:rStyle w:val="a4"/>
          <w:rFonts w:asciiTheme="minorHAnsi" w:hAnsiTheme="minorHAnsi" w:cstheme="minorHAnsi"/>
        </w:rPr>
        <w:t>περισσότερο πιτσίλισμα (spatter)</w:t>
      </w:r>
      <w:r w:rsidRPr="00665EDF">
        <w:rPr>
          <w:rFonts w:asciiTheme="minorHAnsi" w:hAnsiTheme="minorHAnsi" w:cstheme="minorHAnsi"/>
        </w:rPr>
        <w:t xml:space="preserve"> και χρησιμοποιείται συνήθως με </w:t>
      </w:r>
      <w:r w:rsidRPr="00665EDF">
        <w:rPr>
          <w:rStyle w:val="a4"/>
          <w:rFonts w:asciiTheme="minorHAnsi" w:hAnsiTheme="minorHAnsi" w:cstheme="minorHAnsi"/>
        </w:rPr>
        <w:t>καθαρό CO₂</w:t>
      </w:r>
      <w:r w:rsidRPr="00665EDF">
        <w:rPr>
          <w:rFonts w:asciiTheme="minorHAnsi" w:hAnsiTheme="minorHAnsi" w:cstheme="minorHAnsi"/>
        </w:rPr>
        <w:t>.</w:t>
      </w:r>
    </w:p>
    <w:p w:rsidR="00665EDF" w:rsidRPr="00665EDF" w:rsidRDefault="001A40F2" w:rsidP="00AE7BC3">
      <w:pPr>
        <w:pStyle w:val="Web"/>
        <w:numPr>
          <w:ilvl w:val="0"/>
          <w:numId w:val="8"/>
        </w:numPr>
        <w:rPr>
          <w:rFonts w:asciiTheme="minorHAnsi" w:hAnsiTheme="minorHAnsi" w:cstheme="minorHAnsi"/>
        </w:rPr>
      </w:pPr>
      <w:r>
        <w:rPr>
          <w:rStyle w:val="a4"/>
          <w:rFonts w:asciiTheme="minorHAnsi" w:hAnsiTheme="minorHAnsi" w:cstheme="minorHAnsi"/>
        </w:rPr>
        <w:t>Με ψεκασμό</w:t>
      </w:r>
      <w:r w:rsidR="00665EDF" w:rsidRPr="00665EDF">
        <w:rPr>
          <w:rStyle w:val="a4"/>
          <w:rFonts w:asciiTheme="minorHAnsi" w:hAnsiTheme="minorHAnsi" w:cstheme="minorHAnsi"/>
        </w:rPr>
        <w:t xml:space="preserve"> (Spray Transfer):</w:t>
      </w:r>
      <w:r w:rsidR="00665EDF" w:rsidRPr="00665EDF">
        <w:rPr>
          <w:rFonts w:asciiTheme="minorHAnsi" w:hAnsiTheme="minorHAnsi" w:cstheme="minorHAnsi"/>
        </w:rPr>
        <w:br/>
        <w:t xml:space="preserve">Το μέταλλο περνάει σε </w:t>
      </w:r>
      <w:r w:rsidR="00665EDF" w:rsidRPr="00665EDF">
        <w:rPr>
          <w:rStyle w:val="a4"/>
          <w:rFonts w:asciiTheme="minorHAnsi" w:hAnsiTheme="minorHAnsi" w:cstheme="minorHAnsi"/>
        </w:rPr>
        <w:t>πολύ λεπτές σταγόνες</w:t>
      </w:r>
      <w:r w:rsidR="00665EDF" w:rsidRPr="00665EDF">
        <w:rPr>
          <w:rFonts w:asciiTheme="minorHAnsi" w:hAnsiTheme="minorHAnsi" w:cstheme="minorHAnsi"/>
        </w:rPr>
        <w:t xml:space="preserve"> που εκτοξεύονται μέσα στο τόξο.</w:t>
      </w:r>
      <w:r w:rsidR="00665EDF" w:rsidRPr="00665EDF">
        <w:rPr>
          <w:rFonts w:asciiTheme="minorHAnsi" w:hAnsiTheme="minorHAnsi" w:cstheme="minorHAnsi"/>
        </w:rPr>
        <w:br/>
        <w:t xml:space="preserve">Παράγει </w:t>
      </w:r>
      <w:r w:rsidR="00665EDF" w:rsidRPr="00665EDF">
        <w:rPr>
          <w:rStyle w:val="a4"/>
          <w:rFonts w:asciiTheme="minorHAnsi" w:hAnsiTheme="minorHAnsi" w:cstheme="minorHAnsi"/>
        </w:rPr>
        <w:t>ομαλές και βαθιές συγκολλήσεις</w:t>
      </w:r>
      <w:r w:rsidR="00665EDF" w:rsidRPr="00665EDF">
        <w:rPr>
          <w:rFonts w:asciiTheme="minorHAnsi" w:hAnsiTheme="minorHAnsi" w:cstheme="minorHAnsi"/>
        </w:rPr>
        <w:t xml:space="preserve">. Απαιτεί </w:t>
      </w:r>
      <w:r w:rsidR="00665EDF" w:rsidRPr="00665EDF">
        <w:rPr>
          <w:rStyle w:val="a4"/>
          <w:rFonts w:asciiTheme="minorHAnsi" w:hAnsiTheme="minorHAnsi" w:cstheme="minorHAnsi"/>
        </w:rPr>
        <w:t>ψηλότερη τάση</w:t>
      </w:r>
      <w:r w:rsidR="00665EDF" w:rsidRPr="00665EDF">
        <w:rPr>
          <w:rFonts w:asciiTheme="minorHAnsi" w:hAnsiTheme="minorHAnsi" w:cstheme="minorHAnsi"/>
        </w:rPr>
        <w:t xml:space="preserve"> και </w:t>
      </w:r>
      <w:r w:rsidR="00665EDF" w:rsidRPr="00665EDF">
        <w:rPr>
          <w:rStyle w:val="a4"/>
          <w:rFonts w:asciiTheme="minorHAnsi" w:hAnsiTheme="minorHAnsi" w:cstheme="minorHAnsi"/>
        </w:rPr>
        <w:t>αργό-πλούσιο αέριο</w:t>
      </w:r>
      <w:r w:rsidR="00665EDF" w:rsidRPr="00665EDF">
        <w:rPr>
          <w:rFonts w:asciiTheme="minorHAnsi" w:hAnsiTheme="minorHAnsi" w:cstheme="minorHAnsi"/>
        </w:rPr>
        <w:t>.</w:t>
      </w:r>
    </w:p>
    <w:p w:rsidR="00665EDF" w:rsidRPr="00665EDF" w:rsidRDefault="00665EDF" w:rsidP="00AE7BC3">
      <w:pPr>
        <w:pStyle w:val="Web"/>
        <w:numPr>
          <w:ilvl w:val="0"/>
          <w:numId w:val="8"/>
        </w:numPr>
        <w:rPr>
          <w:rFonts w:asciiTheme="minorHAnsi" w:hAnsiTheme="minorHAnsi" w:cstheme="minorHAnsi"/>
        </w:rPr>
      </w:pPr>
      <w:r w:rsidRPr="00665EDF">
        <w:rPr>
          <w:rStyle w:val="a4"/>
          <w:rFonts w:asciiTheme="minorHAnsi" w:hAnsiTheme="minorHAnsi" w:cstheme="minorHAnsi"/>
        </w:rPr>
        <w:t>Παλμική ψεκαστή μεταφορά (Pulsed Spray Transfer):</w:t>
      </w:r>
      <w:r w:rsidRPr="00665EDF">
        <w:rPr>
          <w:rFonts w:asciiTheme="minorHAnsi" w:hAnsiTheme="minorHAnsi" w:cstheme="minorHAnsi"/>
        </w:rPr>
        <w:br/>
        <w:t xml:space="preserve">Η ένταση του ρεύματος εναλλάσσεται μεταξύ υψηλών και χαμηλών τιμών, επιτρέποντας τη ψεκαστή μεταφορά σε </w:t>
      </w:r>
      <w:r w:rsidRPr="00665EDF">
        <w:rPr>
          <w:rStyle w:val="a4"/>
          <w:rFonts w:asciiTheme="minorHAnsi" w:hAnsiTheme="minorHAnsi" w:cstheme="minorHAnsi"/>
        </w:rPr>
        <w:t>χαμηλότερη θερμότητα</w:t>
      </w:r>
      <w:r w:rsidRPr="00665EDF">
        <w:rPr>
          <w:rFonts w:asciiTheme="minorHAnsi" w:hAnsiTheme="minorHAnsi" w:cstheme="minorHAnsi"/>
        </w:rPr>
        <w:t>.</w:t>
      </w:r>
      <w:r w:rsidRPr="00665EDF">
        <w:rPr>
          <w:rFonts w:asciiTheme="minorHAnsi" w:hAnsiTheme="minorHAnsi" w:cstheme="minorHAnsi"/>
        </w:rPr>
        <w:br/>
        <w:t xml:space="preserve">Είναι ιδανική για </w:t>
      </w:r>
      <w:r w:rsidRPr="00665EDF">
        <w:rPr>
          <w:rStyle w:val="a4"/>
          <w:rFonts w:asciiTheme="minorHAnsi" w:hAnsiTheme="minorHAnsi" w:cstheme="minorHAnsi"/>
        </w:rPr>
        <w:t>λεπτά μέταλλα</w:t>
      </w:r>
      <w:r w:rsidRPr="00665EDF">
        <w:rPr>
          <w:rFonts w:asciiTheme="minorHAnsi" w:hAnsiTheme="minorHAnsi" w:cstheme="minorHAnsi"/>
        </w:rPr>
        <w:t xml:space="preserve"> ή </w:t>
      </w:r>
      <w:r w:rsidRPr="00665EDF">
        <w:rPr>
          <w:rStyle w:val="a4"/>
          <w:rFonts w:asciiTheme="minorHAnsi" w:hAnsiTheme="minorHAnsi" w:cstheme="minorHAnsi"/>
        </w:rPr>
        <w:t>συγκολλήσεις σε διαφορετικές θέσεις</w:t>
      </w:r>
      <w:r w:rsidRPr="00665EDF">
        <w:rPr>
          <w:rFonts w:asciiTheme="minorHAnsi" w:hAnsiTheme="minorHAnsi" w:cstheme="minorHAnsi"/>
        </w:rPr>
        <w:t>.</w:t>
      </w:r>
    </w:p>
    <w:p w:rsidR="00665EDF" w:rsidRPr="00665EDF" w:rsidRDefault="00665EDF" w:rsidP="00665EDF">
      <w:pPr>
        <w:pStyle w:val="3"/>
        <w:rPr>
          <w:rFonts w:asciiTheme="minorHAnsi" w:hAnsiTheme="minorHAnsi" w:cstheme="minorHAnsi"/>
          <w:sz w:val="28"/>
          <w:szCs w:val="24"/>
        </w:rPr>
      </w:pPr>
      <w:r w:rsidRPr="00665EDF">
        <w:rPr>
          <w:rFonts w:asciiTheme="minorHAnsi" w:hAnsiTheme="minorHAnsi" w:cstheme="minorHAnsi"/>
          <w:sz w:val="28"/>
          <w:szCs w:val="24"/>
        </w:rPr>
        <w:t>2.4 Πολικότητα (DCEP)</w:t>
      </w:r>
    </w:p>
    <w:p w:rsidR="00665EDF" w:rsidRPr="00665EDF" w:rsidRDefault="00665EDF" w:rsidP="00665EDF">
      <w:pPr>
        <w:pStyle w:val="Web"/>
        <w:rPr>
          <w:rFonts w:asciiTheme="minorHAnsi" w:hAnsiTheme="minorHAnsi" w:cstheme="minorHAnsi"/>
        </w:rPr>
      </w:pPr>
      <w:r w:rsidRPr="00665EDF">
        <w:rPr>
          <w:rFonts w:asciiTheme="minorHAnsi" w:hAnsiTheme="minorHAnsi" w:cstheme="minorHAnsi"/>
        </w:rPr>
        <w:t xml:space="preserve">Στη συγκόλληση MIG/MAG χρησιμοποιείται σχεδόν πάντα </w:t>
      </w:r>
      <w:r w:rsidRPr="00665EDF">
        <w:rPr>
          <w:rStyle w:val="a4"/>
          <w:rFonts w:asciiTheme="minorHAnsi" w:hAnsiTheme="minorHAnsi" w:cstheme="minorHAnsi"/>
        </w:rPr>
        <w:t>πολικότητα συνεχούς ρεύματος με θετικό ηλεκτρόδιο (DCEP)</w:t>
      </w:r>
      <w:r w:rsidRPr="00665EDF">
        <w:rPr>
          <w:rFonts w:asciiTheme="minorHAnsi" w:hAnsiTheme="minorHAnsi" w:cstheme="minorHAnsi"/>
        </w:rPr>
        <w:t>:</w:t>
      </w:r>
      <w:r w:rsidRPr="00665EDF">
        <w:rPr>
          <w:rFonts w:asciiTheme="minorHAnsi" w:hAnsiTheme="minorHAnsi" w:cstheme="minorHAnsi"/>
        </w:rPr>
        <w:br/>
        <w:t xml:space="preserve">το </w:t>
      </w:r>
      <w:r w:rsidRPr="00665EDF">
        <w:rPr>
          <w:rStyle w:val="a4"/>
          <w:rFonts w:asciiTheme="minorHAnsi" w:hAnsiTheme="minorHAnsi" w:cstheme="minorHAnsi"/>
        </w:rPr>
        <w:t>σύρμα</w:t>
      </w:r>
      <w:r w:rsidRPr="00665EDF">
        <w:rPr>
          <w:rFonts w:asciiTheme="minorHAnsi" w:hAnsiTheme="minorHAnsi" w:cstheme="minorHAnsi"/>
        </w:rPr>
        <w:t xml:space="preserve"> συνδέεται στο </w:t>
      </w:r>
      <w:r w:rsidRPr="00665EDF">
        <w:rPr>
          <w:rStyle w:val="a4"/>
          <w:rFonts w:asciiTheme="minorHAnsi" w:hAnsiTheme="minorHAnsi" w:cstheme="minorHAnsi"/>
        </w:rPr>
        <w:t>θετικό (+)</w:t>
      </w:r>
      <w:r w:rsidRPr="00665EDF">
        <w:rPr>
          <w:rFonts w:asciiTheme="minorHAnsi" w:hAnsiTheme="minorHAnsi" w:cstheme="minorHAnsi"/>
        </w:rPr>
        <w:t xml:space="preserve"> πόλο και το </w:t>
      </w:r>
      <w:r w:rsidRPr="00665EDF">
        <w:rPr>
          <w:rStyle w:val="a4"/>
          <w:rFonts w:asciiTheme="minorHAnsi" w:hAnsiTheme="minorHAnsi" w:cstheme="minorHAnsi"/>
        </w:rPr>
        <w:t>κομμάτι εργασίας</w:t>
      </w:r>
      <w:r w:rsidRPr="00665EDF">
        <w:rPr>
          <w:rFonts w:asciiTheme="minorHAnsi" w:hAnsiTheme="minorHAnsi" w:cstheme="minorHAnsi"/>
        </w:rPr>
        <w:t xml:space="preserve"> στο </w:t>
      </w:r>
      <w:r w:rsidRPr="00665EDF">
        <w:rPr>
          <w:rStyle w:val="a4"/>
          <w:rFonts w:asciiTheme="minorHAnsi" w:hAnsiTheme="minorHAnsi" w:cstheme="minorHAnsi"/>
        </w:rPr>
        <w:t>αρνητικό (-)</w:t>
      </w:r>
      <w:r w:rsidRPr="00665EDF">
        <w:rPr>
          <w:rFonts w:asciiTheme="minorHAnsi" w:hAnsiTheme="minorHAnsi" w:cstheme="minorHAnsi"/>
        </w:rPr>
        <w:t>.</w:t>
      </w:r>
      <w:r w:rsidRPr="00665EDF">
        <w:rPr>
          <w:rFonts w:asciiTheme="minorHAnsi" w:hAnsiTheme="minorHAnsi" w:cstheme="minorHAnsi"/>
        </w:rPr>
        <w:br/>
        <w:t xml:space="preserve">Αυτό προσφέρει </w:t>
      </w:r>
      <w:r w:rsidRPr="00665EDF">
        <w:rPr>
          <w:rStyle w:val="a4"/>
          <w:rFonts w:asciiTheme="minorHAnsi" w:hAnsiTheme="minorHAnsi" w:cstheme="minorHAnsi"/>
        </w:rPr>
        <w:t>βαθύτερη διείσδυση</w:t>
      </w:r>
      <w:r w:rsidRPr="00665EDF">
        <w:rPr>
          <w:rFonts w:asciiTheme="minorHAnsi" w:hAnsiTheme="minorHAnsi" w:cstheme="minorHAnsi"/>
        </w:rPr>
        <w:t xml:space="preserve"> και </w:t>
      </w:r>
      <w:r w:rsidRPr="00665EDF">
        <w:rPr>
          <w:rStyle w:val="a4"/>
          <w:rFonts w:asciiTheme="minorHAnsi" w:hAnsiTheme="minorHAnsi" w:cstheme="minorHAnsi"/>
        </w:rPr>
        <w:t>σταθερότερο τόξο</w:t>
      </w:r>
      <w:r w:rsidRPr="00665EDF">
        <w:rPr>
          <w:rFonts w:asciiTheme="minorHAnsi" w:hAnsiTheme="minorHAnsi" w:cstheme="minorHAnsi"/>
        </w:rPr>
        <w:t>.</w:t>
      </w:r>
    </w:p>
    <w:p w:rsidR="00665EDF" w:rsidRPr="00665EDF" w:rsidRDefault="00665EDF" w:rsidP="00665EDF">
      <w:pPr>
        <w:pStyle w:val="3"/>
        <w:rPr>
          <w:rFonts w:asciiTheme="minorHAnsi" w:hAnsiTheme="minorHAnsi" w:cstheme="minorHAnsi"/>
          <w:sz w:val="24"/>
          <w:szCs w:val="24"/>
        </w:rPr>
      </w:pPr>
      <w:r w:rsidRPr="00665EDF">
        <w:rPr>
          <w:rFonts w:asciiTheme="minorHAnsi" w:hAnsiTheme="minorHAnsi" w:cstheme="minorHAnsi"/>
          <w:sz w:val="24"/>
          <w:szCs w:val="24"/>
        </w:rPr>
        <w:t>2.5 Περίληψη</w:t>
      </w:r>
    </w:p>
    <w:p w:rsidR="00665EDF" w:rsidRPr="00665EDF" w:rsidRDefault="00665EDF" w:rsidP="00665EDF">
      <w:pPr>
        <w:pStyle w:val="Web"/>
        <w:rPr>
          <w:rFonts w:asciiTheme="minorHAnsi" w:hAnsiTheme="minorHAnsi" w:cstheme="minorHAnsi"/>
        </w:rPr>
      </w:pPr>
      <w:r w:rsidRPr="00665EDF">
        <w:rPr>
          <w:rFonts w:asciiTheme="minorHAnsi" w:hAnsiTheme="minorHAnsi" w:cstheme="minorHAnsi"/>
        </w:rPr>
        <w:t>Η συγκόλληση MIG και MAG συνδυάζει:</w:t>
      </w:r>
    </w:p>
    <w:p w:rsidR="00665EDF" w:rsidRPr="00665EDF" w:rsidRDefault="00665EDF" w:rsidP="00AE7BC3">
      <w:pPr>
        <w:pStyle w:val="Web"/>
        <w:numPr>
          <w:ilvl w:val="0"/>
          <w:numId w:val="9"/>
        </w:numPr>
        <w:rPr>
          <w:rFonts w:asciiTheme="minorHAnsi" w:hAnsiTheme="minorHAnsi" w:cstheme="minorHAnsi"/>
        </w:rPr>
      </w:pPr>
      <w:r w:rsidRPr="00665EDF">
        <w:rPr>
          <w:rStyle w:val="a4"/>
          <w:rFonts w:asciiTheme="minorHAnsi" w:hAnsiTheme="minorHAnsi" w:cstheme="minorHAnsi"/>
        </w:rPr>
        <w:t>συνεχή τροφοδοσία σύρματος</w:t>
      </w:r>
      <w:r w:rsidRPr="00665EDF">
        <w:rPr>
          <w:rFonts w:asciiTheme="minorHAnsi" w:hAnsiTheme="minorHAnsi" w:cstheme="minorHAnsi"/>
        </w:rPr>
        <w:t>,</w:t>
      </w:r>
    </w:p>
    <w:p w:rsidR="00665EDF" w:rsidRPr="00665EDF" w:rsidRDefault="00665EDF" w:rsidP="00AE7BC3">
      <w:pPr>
        <w:pStyle w:val="Web"/>
        <w:numPr>
          <w:ilvl w:val="0"/>
          <w:numId w:val="9"/>
        </w:numPr>
        <w:rPr>
          <w:rFonts w:asciiTheme="minorHAnsi" w:hAnsiTheme="minorHAnsi" w:cstheme="minorHAnsi"/>
        </w:rPr>
      </w:pPr>
      <w:r w:rsidRPr="00665EDF">
        <w:rPr>
          <w:rStyle w:val="a4"/>
          <w:rFonts w:asciiTheme="minorHAnsi" w:hAnsiTheme="minorHAnsi" w:cstheme="minorHAnsi"/>
        </w:rPr>
        <w:t>σταθερό ηλεκτρικό τόξο</w:t>
      </w:r>
      <w:r w:rsidRPr="00665EDF">
        <w:rPr>
          <w:rFonts w:asciiTheme="minorHAnsi" w:hAnsiTheme="minorHAnsi" w:cstheme="minorHAnsi"/>
        </w:rPr>
        <w:t>, και</w:t>
      </w:r>
    </w:p>
    <w:p w:rsidR="00665EDF" w:rsidRPr="00665EDF" w:rsidRDefault="00665EDF" w:rsidP="00AE7BC3">
      <w:pPr>
        <w:pStyle w:val="Web"/>
        <w:numPr>
          <w:ilvl w:val="0"/>
          <w:numId w:val="9"/>
        </w:numPr>
        <w:rPr>
          <w:rFonts w:asciiTheme="minorHAnsi" w:hAnsiTheme="minorHAnsi" w:cstheme="minorHAnsi"/>
        </w:rPr>
      </w:pPr>
      <w:r w:rsidRPr="00665EDF">
        <w:rPr>
          <w:rStyle w:val="a4"/>
          <w:rFonts w:asciiTheme="minorHAnsi" w:hAnsiTheme="minorHAnsi" w:cstheme="minorHAnsi"/>
        </w:rPr>
        <w:t>προστασία με αέριο</w:t>
      </w:r>
      <w:r w:rsidRPr="00665EDF">
        <w:rPr>
          <w:rFonts w:asciiTheme="minorHAnsi" w:hAnsiTheme="minorHAnsi" w:cstheme="minorHAnsi"/>
        </w:rPr>
        <w:t>,</w:t>
      </w:r>
    </w:p>
    <w:p w:rsidR="00665EDF" w:rsidRPr="00665EDF" w:rsidRDefault="00665EDF" w:rsidP="00665EDF">
      <w:pPr>
        <w:pStyle w:val="Web"/>
        <w:rPr>
          <w:rFonts w:asciiTheme="minorHAnsi" w:hAnsiTheme="minorHAnsi" w:cstheme="minorHAnsi"/>
        </w:rPr>
      </w:pPr>
      <w:r w:rsidRPr="00665EDF">
        <w:rPr>
          <w:rFonts w:asciiTheme="minorHAnsi" w:hAnsiTheme="minorHAnsi" w:cstheme="minorHAnsi"/>
        </w:rPr>
        <w:t xml:space="preserve">ώστε να παράγει </w:t>
      </w:r>
      <w:r w:rsidRPr="00665EDF">
        <w:rPr>
          <w:rStyle w:val="a4"/>
          <w:rFonts w:asciiTheme="minorHAnsi" w:hAnsiTheme="minorHAnsi" w:cstheme="minorHAnsi"/>
        </w:rPr>
        <w:t>ισχυρές και καθαρές συγκολλήσεις</w:t>
      </w:r>
      <w:r w:rsidRPr="00665EDF">
        <w:rPr>
          <w:rFonts w:asciiTheme="minorHAnsi" w:hAnsiTheme="minorHAnsi" w:cstheme="minorHAnsi"/>
        </w:rPr>
        <w:t xml:space="preserve"> γρήγορα και αποτελεσματικά.</w:t>
      </w:r>
      <w:r w:rsidRPr="00665EDF">
        <w:rPr>
          <w:rFonts w:asciiTheme="minorHAnsi" w:hAnsiTheme="minorHAnsi" w:cstheme="minorHAnsi"/>
        </w:rPr>
        <w:br/>
        <w:t xml:space="preserve">Η κατανόηση των </w:t>
      </w:r>
      <w:r w:rsidRPr="00665EDF">
        <w:rPr>
          <w:rStyle w:val="a4"/>
          <w:rFonts w:asciiTheme="minorHAnsi" w:hAnsiTheme="minorHAnsi" w:cstheme="minorHAnsi"/>
        </w:rPr>
        <w:t>ηλεκτρικών ρυθμίσεων</w:t>
      </w:r>
      <w:r w:rsidRPr="00665EDF">
        <w:rPr>
          <w:rFonts w:asciiTheme="minorHAnsi" w:hAnsiTheme="minorHAnsi" w:cstheme="minorHAnsi"/>
        </w:rPr>
        <w:t xml:space="preserve">, του </w:t>
      </w:r>
      <w:r w:rsidRPr="00665EDF">
        <w:rPr>
          <w:rStyle w:val="a4"/>
          <w:rFonts w:asciiTheme="minorHAnsi" w:hAnsiTheme="minorHAnsi" w:cstheme="minorHAnsi"/>
        </w:rPr>
        <w:t>τύπου του σύρματος</w:t>
      </w:r>
      <w:r w:rsidRPr="00665EDF">
        <w:rPr>
          <w:rFonts w:asciiTheme="minorHAnsi" w:hAnsiTheme="minorHAnsi" w:cstheme="minorHAnsi"/>
        </w:rPr>
        <w:t xml:space="preserve"> και του </w:t>
      </w:r>
      <w:r w:rsidRPr="00665EDF">
        <w:rPr>
          <w:rStyle w:val="a4"/>
          <w:rFonts w:asciiTheme="minorHAnsi" w:hAnsiTheme="minorHAnsi" w:cstheme="minorHAnsi"/>
        </w:rPr>
        <w:t>είδους του αερίου</w:t>
      </w:r>
      <w:r w:rsidRPr="00665EDF">
        <w:rPr>
          <w:rFonts w:asciiTheme="minorHAnsi" w:hAnsiTheme="minorHAnsi" w:cstheme="minorHAnsi"/>
        </w:rPr>
        <w:t xml:space="preserve"> είναι απαραίτητη για την επίτευξη </w:t>
      </w:r>
      <w:r w:rsidRPr="00665EDF">
        <w:rPr>
          <w:rStyle w:val="a4"/>
          <w:rFonts w:asciiTheme="minorHAnsi" w:hAnsiTheme="minorHAnsi" w:cstheme="minorHAnsi"/>
        </w:rPr>
        <w:t>υψηλής ποιότητας αποτελεσμάτων</w:t>
      </w:r>
      <w:r w:rsidRPr="00665EDF">
        <w:rPr>
          <w:rFonts w:asciiTheme="minorHAnsi" w:hAnsiTheme="minorHAnsi" w:cstheme="minorHAnsi"/>
        </w:rPr>
        <w:t>.</w:t>
      </w:r>
    </w:p>
    <w:p w:rsidR="00665EDF" w:rsidRDefault="0041518A" w:rsidP="00665EDF">
      <w:pPr>
        <w:pStyle w:val="2"/>
      </w:pPr>
      <w:r>
        <w:rPr>
          <w:noProof/>
        </w:rPr>
        <w:drawing>
          <wp:anchor distT="0" distB="0" distL="114300" distR="114300" simplePos="0" relativeHeight="251659264" behindDoc="1" locked="0" layoutInCell="1" allowOverlap="1">
            <wp:simplePos x="0" y="0"/>
            <wp:positionH relativeFrom="column">
              <wp:posOffset>4039870</wp:posOffset>
            </wp:positionH>
            <wp:positionV relativeFrom="paragraph">
              <wp:posOffset>36195</wp:posOffset>
            </wp:positionV>
            <wp:extent cx="1719580" cy="3218815"/>
            <wp:effectExtent l="19050" t="0" r="0" b="0"/>
            <wp:wrapTight wrapText="bothSides">
              <wp:wrapPolygon edited="0">
                <wp:start x="-239" y="0"/>
                <wp:lineTo x="-239" y="21476"/>
                <wp:lineTo x="21536" y="21476"/>
                <wp:lineTo x="21536" y="0"/>
                <wp:lineTo x="-239" y="0"/>
              </wp:wrapPolygon>
            </wp:wrapTight>
            <wp:docPr id="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2" cstate="print"/>
                    <a:srcRect t="2060" b="2151"/>
                    <a:stretch>
                      <a:fillRect/>
                    </a:stretch>
                  </pic:blipFill>
                  <pic:spPr>
                    <a:xfrm>
                      <a:off x="0" y="0"/>
                      <a:ext cx="1719580" cy="3218815"/>
                    </a:xfrm>
                    <a:prstGeom prst="rect">
                      <a:avLst/>
                    </a:prstGeom>
                    <a:ln/>
                  </pic:spPr>
                </pic:pic>
              </a:graphicData>
            </a:graphic>
          </wp:anchor>
        </w:drawing>
      </w:r>
    </w:p>
    <w:p w:rsidR="00665EDF" w:rsidRDefault="00665EDF" w:rsidP="00665EDF">
      <w:pPr>
        <w:pStyle w:val="2"/>
      </w:pPr>
    </w:p>
    <w:p w:rsidR="002912CF" w:rsidRDefault="00665EDF" w:rsidP="00665EDF">
      <w:pPr>
        <w:pStyle w:val="2"/>
        <w:rPr>
          <w:rFonts w:asciiTheme="minorHAnsi" w:hAnsiTheme="minorHAnsi" w:cstheme="minorHAnsi"/>
        </w:rPr>
      </w:pPr>
      <w:r w:rsidRPr="00000563">
        <w:rPr>
          <w:rFonts w:asciiTheme="minorHAnsi" w:hAnsiTheme="minorHAnsi" w:cstheme="minorHAnsi"/>
        </w:rPr>
        <w:t xml:space="preserve"> Κεφάλαιο 3 </w:t>
      </w:r>
    </w:p>
    <w:p w:rsidR="00665EDF" w:rsidRPr="00000563" w:rsidRDefault="00665EDF" w:rsidP="00665EDF">
      <w:pPr>
        <w:pStyle w:val="2"/>
        <w:rPr>
          <w:rFonts w:asciiTheme="minorHAnsi" w:hAnsiTheme="minorHAnsi" w:cstheme="minorHAnsi"/>
        </w:rPr>
      </w:pPr>
      <w:r w:rsidRPr="00000563">
        <w:rPr>
          <w:rFonts w:asciiTheme="minorHAnsi" w:hAnsiTheme="minorHAnsi" w:cstheme="minorHAnsi"/>
        </w:rPr>
        <w:t xml:space="preserve"> Εξοπλισμός Συγκόλλησης MIG και MAG</w:t>
      </w:r>
    </w:p>
    <w:p w:rsidR="00665EDF" w:rsidRDefault="00665EDF" w:rsidP="00665EDF">
      <w:pPr>
        <w:pStyle w:val="Web"/>
        <w:rPr>
          <w:rFonts w:asciiTheme="minorHAnsi" w:hAnsiTheme="minorHAnsi" w:cstheme="minorHAnsi"/>
        </w:rPr>
      </w:pPr>
      <w:r w:rsidRPr="00000563">
        <w:rPr>
          <w:rFonts w:asciiTheme="minorHAnsi" w:hAnsiTheme="minorHAnsi" w:cstheme="minorHAnsi"/>
        </w:rPr>
        <w:t xml:space="preserve">Τα συστήματα συγκόλλησης MIG και MAG αποτελούνται από </w:t>
      </w:r>
      <w:r w:rsidRPr="00000563">
        <w:rPr>
          <w:rStyle w:val="a4"/>
          <w:rFonts w:asciiTheme="minorHAnsi" w:hAnsiTheme="minorHAnsi" w:cstheme="minorHAnsi"/>
        </w:rPr>
        <w:t>πολλά βασικά μέρη</w:t>
      </w:r>
      <w:r w:rsidRPr="00000563">
        <w:rPr>
          <w:rFonts w:asciiTheme="minorHAnsi" w:hAnsiTheme="minorHAnsi" w:cstheme="minorHAnsi"/>
        </w:rPr>
        <w:t xml:space="preserve"> που συνεργάζονται ώστε η διαδικασία να είναι </w:t>
      </w:r>
      <w:r w:rsidRPr="00000563">
        <w:rPr>
          <w:rStyle w:val="a4"/>
          <w:rFonts w:asciiTheme="minorHAnsi" w:hAnsiTheme="minorHAnsi" w:cstheme="minorHAnsi"/>
        </w:rPr>
        <w:t>σταθερή, ασφαλής και αποδοτική</w:t>
      </w:r>
      <w:r w:rsidRPr="00000563">
        <w:rPr>
          <w:rFonts w:asciiTheme="minorHAnsi" w:hAnsiTheme="minorHAnsi" w:cstheme="minorHAnsi"/>
        </w:rPr>
        <w:t>.</w:t>
      </w:r>
      <w:r w:rsidRPr="00000563">
        <w:rPr>
          <w:rFonts w:asciiTheme="minorHAnsi" w:hAnsiTheme="minorHAnsi" w:cstheme="minorHAnsi"/>
        </w:rPr>
        <w:br/>
        <w:t>Η σωστή κατανόηση κάθε μέρους είναι απαραίτητη για τη σωστή ρύθμιση, λειτουργία και συντήρηση του εξοπλισμού.</w:t>
      </w:r>
    </w:p>
    <w:p w:rsidR="0041518A" w:rsidRPr="00000563" w:rsidRDefault="0041518A" w:rsidP="00665EDF">
      <w:pPr>
        <w:pStyle w:val="Web"/>
        <w:rPr>
          <w:rFonts w:asciiTheme="minorHAnsi" w:hAnsiTheme="minorHAnsi" w:cstheme="minorHAnsi"/>
        </w:rPr>
      </w:pPr>
    </w:p>
    <w:p w:rsidR="00665EDF" w:rsidRPr="00000563" w:rsidRDefault="00665EDF" w:rsidP="00665EDF">
      <w:pPr>
        <w:pStyle w:val="3"/>
        <w:rPr>
          <w:rFonts w:asciiTheme="minorHAnsi" w:hAnsiTheme="minorHAnsi" w:cstheme="minorHAnsi"/>
          <w:sz w:val="28"/>
          <w:szCs w:val="28"/>
        </w:rPr>
      </w:pPr>
      <w:r w:rsidRPr="00000563">
        <w:rPr>
          <w:rFonts w:asciiTheme="minorHAnsi" w:hAnsiTheme="minorHAnsi" w:cstheme="minorHAnsi"/>
          <w:sz w:val="28"/>
          <w:szCs w:val="28"/>
        </w:rPr>
        <w:lastRenderedPageBreak/>
        <w:t>3.1 Μηχανή συγκόλλησης (Πηγή ρεύματος)</w:t>
      </w:r>
    </w:p>
    <w:p w:rsidR="00665EDF" w:rsidRPr="00000563" w:rsidRDefault="00665EDF" w:rsidP="00665EDF">
      <w:pPr>
        <w:pStyle w:val="Web"/>
        <w:rPr>
          <w:rFonts w:asciiTheme="minorHAnsi" w:hAnsiTheme="minorHAnsi" w:cstheme="minorHAnsi"/>
        </w:rPr>
      </w:pPr>
      <w:r w:rsidRPr="00000563">
        <w:rPr>
          <w:rFonts w:asciiTheme="minorHAnsi" w:hAnsiTheme="minorHAnsi" w:cstheme="minorHAnsi"/>
        </w:rPr>
        <w:t xml:space="preserve">Η </w:t>
      </w:r>
      <w:r w:rsidRPr="00000563">
        <w:rPr>
          <w:rStyle w:val="a4"/>
          <w:rFonts w:asciiTheme="minorHAnsi" w:hAnsiTheme="minorHAnsi" w:cstheme="minorHAnsi"/>
        </w:rPr>
        <w:t>πηγή ρεύματος</w:t>
      </w:r>
      <w:r w:rsidRPr="00000563">
        <w:rPr>
          <w:rFonts w:asciiTheme="minorHAnsi" w:hAnsiTheme="minorHAnsi" w:cstheme="minorHAnsi"/>
        </w:rPr>
        <w:t xml:space="preserve"> είναι η “καρδιά” του συστήματος. Παρέχει την ηλεκτρική ενέργεια που χρειάζεται για να σχηματιστεί και να διατηρηθεί το τόξο.</w:t>
      </w:r>
    </w:p>
    <w:p w:rsidR="00665EDF" w:rsidRPr="00000563" w:rsidRDefault="00665EDF" w:rsidP="00AE7BC3">
      <w:pPr>
        <w:pStyle w:val="Web"/>
        <w:numPr>
          <w:ilvl w:val="0"/>
          <w:numId w:val="10"/>
        </w:numPr>
        <w:rPr>
          <w:rFonts w:asciiTheme="minorHAnsi" w:hAnsiTheme="minorHAnsi" w:cstheme="minorHAnsi"/>
        </w:rPr>
      </w:pPr>
      <w:r w:rsidRPr="00000563">
        <w:rPr>
          <w:rStyle w:val="a4"/>
          <w:rFonts w:asciiTheme="minorHAnsi" w:hAnsiTheme="minorHAnsi" w:cstheme="minorHAnsi"/>
        </w:rPr>
        <w:t>Τύπος:</w:t>
      </w:r>
      <w:r w:rsidRPr="00000563">
        <w:rPr>
          <w:rFonts w:asciiTheme="minorHAnsi" w:hAnsiTheme="minorHAnsi" w:cstheme="minorHAnsi"/>
        </w:rPr>
        <w:t xml:space="preserve"> Οι περισσότερες μηχανές MIG/MAG λειτουργούν με </w:t>
      </w:r>
      <w:r w:rsidRPr="00000563">
        <w:rPr>
          <w:rStyle w:val="a4"/>
          <w:rFonts w:asciiTheme="minorHAnsi" w:hAnsiTheme="minorHAnsi" w:cstheme="minorHAnsi"/>
        </w:rPr>
        <w:t>σταθερή τάση (CV)</w:t>
      </w:r>
      <w:r w:rsidRPr="00000563">
        <w:rPr>
          <w:rFonts w:asciiTheme="minorHAnsi" w:hAnsiTheme="minorHAnsi" w:cstheme="minorHAnsi"/>
        </w:rPr>
        <w:t>. Αυτό σημαίνει ότι η τάση παραμένει σχεδόν σταθερή, ενώ το ρεύμα προσαρμόζεται ανάλογα με την ταχύτητα του σύρματος.</w:t>
      </w:r>
    </w:p>
    <w:p w:rsidR="00665EDF" w:rsidRPr="00000563" w:rsidRDefault="00665EDF" w:rsidP="00AE7BC3">
      <w:pPr>
        <w:pStyle w:val="Web"/>
        <w:numPr>
          <w:ilvl w:val="0"/>
          <w:numId w:val="10"/>
        </w:numPr>
        <w:rPr>
          <w:rFonts w:asciiTheme="minorHAnsi" w:hAnsiTheme="minorHAnsi" w:cstheme="minorHAnsi"/>
        </w:rPr>
      </w:pPr>
      <w:r w:rsidRPr="00000563">
        <w:rPr>
          <w:rStyle w:val="a4"/>
          <w:rFonts w:asciiTheme="minorHAnsi" w:hAnsiTheme="minorHAnsi" w:cstheme="minorHAnsi"/>
        </w:rPr>
        <w:t>Πολικότητα:</w:t>
      </w:r>
      <w:r w:rsidRPr="00000563">
        <w:rPr>
          <w:rFonts w:asciiTheme="minorHAnsi" w:hAnsiTheme="minorHAnsi" w:cstheme="minorHAnsi"/>
        </w:rPr>
        <w:t xml:space="preserve"> Συνήθως χρησιμοποιείται </w:t>
      </w:r>
      <w:r w:rsidRPr="00000563">
        <w:rPr>
          <w:rStyle w:val="a4"/>
          <w:rFonts w:asciiTheme="minorHAnsi" w:hAnsiTheme="minorHAnsi" w:cstheme="minorHAnsi"/>
        </w:rPr>
        <w:t>DCEP (θετικό ηλεκτρόδιο)</w:t>
      </w:r>
      <w:r w:rsidRPr="00000563">
        <w:rPr>
          <w:rFonts w:asciiTheme="minorHAnsi" w:hAnsiTheme="minorHAnsi" w:cstheme="minorHAnsi"/>
        </w:rPr>
        <w:t xml:space="preserve"> για σταθερό τόξο και καλή διείσδυση.</w:t>
      </w:r>
    </w:p>
    <w:p w:rsidR="00665EDF" w:rsidRPr="00000563" w:rsidRDefault="00665EDF" w:rsidP="00AE7BC3">
      <w:pPr>
        <w:pStyle w:val="Web"/>
        <w:numPr>
          <w:ilvl w:val="0"/>
          <w:numId w:val="10"/>
        </w:numPr>
        <w:rPr>
          <w:rFonts w:asciiTheme="minorHAnsi" w:hAnsiTheme="minorHAnsi" w:cstheme="minorHAnsi"/>
        </w:rPr>
      </w:pPr>
      <w:r w:rsidRPr="00000563">
        <w:rPr>
          <w:rStyle w:val="a4"/>
          <w:rFonts w:asciiTheme="minorHAnsi" w:hAnsiTheme="minorHAnsi" w:cstheme="minorHAnsi"/>
        </w:rPr>
        <w:t>Πίνακας ελέγχου:</w:t>
      </w:r>
      <w:r w:rsidRPr="00000563">
        <w:rPr>
          <w:rFonts w:asciiTheme="minorHAnsi" w:hAnsiTheme="minorHAnsi" w:cstheme="minorHAnsi"/>
        </w:rPr>
        <w:t xml:space="preserve"> Επιτρέπει τη ρύθμιση της </w:t>
      </w:r>
      <w:r w:rsidRPr="00000563">
        <w:rPr>
          <w:rStyle w:val="a4"/>
          <w:rFonts w:asciiTheme="minorHAnsi" w:hAnsiTheme="minorHAnsi" w:cstheme="minorHAnsi"/>
        </w:rPr>
        <w:t>τάσης</w:t>
      </w:r>
      <w:r w:rsidRPr="00000563">
        <w:rPr>
          <w:rFonts w:asciiTheme="minorHAnsi" w:hAnsiTheme="minorHAnsi" w:cstheme="minorHAnsi"/>
        </w:rPr>
        <w:t xml:space="preserve">, της </w:t>
      </w:r>
      <w:r w:rsidRPr="00000563">
        <w:rPr>
          <w:rStyle w:val="a4"/>
          <w:rFonts w:asciiTheme="minorHAnsi" w:hAnsiTheme="minorHAnsi" w:cstheme="minorHAnsi"/>
        </w:rPr>
        <w:t>ταχύτητας σύρματος</w:t>
      </w:r>
      <w:r w:rsidRPr="00000563">
        <w:rPr>
          <w:rFonts w:asciiTheme="minorHAnsi" w:hAnsiTheme="minorHAnsi" w:cstheme="minorHAnsi"/>
        </w:rPr>
        <w:t xml:space="preserve"> και, σε πιο σύγχρονες μηχανές, λειτουργίες όπως </w:t>
      </w:r>
      <w:r w:rsidRPr="00000563">
        <w:rPr>
          <w:rStyle w:val="a4"/>
          <w:rFonts w:asciiTheme="minorHAnsi" w:hAnsiTheme="minorHAnsi" w:cstheme="minorHAnsi"/>
        </w:rPr>
        <w:t>παλμική λειτουργία (pulsed)</w:t>
      </w:r>
      <w:r w:rsidRPr="00000563">
        <w:rPr>
          <w:rFonts w:asciiTheme="minorHAnsi" w:hAnsiTheme="minorHAnsi" w:cstheme="minorHAnsi"/>
        </w:rPr>
        <w:t xml:space="preserve"> ή </w:t>
      </w:r>
      <w:r w:rsidRPr="00000563">
        <w:rPr>
          <w:rStyle w:val="a4"/>
          <w:rFonts w:asciiTheme="minorHAnsi" w:hAnsiTheme="minorHAnsi" w:cstheme="minorHAnsi"/>
        </w:rPr>
        <w:t>ρύθμιση επαγωγής (inductance)</w:t>
      </w:r>
      <w:r w:rsidRPr="00000563">
        <w:rPr>
          <w:rFonts w:asciiTheme="minorHAnsi" w:hAnsiTheme="minorHAnsi" w:cstheme="minorHAnsi"/>
        </w:rPr>
        <w:t>.</w:t>
      </w:r>
    </w:p>
    <w:p w:rsidR="00665EDF" w:rsidRPr="00000563" w:rsidRDefault="00665EDF" w:rsidP="00665EDF">
      <w:pPr>
        <w:pStyle w:val="3"/>
        <w:rPr>
          <w:rFonts w:asciiTheme="minorHAnsi" w:hAnsiTheme="minorHAnsi" w:cstheme="minorHAnsi"/>
        </w:rPr>
      </w:pPr>
      <w:r w:rsidRPr="00000563">
        <w:rPr>
          <w:rFonts w:asciiTheme="minorHAnsi" w:hAnsiTheme="minorHAnsi" w:cstheme="minorHAnsi"/>
        </w:rPr>
        <w:t>3.2 Τροφοδότης σύρματος (Wire Feeder)</w:t>
      </w:r>
    </w:p>
    <w:p w:rsidR="00665EDF" w:rsidRPr="00000563" w:rsidRDefault="00665EDF" w:rsidP="00665EDF">
      <w:pPr>
        <w:pStyle w:val="Web"/>
        <w:rPr>
          <w:rFonts w:asciiTheme="minorHAnsi" w:hAnsiTheme="minorHAnsi" w:cstheme="minorHAnsi"/>
        </w:rPr>
      </w:pPr>
      <w:r w:rsidRPr="00000563">
        <w:rPr>
          <w:rFonts w:asciiTheme="minorHAnsi" w:hAnsiTheme="minorHAnsi" w:cstheme="minorHAnsi"/>
        </w:rPr>
        <w:t xml:space="preserve">Ο </w:t>
      </w:r>
      <w:r w:rsidRPr="00000563">
        <w:rPr>
          <w:rStyle w:val="a4"/>
          <w:rFonts w:asciiTheme="minorHAnsi" w:hAnsiTheme="minorHAnsi" w:cstheme="minorHAnsi"/>
        </w:rPr>
        <w:t>τροφοδότης</w:t>
      </w:r>
      <w:r w:rsidRPr="00000563">
        <w:rPr>
          <w:rFonts w:asciiTheme="minorHAnsi" w:hAnsiTheme="minorHAnsi" w:cstheme="minorHAnsi"/>
        </w:rPr>
        <w:t xml:space="preserve"> είναι υπεύθυνος για την </w:t>
      </w:r>
      <w:r w:rsidRPr="00000563">
        <w:rPr>
          <w:rStyle w:val="a4"/>
          <w:rFonts w:asciiTheme="minorHAnsi" w:hAnsiTheme="minorHAnsi" w:cstheme="minorHAnsi"/>
        </w:rPr>
        <w:t>ομαλή και σταθερή προώθηση</w:t>
      </w:r>
      <w:r w:rsidRPr="00000563">
        <w:rPr>
          <w:rFonts w:asciiTheme="minorHAnsi" w:hAnsiTheme="minorHAnsi" w:cstheme="minorHAnsi"/>
        </w:rPr>
        <w:t xml:space="preserve"> του ηλεκτροδίου</w:t>
      </w:r>
      <w:r w:rsidR="001A40F2">
        <w:rPr>
          <w:rFonts w:asciiTheme="minorHAnsi" w:hAnsiTheme="minorHAnsi" w:cstheme="minorHAnsi"/>
        </w:rPr>
        <w:t xml:space="preserve"> </w:t>
      </w:r>
      <w:r w:rsidRPr="00000563">
        <w:rPr>
          <w:rFonts w:asciiTheme="minorHAnsi" w:hAnsiTheme="minorHAnsi" w:cstheme="minorHAnsi"/>
        </w:rPr>
        <w:t>–</w:t>
      </w:r>
      <w:r w:rsidR="001A40F2">
        <w:rPr>
          <w:rFonts w:asciiTheme="minorHAnsi" w:hAnsiTheme="minorHAnsi" w:cstheme="minorHAnsi"/>
        </w:rPr>
        <w:t xml:space="preserve"> </w:t>
      </w:r>
      <w:r w:rsidRPr="00000563">
        <w:rPr>
          <w:rFonts w:asciiTheme="minorHAnsi" w:hAnsiTheme="minorHAnsi" w:cstheme="minorHAnsi"/>
        </w:rPr>
        <w:t>σύρματος προς το πιστόλι.</w:t>
      </w:r>
    </w:p>
    <w:p w:rsidR="00665EDF" w:rsidRPr="00000563" w:rsidRDefault="00665EDF" w:rsidP="00AE7BC3">
      <w:pPr>
        <w:pStyle w:val="Web"/>
        <w:numPr>
          <w:ilvl w:val="0"/>
          <w:numId w:val="11"/>
        </w:numPr>
        <w:rPr>
          <w:rFonts w:asciiTheme="minorHAnsi" w:hAnsiTheme="minorHAnsi" w:cstheme="minorHAnsi"/>
        </w:rPr>
      </w:pPr>
      <w:r w:rsidRPr="00000563">
        <w:rPr>
          <w:rStyle w:val="a4"/>
          <w:rFonts w:asciiTheme="minorHAnsi" w:hAnsiTheme="minorHAnsi" w:cstheme="minorHAnsi"/>
        </w:rPr>
        <w:t>Ροδέλες οδήγησης (Drive Rolls):</w:t>
      </w:r>
      <w:r w:rsidRPr="00000563">
        <w:rPr>
          <w:rFonts w:asciiTheme="minorHAnsi" w:hAnsiTheme="minorHAnsi" w:cstheme="minorHAnsi"/>
        </w:rPr>
        <w:t xml:space="preserve"> Πιάνουν και σπρώχνουν το σύρμα. Η εγκοπή τους πρέπει να ταιριάζει </w:t>
      </w:r>
      <w:r w:rsidRPr="00000563">
        <w:rPr>
          <w:rStyle w:val="a4"/>
          <w:rFonts w:asciiTheme="minorHAnsi" w:hAnsiTheme="minorHAnsi" w:cstheme="minorHAnsi"/>
        </w:rPr>
        <w:t>με τη διάμετρο και το υλικό του σύρματος</w:t>
      </w:r>
      <w:r w:rsidRPr="00000563">
        <w:rPr>
          <w:rFonts w:asciiTheme="minorHAnsi" w:hAnsiTheme="minorHAnsi" w:cstheme="minorHAnsi"/>
        </w:rPr>
        <w:t xml:space="preserve"> (π.χ. V-groove για συμπαγές σύρμα, U-groove για αλουμίνιο).</w:t>
      </w:r>
    </w:p>
    <w:p w:rsidR="00665EDF" w:rsidRPr="00000563" w:rsidRDefault="00665EDF" w:rsidP="00AE7BC3">
      <w:pPr>
        <w:pStyle w:val="Web"/>
        <w:numPr>
          <w:ilvl w:val="0"/>
          <w:numId w:val="11"/>
        </w:numPr>
        <w:rPr>
          <w:rFonts w:asciiTheme="minorHAnsi" w:hAnsiTheme="minorHAnsi" w:cstheme="minorHAnsi"/>
        </w:rPr>
      </w:pPr>
      <w:r w:rsidRPr="00000563">
        <w:rPr>
          <w:rStyle w:val="a4"/>
          <w:rFonts w:asciiTheme="minorHAnsi" w:hAnsiTheme="minorHAnsi" w:cstheme="minorHAnsi"/>
        </w:rPr>
        <w:t>Ρύθμιση ταχύτητας:</w:t>
      </w:r>
      <w:r w:rsidRPr="00000563">
        <w:rPr>
          <w:rFonts w:asciiTheme="minorHAnsi" w:hAnsiTheme="minorHAnsi" w:cstheme="minorHAnsi"/>
        </w:rPr>
        <w:t xml:space="preserve"> Η ταχύτητα καθορίζει το </w:t>
      </w:r>
      <w:r w:rsidRPr="00000563">
        <w:rPr>
          <w:rStyle w:val="a4"/>
          <w:rFonts w:asciiTheme="minorHAnsi" w:hAnsiTheme="minorHAnsi" w:cstheme="minorHAnsi"/>
        </w:rPr>
        <w:t>ρεύμα συγκόλλησης</w:t>
      </w:r>
      <w:r w:rsidRPr="00000563">
        <w:rPr>
          <w:rFonts w:asciiTheme="minorHAnsi" w:hAnsiTheme="minorHAnsi" w:cstheme="minorHAnsi"/>
        </w:rPr>
        <w:t xml:space="preserve"> και την </w:t>
      </w:r>
      <w:r w:rsidRPr="00000563">
        <w:rPr>
          <w:rStyle w:val="a4"/>
          <w:rFonts w:asciiTheme="minorHAnsi" w:hAnsiTheme="minorHAnsi" w:cstheme="minorHAnsi"/>
        </w:rPr>
        <w:t>ποσότητα υλικού που εναποτίθεται</w:t>
      </w:r>
      <w:r w:rsidRPr="00000563">
        <w:rPr>
          <w:rFonts w:asciiTheme="minorHAnsi" w:hAnsiTheme="minorHAnsi" w:cstheme="minorHAnsi"/>
        </w:rPr>
        <w:t>.</w:t>
      </w:r>
    </w:p>
    <w:p w:rsidR="00665EDF" w:rsidRPr="00000563" w:rsidRDefault="00665EDF" w:rsidP="00AE7BC3">
      <w:pPr>
        <w:pStyle w:val="Web"/>
        <w:numPr>
          <w:ilvl w:val="0"/>
          <w:numId w:val="11"/>
        </w:numPr>
        <w:rPr>
          <w:rFonts w:asciiTheme="minorHAnsi" w:hAnsiTheme="minorHAnsi" w:cstheme="minorHAnsi"/>
        </w:rPr>
      </w:pPr>
      <w:r w:rsidRPr="00000563">
        <w:rPr>
          <w:rStyle w:val="a4"/>
          <w:rFonts w:asciiTheme="minorHAnsi" w:hAnsiTheme="minorHAnsi" w:cstheme="minorHAnsi"/>
        </w:rPr>
        <w:t>Κράτημα ρολού:</w:t>
      </w:r>
      <w:r w:rsidRPr="00000563">
        <w:rPr>
          <w:rFonts w:asciiTheme="minorHAnsi" w:hAnsiTheme="minorHAnsi" w:cstheme="minorHAnsi"/>
        </w:rPr>
        <w:t xml:space="preserve"> Ο μηχανισμός που κρατά το καρούλι του σύρματος (συνήθως 1–15 κιλά).</w:t>
      </w:r>
    </w:p>
    <w:p w:rsidR="00665EDF" w:rsidRPr="00000563" w:rsidRDefault="00665EDF" w:rsidP="00665EDF">
      <w:pPr>
        <w:pStyle w:val="3"/>
        <w:rPr>
          <w:rFonts w:asciiTheme="minorHAnsi" w:hAnsiTheme="minorHAnsi" w:cstheme="minorHAnsi"/>
        </w:rPr>
      </w:pPr>
      <w:r w:rsidRPr="00000563">
        <w:rPr>
          <w:rFonts w:asciiTheme="minorHAnsi" w:hAnsiTheme="minorHAnsi" w:cstheme="minorHAnsi"/>
        </w:rPr>
        <w:t>3.3 Πιστόλι συγκόλλησης (Torch ή Gun)</w:t>
      </w:r>
    </w:p>
    <w:p w:rsidR="00665EDF" w:rsidRPr="00000563" w:rsidRDefault="00665EDF" w:rsidP="00665EDF">
      <w:pPr>
        <w:pStyle w:val="Web"/>
        <w:rPr>
          <w:rFonts w:asciiTheme="minorHAnsi" w:hAnsiTheme="minorHAnsi" w:cstheme="minorHAnsi"/>
        </w:rPr>
      </w:pPr>
      <w:r w:rsidRPr="00000563">
        <w:rPr>
          <w:rFonts w:asciiTheme="minorHAnsi" w:hAnsiTheme="minorHAnsi" w:cstheme="minorHAnsi"/>
        </w:rPr>
        <w:t xml:space="preserve">Το </w:t>
      </w:r>
      <w:r w:rsidRPr="00000563">
        <w:rPr>
          <w:rStyle w:val="a4"/>
          <w:rFonts w:asciiTheme="minorHAnsi" w:hAnsiTheme="minorHAnsi" w:cstheme="minorHAnsi"/>
        </w:rPr>
        <w:t>πιστόλι συγκόλλησης</w:t>
      </w:r>
      <w:r w:rsidRPr="00000563">
        <w:rPr>
          <w:rFonts w:asciiTheme="minorHAnsi" w:hAnsiTheme="minorHAnsi" w:cstheme="minorHAnsi"/>
        </w:rPr>
        <w:t xml:space="preserve"> είναι το εργαλείο που κρατά ο χειριστής.</w:t>
      </w:r>
      <w:r w:rsidRPr="00000563">
        <w:rPr>
          <w:rFonts w:asciiTheme="minorHAnsi" w:hAnsiTheme="minorHAnsi" w:cstheme="minorHAnsi"/>
        </w:rPr>
        <w:br/>
        <w:t xml:space="preserve">Μέσα από αυτό περνούν το </w:t>
      </w:r>
      <w:r w:rsidRPr="00000563">
        <w:rPr>
          <w:rStyle w:val="a4"/>
          <w:rFonts w:asciiTheme="minorHAnsi" w:hAnsiTheme="minorHAnsi" w:cstheme="minorHAnsi"/>
        </w:rPr>
        <w:t>σύρμα</w:t>
      </w:r>
      <w:r w:rsidRPr="00000563">
        <w:rPr>
          <w:rFonts w:asciiTheme="minorHAnsi" w:hAnsiTheme="minorHAnsi" w:cstheme="minorHAnsi"/>
        </w:rPr>
        <w:t xml:space="preserve">, το </w:t>
      </w:r>
      <w:r w:rsidRPr="00000563">
        <w:rPr>
          <w:rStyle w:val="a4"/>
          <w:rFonts w:asciiTheme="minorHAnsi" w:hAnsiTheme="minorHAnsi" w:cstheme="minorHAnsi"/>
        </w:rPr>
        <w:t>ρεύμα</w:t>
      </w:r>
      <w:r w:rsidRPr="00000563">
        <w:rPr>
          <w:rFonts w:asciiTheme="minorHAnsi" w:hAnsiTheme="minorHAnsi" w:cstheme="minorHAnsi"/>
        </w:rPr>
        <w:t xml:space="preserve"> και το </w:t>
      </w:r>
      <w:r w:rsidRPr="00000563">
        <w:rPr>
          <w:rStyle w:val="a4"/>
          <w:rFonts w:asciiTheme="minorHAnsi" w:hAnsiTheme="minorHAnsi" w:cstheme="minorHAnsi"/>
        </w:rPr>
        <w:t>αέριο προστασίας</w:t>
      </w:r>
      <w:r w:rsidRPr="00000563">
        <w:rPr>
          <w:rFonts w:asciiTheme="minorHAnsi" w:hAnsiTheme="minorHAnsi" w:cstheme="minorHAnsi"/>
        </w:rPr>
        <w:t>.</w:t>
      </w:r>
    </w:p>
    <w:p w:rsidR="00665EDF" w:rsidRPr="00000563" w:rsidRDefault="00665EDF" w:rsidP="00AE7BC3">
      <w:pPr>
        <w:pStyle w:val="Web"/>
        <w:numPr>
          <w:ilvl w:val="0"/>
          <w:numId w:val="12"/>
        </w:numPr>
        <w:rPr>
          <w:rFonts w:asciiTheme="minorHAnsi" w:hAnsiTheme="minorHAnsi" w:cstheme="minorHAnsi"/>
        </w:rPr>
      </w:pPr>
      <w:r w:rsidRPr="00000563">
        <w:rPr>
          <w:rStyle w:val="a4"/>
          <w:rFonts w:asciiTheme="minorHAnsi" w:hAnsiTheme="minorHAnsi" w:cstheme="minorHAnsi"/>
        </w:rPr>
        <w:t>Σκανδάλη:</w:t>
      </w:r>
      <w:r w:rsidRPr="00000563">
        <w:rPr>
          <w:rFonts w:asciiTheme="minorHAnsi" w:hAnsiTheme="minorHAnsi" w:cstheme="minorHAnsi"/>
        </w:rPr>
        <w:t xml:space="preserve"> Ενεργοποιεί την τροφοδοσία του σύρματος και τη ροή του αερίου.</w:t>
      </w:r>
    </w:p>
    <w:p w:rsidR="00665EDF" w:rsidRPr="00000563" w:rsidRDefault="00665EDF" w:rsidP="00AE7BC3">
      <w:pPr>
        <w:pStyle w:val="Web"/>
        <w:numPr>
          <w:ilvl w:val="0"/>
          <w:numId w:val="12"/>
        </w:numPr>
        <w:rPr>
          <w:rFonts w:asciiTheme="minorHAnsi" w:hAnsiTheme="minorHAnsi" w:cstheme="minorHAnsi"/>
        </w:rPr>
      </w:pPr>
      <w:r w:rsidRPr="00000563">
        <w:rPr>
          <w:rStyle w:val="a4"/>
          <w:rFonts w:asciiTheme="minorHAnsi" w:hAnsiTheme="minorHAnsi" w:cstheme="minorHAnsi"/>
        </w:rPr>
        <w:t>Ακροφύσιο (Nozzle):</w:t>
      </w:r>
      <w:r w:rsidRPr="00000563">
        <w:rPr>
          <w:rFonts w:asciiTheme="minorHAnsi" w:hAnsiTheme="minorHAnsi" w:cstheme="minorHAnsi"/>
        </w:rPr>
        <w:t xml:space="preserve"> Κατευθύνει το αέριο προστασίας στη λιωμένη λίμνη.</w:t>
      </w:r>
    </w:p>
    <w:p w:rsidR="00665EDF" w:rsidRPr="00000563" w:rsidRDefault="00665EDF" w:rsidP="00AE7BC3">
      <w:pPr>
        <w:pStyle w:val="Web"/>
        <w:numPr>
          <w:ilvl w:val="0"/>
          <w:numId w:val="12"/>
        </w:numPr>
        <w:rPr>
          <w:rFonts w:asciiTheme="minorHAnsi" w:hAnsiTheme="minorHAnsi" w:cstheme="minorHAnsi"/>
        </w:rPr>
      </w:pPr>
      <w:r w:rsidRPr="00000563">
        <w:rPr>
          <w:rStyle w:val="a4"/>
          <w:rFonts w:asciiTheme="minorHAnsi" w:hAnsiTheme="minorHAnsi" w:cstheme="minorHAnsi"/>
        </w:rPr>
        <w:t>Ακροδέκτης (Contact Tip):</w:t>
      </w:r>
      <w:r w:rsidRPr="00000563">
        <w:rPr>
          <w:rFonts w:asciiTheme="minorHAnsi" w:hAnsiTheme="minorHAnsi" w:cstheme="minorHAnsi"/>
        </w:rPr>
        <w:t xml:space="preserve"> Μεταφέρει το ηλεκτρικό ρεύμα στο σύρμα. Πρέπει να ταιριάζει </w:t>
      </w:r>
      <w:r w:rsidRPr="00000563">
        <w:rPr>
          <w:rStyle w:val="a4"/>
          <w:rFonts w:asciiTheme="minorHAnsi" w:hAnsiTheme="minorHAnsi" w:cstheme="minorHAnsi"/>
        </w:rPr>
        <w:t>ακριβώς</w:t>
      </w:r>
      <w:r w:rsidRPr="00000563">
        <w:rPr>
          <w:rFonts w:asciiTheme="minorHAnsi" w:hAnsiTheme="minorHAnsi" w:cstheme="minorHAnsi"/>
        </w:rPr>
        <w:t xml:space="preserve"> στη διάμετρο του σύρματος.</w:t>
      </w:r>
    </w:p>
    <w:p w:rsidR="00665EDF" w:rsidRDefault="00665EDF" w:rsidP="00AE7BC3">
      <w:pPr>
        <w:pStyle w:val="Web"/>
        <w:numPr>
          <w:ilvl w:val="0"/>
          <w:numId w:val="12"/>
        </w:numPr>
        <w:rPr>
          <w:rFonts w:asciiTheme="minorHAnsi" w:hAnsiTheme="minorHAnsi" w:cstheme="minorHAnsi"/>
        </w:rPr>
      </w:pPr>
      <w:r w:rsidRPr="00000563">
        <w:rPr>
          <w:rStyle w:val="a4"/>
          <w:rFonts w:asciiTheme="minorHAnsi" w:hAnsiTheme="minorHAnsi" w:cstheme="minorHAnsi"/>
        </w:rPr>
        <w:t>Οδηγός (Liner):</w:t>
      </w:r>
      <w:r w:rsidRPr="00000563">
        <w:rPr>
          <w:rFonts w:asciiTheme="minorHAnsi" w:hAnsiTheme="minorHAnsi" w:cstheme="minorHAnsi"/>
        </w:rPr>
        <w:t xml:space="preserve"> Βρίσκεται μέσα στο καλώδιο του πιστολιού και βοηθά στη </w:t>
      </w:r>
      <w:r w:rsidRPr="00000563">
        <w:rPr>
          <w:rStyle w:val="a4"/>
          <w:rFonts w:asciiTheme="minorHAnsi" w:hAnsiTheme="minorHAnsi" w:cstheme="minorHAnsi"/>
        </w:rPr>
        <w:t>λεία προώθηση του σύρματος</w:t>
      </w:r>
      <w:r w:rsidRPr="00000563">
        <w:rPr>
          <w:rFonts w:asciiTheme="minorHAnsi" w:hAnsiTheme="minorHAnsi" w:cstheme="minorHAnsi"/>
        </w:rPr>
        <w:t xml:space="preserve"> χωρίς μπλοκαρίσματα.</w:t>
      </w:r>
    </w:p>
    <w:p w:rsidR="006E5A66" w:rsidRPr="00000563" w:rsidRDefault="006E5A66" w:rsidP="006E5A66">
      <w:pPr>
        <w:pStyle w:val="Web"/>
        <w:rPr>
          <w:rFonts w:asciiTheme="minorHAnsi" w:hAnsiTheme="minorHAnsi" w:cstheme="minorHAnsi"/>
        </w:rPr>
      </w:pPr>
      <w:r w:rsidRPr="006E5A66">
        <w:rPr>
          <w:rFonts w:asciiTheme="minorHAnsi" w:hAnsiTheme="minorHAnsi" w:cstheme="minorHAnsi"/>
          <w:noProof/>
          <w:lang w:eastAsia="el-GR"/>
        </w:rPr>
        <w:drawing>
          <wp:inline distT="0" distB="0" distL="0" distR="0">
            <wp:extent cx="4233725" cy="1157535"/>
            <wp:effectExtent l="19050" t="0" r="0" b="0"/>
            <wp:docPr id="3"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3"/>
                    <a:srcRect l="2531" t="23553" r="-2530" b="19204"/>
                    <a:stretch>
                      <a:fillRect/>
                    </a:stretch>
                  </pic:blipFill>
                  <pic:spPr>
                    <a:xfrm>
                      <a:off x="0" y="0"/>
                      <a:ext cx="4235771" cy="1158094"/>
                    </a:xfrm>
                    <a:prstGeom prst="rect">
                      <a:avLst/>
                    </a:prstGeom>
                    <a:ln/>
                  </pic:spPr>
                </pic:pic>
              </a:graphicData>
            </a:graphic>
          </wp:inline>
        </w:drawing>
      </w:r>
    </w:p>
    <w:p w:rsidR="00665EDF" w:rsidRPr="00000563" w:rsidRDefault="00665EDF" w:rsidP="00665EDF">
      <w:pPr>
        <w:pStyle w:val="3"/>
        <w:rPr>
          <w:rFonts w:asciiTheme="minorHAnsi" w:hAnsiTheme="minorHAnsi" w:cstheme="minorHAnsi"/>
        </w:rPr>
      </w:pPr>
      <w:r w:rsidRPr="00000563">
        <w:rPr>
          <w:rFonts w:asciiTheme="minorHAnsi" w:hAnsiTheme="minorHAnsi" w:cstheme="minorHAnsi"/>
        </w:rPr>
        <w:lastRenderedPageBreak/>
        <w:t>3.4 Σύστημα παροχής αερίου</w:t>
      </w:r>
    </w:p>
    <w:p w:rsidR="00665EDF" w:rsidRPr="00000563" w:rsidRDefault="00665EDF" w:rsidP="00665EDF">
      <w:pPr>
        <w:pStyle w:val="Web"/>
        <w:rPr>
          <w:rFonts w:asciiTheme="minorHAnsi" w:hAnsiTheme="minorHAnsi" w:cstheme="minorHAnsi"/>
        </w:rPr>
      </w:pPr>
      <w:r w:rsidRPr="00000563">
        <w:rPr>
          <w:rFonts w:asciiTheme="minorHAnsi" w:hAnsiTheme="minorHAnsi" w:cstheme="minorHAnsi"/>
        </w:rPr>
        <w:t xml:space="preserve">Το </w:t>
      </w:r>
      <w:r w:rsidRPr="00000563">
        <w:rPr>
          <w:rStyle w:val="a4"/>
          <w:rFonts w:asciiTheme="minorHAnsi" w:hAnsiTheme="minorHAnsi" w:cstheme="minorHAnsi"/>
        </w:rPr>
        <w:t>σύστημα αερίου</w:t>
      </w:r>
      <w:r w:rsidRPr="00000563">
        <w:rPr>
          <w:rFonts w:asciiTheme="minorHAnsi" w:hAnsiTheme="minorHAnsi" w:cstheme="minorHAnsi"/>
        </w:rPr>
        <w:t xml:space="preserve"> προστατεύει το λιωμένο μέταλλο από την επαφή με τον αέρα.</w:t>
      </w:r>
    </w:p>
    <w:p w:rsidR="00665EDF" w:rsidRPr="00000563" w:rsidRDefault="00665EDF" w:rsidP="00665EDF">
      <w:pPr>
        <w:pStyle w:val="Web"/>
        <w:rPr>
          <w:rFonts w:asciiTheme="minorHAnsi" w:hAnsiTheme="minorHAnsi" w:cstheme="minorHAnsi"/>
        </w:rPr>
      </w:pPr>
      <w:r w:rsidRPr="00000563">
        <w:rPr>
          <w:rFonts w:asciiTheme="minorHAnsi" w:hAnsiTheme="minorHAnsi" w:cstheme="minorHAnsi"/>
        </w:rPr>
        <w:t>Αποτελείται από:</w:t>
      </w:r>
    </w:p>
    <w:p w:rsidR="00665EDF" w:rsidRPr="00000563" w:rsidRDefault="00665EDF" w:rsidP="00AE7BC3">
      <w:pPr>
        <w:pStyle w:val="Web"/>
        <w:numPr>
          <w:ilvl w:val="0"/>
          <w:numId w:val="13"/>
        </w:numPr>
        <w:rPr>
          <w:rFonts w:asciiTheme="minorHAnsi" w:hAnsiTheme="minorHAnsi" w:cstheme="minorHAnsi"/>
        </w:rPr>
      </w:pPr>
      <w:r w:rsidRPr="00000563">
        <w:rPr>
          <w:rStyle w:val="a4"/>
          <w:rFonts w:asciiTheme="minorHAnsi" w:hAnsiTheme="minorHAnsi" w:cstheme="minorHAnsi"/>
        </w:rPr>
        <w:t>Φιάλη αερίου:</w:t>
      </w:r>
      <w:r w:rsidRPr="00000563">
        <w:rPr>
          <w:rFonts w:asciiTheme="minorHAnsi" w:hAnsiTheme="minorHAnsi" w:cstheme="minorHAnsi"/>
        </w:rPr>
        <w:t xml:space="preserve"> Περιέχει το αέριο σε υψηλή πίεση.</w:t>
      </w:r>
    </w:p>
    <w:p w:rsidR="00665EDF" w:rsidRPr="00000563" w:rsidRDefault="00665EDF" w:rsidP="00AE7BC3">
      <w:pPr>
        <w:pStyle w:val="Web"/>
        <w:numPr>
          <w:ilvl w:val="0"/>
          <w:numId w:val="13"/>
        </w:numPr>
        <w:rPr>
          <w:rFonts w:asciiTheme="minorHAnsi" w:hAnsiTheme="minorHAnsi" w:cstheme="minorHAnsi"/>
        </w:rPr>
      </w:pPr>
      <w:r w:rsidRPr="00000563">
        <w:rPr>
          <w:rStyle w:val="a4"/>
          <w:rFonts w:asciiTheme="minorHAnsi" w:hAnsiTheme="minorHAnsi" w:cstheme="minorHAnsi"/>
        </w:rPr>
        <w:t>Ρυθμιστή και ροόμετρο (Regulator / Flowmeter):</w:t>
      </w:r>
      <w:r w:rsidRPr="00000563">
        <w:rPr>
          <w:rFonts w:asciiTheme="minorHAnsi" w:hAnsiTheme="minorHAnsi" w:cstheme="minorHAnsi"/>
        </w:rPr>
        <w:t xml:space="preserve"> Ελέγχουν τη ροή του αερίου, συνήθως μεταξύ </w:t>
      </w:r>
      <w:r w:rsidRPr="00000563">
        <w:rPr>
          <w:rStyle w:val="a4"/>
          <w:rFonts w:asciiTheme="minorHAnsi" w:hAnsiTheme="minorHAnsi" w:cstheme="minorHAnsi"/>
        </w:rPr>
        <w:t>10–20 λίτρων/λεπτό (L/min)</w:t>
      </w:r>
      <w:r w:rsidRPr="00000563">
        <w:rPr>
          <w:rFonts w:asciiTheme="minorHAnsi" w:hAnsiTheme="minorHAnsi" w:cstheme="minorHAnsi"/>
        </w:rPr>
        <w:t>.</w:t>
      </w:r>
    </w:p>
    <w:p w:rsidR="00665EDF" w:rsidRPr="00000563" w:rsidRDefault="00665EDF" w:rsidP="00AE7BC3">
      <w:pPr>
        <w:pStyle w:val="Web"/>
        <w:numPr>
          <w:ilvl w:val="0"/>
          <w:numId w:val="13"/>
        </w:numPr>
        <w:rPr>
          <w:rFonts w:asciiTheme="minorHAnsi" w:hAnsiTheme="minorHAnsi" w:cstheme="minorHAnsi"/>
        </w:rPr>
      </w:pPr>
      <w:r w:rsidRPr="00000563">
        <w:rPr>
          <w:rStyle w:val="a4"/>
          <w:rFonts w:asciiTheme="minorHAnsi" w:hAnsiTheme="minorHAnsi" w:cstheme="minorHAnsi"/>
        </w:rPr>
        <w:t>Λάστιχα παροχής:</w:t>
      </w:r>
      <w:r w:rsidRPr="00000563">
        <w:rPr>
          <w:rFonts w:asciiTheme="minorHAnsi" w:hAnsiTheme="minorHAnsi" w:cstheme="minorHAnsi"/>
        </w:rPr>
        <w:t xml:space="preserve"> Μεταφέρουν το αέριο στη μηχανή ή στον τροφοδότη.</w:t>
      </w:r>
    </w:p>
    <w:p w:rsidR="00665EDF" w:rsidRPr="00000563" w:rsidRDefault="00665EDF" w:rsidP="00665EDF">
      <w:pPr>
        <w:pStyle w:val="Web"/>
        <w:rPr>
          <w:rFonts w:asciiTheme="minorHAnsi" w:hAnsiTheme="minorHAnsi" w:cstheme="minorHAnsi"/>
        </w:rPr>
      </w:pPr>
      <w:r w:rsidRPr="00000563">
        <w:rPr>
          <w:rFonts w:asciiTheme="minorHAnsi" w:hAnsiTheme="minorHAnsi" w:cstheme="minorHAnsi"/>
        </w:rPr>
        <w:t xml:space="preserve">Η σωστή ρύθμιση της ροής είναι απαραίτητη — πολύ μικρή ροή δεν προστατεύει επαρκώς το λιωμένο μέταλλο, ενώ υπερβολική προκαλεί </w:t>
      </w:r>
      <w:r w:rsidRPr="00000563">
        <w:rPr>
          <w:rStyle w:val="a4"/>
          <w:rFonts w:asciiTheme="minorHAnsi" w:hAnsiTheme="minorHAnsi" w:cstheme="minorHAnsi"/>
        </w:rPr>
        <w:t>αναταράξεις και είσοδο αέρα</w:t>
      </w:r>
      <w:r w:rsidRPr="00000563">
        <w:rPr>
          <w:rFonts w:asciiTheme="minorHAnsi" w:hAnsiTheme="minorHAnsi" w:cstheme="minorHAnsi"/>
        </w:rPr>
        <w:t>.</w:t>
      </w:r>
    </w:p>
    <w:p w:rsidR="00770CAD" w:rsidRDefault="00770CAD" w:rsidP="00665EDF">
      <w:pPr>
        <w:pStyle w:val="3"/>
        <w:rPr>
          <w:rFonts w:asciiTheme="minorHAnsi" w:hAnsiTheme="minorHAnsi" w:cstheme="minorHAnsi"/>
        </w:rPr>
      </w:pPr>
    </w:p>
    <w:p w:rsidR="00665EDF" w:rsidRPr="00000563" w:rsidRDefault="00665EDF" w:rsidP="00665EDF">
      <w:pPr>
        <w:pStyle w:val="3"/>
        <w:rPr>
          <w:rFonts w:asciiTheme="minorHAnsi" w:hAnsiTheme="minorHAnsi" w:cstheme="minorHAnsi"/>
        </w:rPr>
      </w:pPr>
      <w:r w:rsidRPr="00000563">
        <w:rPr>
          <w:rFonts w:asciiTheme="minorHAnsi" w:hAnsiTheme="minorHAnsi" w:cstheme="minorHAnsi"/>
        </w:rPr>
        <w:t>3.5 Σφιγκτήρας γείωσης (Ground Clamp)</w:t>
      </w:r>
    </w:p>
    <w:p w:rsidR="00665EDF" w:rsidRDefault="00665EDF" w:rsidP="00665EDF">
      <w:pPr>
        <w:pStyle w:val="Web"/>
        <w:rPr>
          <w:rFonts w:asciiTheme="minorHAnsi" w:hAnsiTheme="minorHAnsi" w:cstheme="minorHAnsi"/>
        </w:rPr>
      </w:pPr>
      <w:r w:rsidRPr="00000563">
        <w:rPr>
          <w:rFonts w:asciiTheme="minorHAnsi" w:hAnsiTheme="minorHAnsi" w:cstheme="minorHAnsi"/>
        </w:rPr>
        <w:t xml:space="preserve">Ο </w:t>
      </w:r>
      <w:r w:rsidRPr="00000563">
        <w:rPr>
          <w:rStyle w:val="a4"/>
          <w:rFonts w:asciiTheme="minorHAnsi" w:hAnsiTheme="minorHAnsi" w:cstheme="minorHAnsi"/>
        </w:rPr>
        <w:t>σφιγκτήρας γείωσης</w:t>
      </w:r>
      <w:r w:rsidRPr="00000563">
        <w:rPr>
          <w:rFonts w:asciiTheme="minorHAnsi" w:hAnsiTheme="minorHAnsi" w:cstheme="minorHAnsi"/>
        </w:rPr>
        <w:t xml:space="preserve"> ολοκληρώνει το ηλεκτρικό κύκλωμα μεταξύ μηχανής και κομματιού.</w:t>
      </w:r>
      <w:r w:rsidRPr="00000563">
        <w:rPr>
          <w:rFonts w:asciiTheme="minorHAnsi" w:hAnsiTheme="minorHAnsi" w:cstheme="minorHAnsi"/>
        </w:rPr>
        <w:br/>
        <w:t xml:space="preserve">Πρέπει να είναι </w:t>
      </w:r>
      <w:r w:rsidRPr="00000563">
        <w:rPr>
          <w:rStyle w:val="a4"/>
          <w:rFonts w:asciiTheme="minorHAnsi" w:hAnsiTheme="minorHAnsi" w:cstheme="minorHAnsi"/>
        </w:rPr>
        <w:t>καλά στερεωμένος</w:t>
      </w:r>
      <w:r w:rsidRPr="00000563">
        <w:rPr>
          <w:rFonts w:asciiTheme="minorHAnsi" w:hAnsiTheme="minorHAnsi" w:cstheme="minorHAnsi"/>
        </w:rPr>
        <w:t xml:space="preserve"> σε </w:t>
      </w:r>
      <w:r w:rsidRPr="00000563">
        <w:rPr>
          <w:rStyle w:val="a4"/>
          <w:rFonts w:asciiTheme="minorHAnsi" w:hAnsiTheme="minorHAnsi" w:cstheme="minorHAnsi"/>
        </w:rPr>
        <w:t>καθαρό, μεταλλικό σημείο</w:t>
      </w:r>
      <w:r w:rsidRPr="00000563">
        <w:rPr>
          <w:rFonts w:asciiTheme="minorHAnsi" w:hAnsiTheme="minorHAnsi" w:cstheme="minorHAnsi"/>
        </w:rPr>
        <w:t>, χωρίς σκουριά ή βαφή.</w:t>
      </w:r>
    </w:p>
    <w:p w:rsidR="006E5A66" w:rsidRPr="00000563" w:rsidRDefault="006E5A66" w:rsidP="00665EDF">
      <w:pPr>
        <w:pStyle w:val="Web"/>
        <w:rPr>
          <w:rFonts w:asciiTheme="minorHAnsi" w:hAnsiTheme="minorHAnsi" w:cstheme="minorHAnsi"/>
        </w:rPr>
      </w:pPr>
      <w:r w:rsidRPr="006E5A66">
        <w:rPr>
          <w:rFonts w:asciiTheme="minorHAnsi" w:hAnsiTheme="minorHAnsi" w:cstheme="minorHAnsi"/>
          <w:noProof/>
          <w:lang w:eastAsia="el-GR"/>
        </w:rPr>
        <w:drawing>
          <wp:inline distT="0" distB="0" distL="0" distR="0">
            <wp:extent cx="2548996" cy="1786516"/>
            <wp:effectExtent l="19050" t="0" r="3704" b="0"/>
            <wp:docPr id="4"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4" cstate="print"/>
                    <a:srcRect l="6848" r="-62"/>
                    <a:stretch>
                      <a:fillRect/>
                    </a:stretch>
                  </pic:blipFill>
                  <pic:spPr>
                    <a:xfrm>
                      <a:off x="0" y="0"/>
                      <a:ext cx="2551520" cy="1788285"/>
                    </a:xfrm>
                    <a:prstGeom prst="rect">
                      <a:avLst/>
                    </a:prstGeom>
                    <a:ln/>
                  </pic:spPr>
                </pic:pic>
              </a:graphicData>
            </a:graphic>
          </wp:inline>
        </w:drawing>
      </w:r>
    </w:p>
    <w:p w:rsidR="00665EDF" w:rsidRPr="00000563" w:rsidRDefault="00665EDF" w:rsidP="00665EDF">
      <w:pPr>
        <w:pStyle w:val="Web"/>
        <w:rPr>
          <w:rFonts w:asciiTheme="minorHAnsi" w:hAnsiTheme="minorHAnsi" w:cstheme="minorHAnsi"/>
        </w:rPr>
      </w:pPr>
      <w:r w:rsidRPr="00000563">
        <w:rPr>
          <w:rFonts w:asciiTheme="minorHAnsi" w:hAnsiTheme="minorHAnsi" w:cstheme="minorHAnsi"/>
        </w:rPr>
        <w:t>Κακή επαφή μπορεί να προκαλέσει:</w:t>
      </w:r>
    </w:p>
    <w:p w:rsidR="00665EDF" w:rsidRPr="00000563" w:rsidRDefault="00665EDF" w:rsidP="00AE7BC3">
      <w:pPr>
        <w:pStyle w:val="Web"/>
        <w:numPr>
          <w:ilvl w:val="0"/>
          <w:numId w:val="14"/>
        </w:numPr>
        <w:rPr>
          <w:rFonts w:asciiTheme="minorHAnsi" w:hAnsiTheme="minorHAnsi" w:cstheme="minorHAnsi"/>
        </w:rPr>
      </w:pPr>
      <w:r w:rsidRPr="00000563">
        <w:rPr>
          <w:rFonts w:asciiTheme="minorHAnsi" w:hAnsiTheme="minorHAnsi" w:cstheme="minorHAnsi"/>
        </w:rPr>
        <w:t>Αστάθεια στο τόξο,</w:t>
      </w:r>
    </w:p>
    <w:p w:rsidR="00665EDF" w:rsidRPr="00000563" w:rsidRDefault="00665EDF" w:rsidP="00AE7BC3">
      <w:pPr>
        <w:pStyle w:val="Web"/>
        <w:numPr>
          <w:ilvl w:val="0"/>
          <w:numId w:val="14"/>
        </w:numPr>
        <w:rPr>
          <w:rFonts w:asciiTheme="minorHAnsi" w:hAnsiTheme="minorHAnsi" w:cstheme="minorHAnsi"/>
        </w:rPr>
      </w:pPr>
      <w:r w:rsidRPr="00000563">
        <w:rPr>
          <w:rFonts w:asciiTheme="minorHAnsi" w:hAnsiTheme="minorHAnsi" w:cstheme="minorHAnsi"/>
        </w:rPr>
        <w:t>Αυξημένο πιτσίλισμα,</w:t>
      </w:r>
    </w:p>
    <w:p w:rsidR="00665EDF" w:rsidRPr="00000563" w:rsidRDefault="00665EDF" w:rsidP="00AE7BC3">
      <w:pPr>
        <w:pStyle w:val="Web"/>
        <w:numPr>
          <w:ilvl w:val="0"/>
          <w:numId w:val="14"/>
        </w:numPr>
        <w:rPr>
          <w:rFonts w:asciiTheme="minorHAnsi" w:hAnsiTheme="minorHAnsi" w:cstheme="minorHAnsi"/>
        </w:rPr>
      </w:pPr>
      <w:r w:rsidRPr="00000563">
        <w:rPr>
          <w:rFonts w:asciiTheme="minorHAnsi" w:hAnsiTheme="minorHAnsi" w:cstheme="minorHAnsi"/>
        </w:rPr>
        <w:t>Υπερθέρμανση του σφιγκτήρα ή των καλωδίων.</w:t>
      </w:r>
    </w:p>
    <w:p w:rsidR="00665EDF" w:rsidRPr="00000563" w:rsidRDefault="00665EDF" w:rsidP="00665EDF">
      <w:pPr>
        <w:pStyle w:val="3"/>
        <w:rPr>
          <w:rFonts w:asciiTheme="minorHAnsi" w:hAnsiTheme="minorHAnsi" w:cstheme="minorHAnsi"/>
        </w:rPr>
      </w:pPr>
      <w:r w:rsidRPr="00000563">
        <w:rPr>
          <w:rFonts w:asciiTheme="minorHAnsi" w:hAnsiTheme="minorHAnsi" w:cstheme="minorHAnsi"/>
        </w:rPr>
        <w:t>3.6 Προαιρετικά εξαρτήματα</w:t>
      </w:r>
    </w:p>
    <w:p w:rsidR="00665EDF" w:rsidRPr="00000563" w:rsidRDefault="00665EDF" w:rsidP="00665EDF">
      <w:pPr>
        <w:pStyle w:val="Web"/>
        <w:rPr>
          <w:rFonts w:asciiTheme="minorHAnsi" w:hAnsiTheme="minorHAnsi" w:cstheme="minorHAnsi"/>
        </w:rPr>
      </w:pPr>
      <w:r w:rsidRPr="00000563">
        <w:rPr>
          <w:rFonts w:asciiTheme="minorHAnsi" w:hAnsiTheme="minorHAnsi" w:cstheme="minorHAnsi"/>
        </w:rPr>
        <w:t>Ορισμένα αξεσουάρ βελτιώνουν τη λειτουργία ή την άνεση του χειριστή:</w:t>
      </w:r>
    </w:p>
    <w:p w:rsidR="00665EDF" w:rsidRPr="00000563" w:rsidRDefault="00665EDF" w:rsidP="00AE7BC3">
      <w:pPr>
        <w:pStyle w:val="Web"/>
        <w:numPr>
          <w:ilvl w:val="0"/>
          <w:numId w:val="15"/>
        </w:numPr>
        <w:rPr>
          <w:rFonts w:asciiTheme="minorHAnsi" w:hAnsiTheme="minorHAnsi" w:cstheme="minorHAnsi"/>
        </w:rPr>
      </w:pPr>
      <w:r w:rsidRPr="00000563">
        <w:rPr>
          <w:rStyle w:val="a4"/>
          <w:rFonts w:asciiTheme="minorHAnsi" w:hAnsiTheme="minorHAnsi" w:cstheme="minorHAnsi"/>
        </w:rPr>
        <w:t>Spool Gun:</w:t>
      </w:r>
      <w:r w:rsidRPr="00000563">
        <w:rPr>
          <w:rFonts w:asciiTheme="minorHAnsi" w:hAnsiTheme="minorHAnsi" w:cstheme="minorHAnsi"/>
        </w:rPr>
        <w:t xml:space="preserve"> Ειδικό πιστόλι με μικρό καρούλι σύρματος, κατάλληλο για </w:t>
      </w:r>
      <w:r w:rsidRPr="00000563">
        <w:rPr>
          <w:rStyle w:val="a4"/>
          <w:rFonts w:asciiTheme="minorHAnsi" w:hAnsiTheme="minorHAnsi" w:cstheme="minorHAnsi"/>
        </w:rPr>
        <w:t>αλουμίνιο</w:t>
      </w:r>
      <w:r w:rsidRPr="00000563">
        <w:rPr>
          <w:rFonts w:asciiTheme="minorHAnsi" w:hAnsiTheme="minorHAnsi" w:cstheme="minorHAnsi"/>
        </w:rPr>
        <w:t>, ώστε να αποφεύγονται τα “μπλοκαρίσματα” στο καλώδιο.</w:t>
      </w:r>
    </w:p>
    <w:p w:rsidR="00665EDF" w:rsidRPr="00000563" w:rsidRDefault="00665EDF" w:rsidP="00AE7BC3">
      <w:pPr>
        <w:pStyle w:val="Web"/>
        <w:numPr>
          <w:ilvl w:val="0"/>
          <w:numId w:val="15"/>
        </w:numPr>
        <w:rPr>
          <w:rFonts w:asciiTheme="minorHAnsi" w:hAnsiTheme="minorHAnsi" w:cstheme="minorHAnsi"/>
        </w:rPr>
      </w:pPr>
      <w:r w:rsidRPr="00000563">
        <w:rPr>
          <w:rStyle w:val="a4"/>
          <w:rFonts w:asciiTheme="minorHAnsi" w:hAnsiTheme="minorHAnsi" w:cstheme="minorHAnsi"/>
        </w:rPr>
        <w:lastRenderedPageBreak/>
        <w:t>Υδρόψυκτο πιστόλι:</w:t>
      </w:r>
      <w:r w:rsidRPr="00000563">
        <w:rPr>
          <w:rFonts w:asciiTheme="minorHAnsi" w:hAnsiTheme="minorHAnsi" w:cstheme="minorHAnsi"/>
        </w:rPr>
        <w:t xml:space="preserve"> Διαθέτει σύστημα νερού για </w:t>
      </w:r>
      <w:r w:rsidRPr="00000563">
        <w:rPr>
          <w:rStyle w:val="a4"/>
          <w:rFonts w:asciiTheme="minorHAnsi" w:hAnsiTheme="minorHAnsi" w:cstheme="minorHAnsi"/>
        </w:rPr>
        <w:t>ψύξη</w:t>
      </w:r>
      <w:r w:rsidRPr="00000563">
        <w:rPr>
          <w:rFonts w:asciiTheme="minorHAnsi" w:hAnsiTheme="minorHAnsi" w:cstheme="minorHAnsi"/>
        </w:rPr>
        <w:t xml:space="preserve"> σε εργασίες με υψηλό ρεύμα.</w:t>
      </w:r>
    </w:p>
    <w:p w:rsidR="00665EDF" w:rsidRPr="00000563" w:rsidRDefault="00665EDF" w:rsidP="00AE7BC3">
      <w:pPr>
        <w:pStyle w:val="Web"/>
        <w:numPr>
          <w:ilvl w:val="0"/>
          <w:numId w:val="15"/>
        </w:numPr>
        <w:rPr>
          <w:rFonts w:asciiTheme="minorHAnsi" w:hAnsiTheme="minorHAnsi" w:cstheme="minorHAnsi"/>
        </w:rPr>
      </w:pPr>
      <w:r w:rsidRPr="00000563">
        <w:rPr>
          <w:rStyle w:val="a4"/>
          <w:rFonts w:asciiTheme="minorHAnsi" w:hAnsiTheme="minorHAnsi" w:cstheme="minorHAnsi"/>
        </w:rPr>
        <w:t>Σύστημα αναρρόφησης καπνού (Fume Extraction):</w:t>
      </w:r>
      <w:r w:rsidRPr="00000563">
        <w:rPr>
          <w:rFonts w:asciiTheme="minorHAnsi" w:hAnsiTheme="minorHAnsi" w:cstheme="minorHAnsi"/>
        </w:rPr>
        <w:t xml:space="preserve"> Χρησιμοποιείται για </w:t>
      </w:r>
      <w:r w:rsidRPr="00000563">
        <w:rPr>
          <w:rStyle w:val="a4"/>
          <w:rFonts w:asciiTheme="minorHAnsi" w:hAnsiTheme="minorHAnsi" w:cstheme="minorHAnsi"/>
        </w:rPr>
        <w:t>βελτίωση της ποιότητας του αέρα</w:t>
      </w:r>
      <w:r w:rsidRPr="00000563">
        <w:rPr>
          <w:rFonts w:asciiTheme="minorHAnsi" w:hAnsiTheme="minorHAnsi" w:cstheme="minorHAnsi"/>
        </w:rPr>
        <w:t>, ειδικά σε κλειστούς χώρους.</w:t>
      </w:r>
    </w:p>
    <w:p w:rsidR="00665EDF" w:rsidRPr="00000563" w:rsidRDefault="00665EDF" w:rsidP="00665EDF">
      <w:pPr>
        <w:pStyle w:val="3"/>
        <w:rPr>
          <w:rFonts w:asciiTheme="minorHAnsi" w:hAnsiTheme="minorHAnsi" w:cstheme="minorHAnsi"/>
        </w:rPr>
      </w:pPr>
      <w:r w:rsidRPr="00000563">
        <w:rPr>
          <w:rFonts w:asciiTheme="minorHAnsi" w:hAnsiTheme="minorHAnsi" w:cstheme="minorHAnsi"/>
        </w:rPr>
        <w:t>Περίληψη</w:t>
      </w:r>
    </w:p>
    <w:p w:rsidR="00665EDF" w:rsidRPr="00000563" w:rsidRDefault="00665EDF" w:rsidP="00665EDF">
      <w:pPr>
        <w:pStyle w:val="Web"/>
        <w:rPr>
          <w:rFonts w:asciiTheme="minorHAnsi" w:hAnsiTheme="minorHAnsi" w:cstheme="minorHAnsi"/>
        </w:rPr>
      </w:pPr>
      <w:r w:rsidRPr="00000563">
        <w:rPr>
          <w:rFonts w:asciiTheme="minorHAnsi" w:hAnsiTheme="minorHAnsi" w:cstheme="minorHAnsi"/>
        </w:rPr>
        <w:t xml:space="preserve">Ο εξοπλισμός συγκόλλησης MIG/MAG λειτουργεί </w:t>
      </w:r>
      <w:r w:rsidRPr="00000563">
        <w:rPr>
          <w:rStyle w:val="a4"/>
          <w:rFonts w:asciiTheme="minorHAnsi" w:hAnsiTheme="minorHAnsi" w:cstheme="minorHAnsi"/>
        </w:rPr>
        <w:t>ως ολοκληρωμένο σύστημα</w:t>
      </w:r>
      <w:r w:rsidRPr="00000563">
        <w:rPr>
          <w:rFonts w:asciiTheme="minorHAnsi" w:hAnsiTheme="minorHAnsi" w:cstheme="minorHAnsi"/>
        </w:rPr>
        <w:t>, όπου κάθε εξάρτημα παίζει σημαντικό ρόλο.</w:t>
      </w:r>
      <w:r w:rsidRPr="00000563">
        <w:rPr>
          <w:rFonts w:asciiTheme="minorHAnsi" w:hAnsiTheme="minorHAnsi" w:cstheme="minorHAnsi"/>
        </w:rPr>
        <w:br/>
        <w:t xml:space="preserve">Η </w:t>
      </w:r>
      <w:r w:rsidRPr="00000563">
        <w:rPr>
          <w:rStyle w:val="a4"/>
          <w:rFonts w:asciiTheme="minorHAnsi" w:hAnsiTheme="minorHAnsi" w:cstheme="minorHAnsi"/>
        </w:rPr>
        <w:t>σωστή ρύθμιση και συντήρηση</w:t>
      </w:r>
      <w:r w:rsidRPr="00000563">
        <w:rPr>
          <w:rFonts w:asciiTheme="minorHAnsi" w:hAnsiTheme="minorHAnsi" w:cstheme="minorHAnsi"/>
        </w:rPr>
        <w:t xml:space="preserve"> εξασφαλίζουν σταθερό τόξο, καλή ποιότητα ραφής και ασφάλεια για τον χειριστή.</w:t>
      </w:r>
    </w:p>
    <w:p w:rsidR="008566AE" w:rsidRDefault="008566AE">
      <w:pPr>
        <w:pStyle w:val="normal"/>
        <w:widowControl w:val="0"/>
        <w:spacing w:before="240" w:after="240" w:line="360" w:lineRule="auto"/>
        <w:jc w:val="both"/>
        <w:rPr>
          <w:rFonts w:ascii="Arial" w:eastAsia="Arial" w:hAnsi="Arial" w:cs="Arial"/>
          <w:b/>
          <w:sz w:val="40"/>
          <w:szCs w:val="40"/>
        </w:rPr>
      </w:pPr>
    </w:p>
    <w:p w:rsidR="00711821" w:rsidRDefault="00711821">
      <w:pPr>
        <w:pStyle w:val="normal"/>
        <w:widowControl w:val="0"/>
        <w:spacing w:after="0" w:line="360" w:lineRule="auto"/>
        <w:jc w:val="center"/>
        <w:rPr>
          <w:rFonts w:ascii="Arial" w:eastAsia="Arial" w:hAnsi="Arial" w:cs="Arial"/>
          <w:sz w:val="24"/>
          <w:szCs w:val="24"/>
        </w:rPr>
      </w:pPr>
    </w:p>
    <w:p w:rsidR="00711821" w:rsidRDefault="00711821">
      <w:pPr>
        <w:pStyle w:val="normal"/>
        <w:widowControl w:val="0"/>
        <w:spacing w:after="0" w:line="360" w:lineRule="auto"/>
        <w:jc w:val="center"/>
        <w:rPr>
          <w:rFonts w:ascii="Arial" w:eastAsia="Arial" w:hAnsi="Arial" w:cs="Arial"/>
          <w:sz w:val="24"/>
          <w:szCs w:val="24"/>
        </w:rPr>
      </w:pPr>
    </w:p>
    <w:p w:rsidR="00711821" w:rsidRPr="00803EF0" w:rsidRDefault="00BF4077">
      <w:pPr>
        <w:pStyle w:val="normal"/>
        <w:spacing w:line="360" w:lineRule="auto"/>
        <w:rPr>
          <w:rFonts w:ascii="Arial" w:eastAsia="Arial" w:hAnsi="Arial" w:cs="Arial"/>
          <w:b/>
          <w:sz w:val="24"/>
          <w:szCs w:val="24"/>
        </w:rPr>
      </w:pPr>
      <w:r w:rsidRPr="00803EF0">
        <w:br w:type="page"/>
      </w:r>
    </w:p>
    <w:p w:rsidR="00770CAD" w:rsidRDefault="0023380B" w:rsidP="0023380B">
      <w:pPr>
        <w:pStyle w:val="2"/>
        <w:rPr>
          <w:rFonts w:asciiTheme="minorHAnsi" w:hAnsiTheme="minorHAnsi" w:cstheme="minorHAnsi"/>
          <w:szCs w:val="24"/>
        </w:rPr>
      </w:pPr>
      <w:r w:rsidRPr="00770CAD">
        <w:rPr>
          <w:rFonts w:asciiTheme="minorHAnsi" w:hAnsiTheme="minorHAnsi" w:cstheme="minorHAnsi"/>
          <w:szCs w:val="24"/>
        </w:rPr>
        <w:lastRenderedPageBreak/>
        <w:t xml:space="preserve">Κεφάλαιο 4 </w:t>
      </w:r>
    </w:p>
    <w:p w:rsidR="0023380B" w:rsidRPr="00770CAD" w:rsidRDefault="0023380B" w:rsidP="0023380B">
      <w:pPr>
        <w:pStyle w:val="2"/>
        <w:rPr>
          <w:rFonts w:asciiTheme="minorHAnsi" w:hAnsiTheme="minorHAnsi" w:cstheme="minorHAnsi"/>
          <w:szCs w:val="24"/>
        </w:rPr>
      </w:pPr>
      <w:r w:rsidRPr="00770CAD">
        <w:rPr>
          <w:rFonts w:asciiTheme="minorHAnsi" w:hAnsiTheme="minorHAnsi" w:cstheme="minorHAnsi"/>
          <w:szCs w:val="24"/>
        </w:rPr>
        <w:t xml:space="preserve"> Μέτρα Ασφαλείας</w:t>
      </w:r>
    </w:p>
    <w:p w:rsidR="0023380B" w:rsidRPr="0023380B" w:rsidRDefault="0023380B" w:rsidP="0023380B">
      <w:pPr>
        <w:pStyle w:val="Web"/>
        <w:rPr>
          <w:rFonts w:asciiTheme="minorHAnsi" w:hAnsiTheme="minorHAnsi" w:cstheme="minorHAnsi"/>
        </w:rPr>
      </w:pPr>
      <w:r w:rsidRPr="0023380B">
        <w:rPr>
          <w:rFonts w:asciiTheme="minorHAnsi" w:hAnsiTheme="minorHAnsi" w:cstheme="minorHAnsi"/>
        </w:rPr>
        <w:t xml:space="preserve">Η συγκόλληση MIG και MAG περιλαμβάνει </w:t>
      </w:r>
      <w:r w:rsidRPr="0023380B">
        <w:rPr>
          <w:rStyle w:val="a4"/>
          <w:rFonts w:asciiTheme="minorHAnsi" w:hAnsiTheme="minorHAnsi" w:cstheme="minorHAnsi"/>
        </w:rPr>
        <w:t>υψηλές θερμοκρασίες</w:t>
      </w:r>
      <w:r w:rsidRPr="0023380B">
        <w:rPr>
          <w:rFonts w:asciiTheme="minorHAnsi" w:hAnsiTheme="minorHAnsi" w:cstheme="minorHAnsi"/>
        </w:rPr>
        <w:t xml:space="preserve">, </w:t>
      </w:r>
      <w:r w:rsidRPr="0023380B">
        <w:rPr>
          <w:rStyle w:val="a4"/>
          <w:rFonts w:asciiTheme="minorHAnsi" w:hAnsiTheme="minorHAnsi" w:cstheme="minorHAnsi"/>
        </w:rPr>
        <w:t>ισχυρό φως</w:t>
      </w:r>
      <w:r w:rsidRPr="0023380B">
        <w:rPr>
          <w:rFonts w:asciiTheme="minorHAnsi" w:hAnsiTheme="minorHAnsi" w:cstheme="minorHAnsi"/>
        </w:rPr>
        <w:t xml:space="preserve">, </w:t>
      </w:r>
      <w:r w:rsidRPr="0023380B">
        <w:rPr>
          <w:rStyle w:val="a4"/>
          <w:rFonts w:asciiTheme="minorHAnsi" w:hAnsiTheme="minorHAnsi" w:cstheme="minorHAnsi"/>
        </w:rPr>
        <w:t>ηλεκτρικό ρεύμα</w:t>
      </w:r>
      <w:r w:rsidRPr="0023380B">
        <w:rPr>
          <w:rFonts w:asciiTheme="minorHAnsi" w:hAnsiTheme="minorHAnsi" w:cstheme="minorHAnsi"/>
        </w:rPr>
        <w:t xml:space="preserve"> και </w:t>
      </w:r>
      <w:r w:rsidRPr="0023380B">
        <w:rPr>
          <w:rStyle w:val="a4"/>
          <w:rFonts w:asciiTheme="minorHAnsi" w:hAnsiTheme="minorHAnsi" w:cstheme="minorHAnsi"/>
        </w:rPr>
        <w:t>πιθανώς επικίνδυνα αέρια ή καπνούς</w:t>
      </w:r>
      <w:r w:rsidRPr="0023380B">
        <w:rPr>
          <w:rFonts w:asciiTheme="minorHAnsi" w:hAnsiTheme="minorHAnsi" w:cstheme="minorHAnsi"/>
        </w:rPr>
        <w:t>.</w:t>
      </w:r>
      <w:r w:rsidRPr="0023380B">
        <w:rPr>
          <w:rFonts w:asciiTheme="minorHAnsi" w:hAnsiTheme="minorHAnsi" w:cstheme="minorHAnsi"/>
        </w:rPr>
        <w:br/>
        <w:t xml:space="preserve">Η τήρηση των κανόνων ασφαλείας είναι </w:t>
      </w:r>
      <w:r w:rsidRPr="0023380B">
        <w:rPr>
          <w:rStyle w:val="a4"/>
          <w:rFonts w:asciiTheme="minorHAnsi" w:hAnsiTheme="minorHAnsi" w:cstheme="minorHAnsi"/>
        </w:rPr>
        <w:t>απαραίτητη</w:t>
      </w:r>
      <w:r w:rsidRPr="0023380B">
        <w:rPr>
          <w:rFonts w:asciiTheme="minorHAnsi" w:hAnsiTheme="minorHAnsi" w:cstheme="minorHAnsi"/>
        </w:rPr>
        <w:t xml:space="preserve"> για την προστασία του συγκολλητή, των γύρω εργαζομένων και του χώρου εργασίας.</w:t>
      </w:r>
    </w:p>
    <w:p w:rsidR="0023380B" w:rsidRPr="0023380B" w:rsidRDefault="0023380B" w:rsidP="0023380B">
      <w:pPr>
        <w:pStyle w:val="3"/>
        <w:rPr>
          <w:rFonts w:asciiTheme="minorHAnsi" w:hAnsiTheme="minorHAnsi" w:cstheme="minorHAnsi"/>
          <w:sz w:val="24"/>
          <w:szCs w:val="24"/>
        </w:rPr>
      </w:pPr>
      <w:r w:rsidRPr="0023380B">
        <w:rPr>
          <w:rFonts w:asciiTheme="minorHAnsi" w:hAnsiTheme="minorHAnsi" w:cstheme="minorHAnsi"/>
          <w:sz w:val="24"/>
          <w:szCs w:val="24"/>
        </w:rPr>
        <w:t>4.1 Ατομικός Προστατευτικός Εξοπλισμός (ΑΠΕ)</w:t>
      </w:r>
    </w:p>
    <w:p w:rsidR="0023380B" w:rsidRPr="0023380B" w:rsidRDefault="0041518A" w:rsidP="0023380B">
      <w:pPr>
        <w:pStyle w:val="Web"/>
        <w:rPr>
          <w:rFonts w:asciiTheme="minorHAnsi" w:hAnsiTheme="minorHAnsi" w:cstheme="minorHAnsi"/>
        </w:rPr>
      </w:pPr>
      <w:r>
        <w:rPr>
          <w:rFonts w:asciiTheme="minorHAnsi" w:hAnsiTheme="minorHAnsi" w:cstheme="minorHAnsi"/>
          <w:noProof/>
          <w:lang w:eastAsia="el-GR"/>
        </w:rPr>
        <w:drawing>
          <wp:anchor distT="0" distB="0" distL="114300" distR="114300" simplePos="0" relativeHeight="251660288" behindDoc="1" locked="0" layoutInCell="1" allowOverlap="1">
            <wp:simplePos x="0" y="0"/>
            <wp:positionH relativeFrom="column">
              <wp:posOffset>4025900</wp:posOffset>
            </wp:positionH>
            <wp:positionV relativeFrom="paragraph">
              <wp:posOffset>549910</wp:posOffset>
            </wp:positionV>
            <wp:extent cx="1872615" cy="1753235"/>
            <wp:effectExtent l="19050" t="0" r="0" b="0"/>
            <wp:wrapTight wrapText="bothSides">
              <wp:wrapPolygon edited="0">
                <wp:start x="-220" y="0"/>
                <wp:lineTo x="-220" y="21357"/>
                <wp:lineTo x="21534" y="21357"/>
                <wp:lineTo x="21534" y="0"/>
                <wp:lineTo x="-220" y="0"/>
              </wp:wrapPolygon>
            </wp:wrapTight>
            <wp:docPr id="5"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5" cstate="print"/>
                    <a:srcRect/>
                    <a:stretch>
                      <a:fillRect/>
                    </a:stretch>
                  </pic:blipFill>
                  <pic:spPr>
                    <a:xfrm>
                      <a:off x="0" y="0"/>
                      <a:ext cx="1872615" cy="1753235"/>
                    </a:xfrm>
                    <a:prstGeom prst="rect">
                      <a:avLst/>
                    </a:prstGeom>
                    <a:ln/>
                  </pic:spPr>
                </pic:pic>
              </a:graphicData>
            </a:graphic>
          </wp:anchor>
        </w:drawing>
      </w:r>
      <w:r w:rsidR="0023380B" w:rsidRPr="0023380B">
        <w:rPr>
          <w:rFonts w:asciiTheme="minorHAnsi" w:hAnsiTheme="minorHAnsi" w:cstheme="minorHAnsi"/>
        </w:rPr>
        <w:t>Πριν ξεκινήσει η συγκόλληση, ο χειριστής πρέπει να φορά πάντα τον κατάλληλο εξοπλισμό:</w:t>
      </w:r>
    </w:p>
    <w:p w:rsidR="0023380B" w:rsidRDefault="0023380B" w:rsidP="00AE7BC3">
      <w:pPr>
        <w:pStyle w:val="Web"/>
        <w:numPr>
          <w:ilvl w:val="0"/>
          <w:numId w:val="16"/>
        </w:numPr>
        <w:rPr>
          <w:rFonts w:asciiTheme="minorHAnsi" w:hAnsiTheme="minorHAnsi" w:cstheme="minorHAnsi"/>
        </w:rPr>
      </w:pPr>
      <w:r w:rsidRPr="0023380B">
        <w:rPr>
          <w:rStyle w:val="a4"/>
          <w:rFonts w:asciiTheme="minorHAnsi" w:hAnsiTheme="minorHAnsi" w:cstheme="minorHAnsi"/>
        </w:rPr>
        <w:t>Μάσκα ή κράνος συγκόλλησης:</w:t>
      </w:r>
      <w:r w:rsidRPr="0023380B">
        <w:rPr>
          <w:rFonts w:asciiTheme="minorHAnsi" w:hAnsiTheme="minorHAnsi" w:cstheme="minorHAnsi"/>
        </w:rPr>
        <w:br/>
        <w:t xml:space="preserve">Προστατεύει τα μάτια και το πρόσωπο από την </w:t>
      </w:r>
      <w:r w:rsidRPr="0023380B">
        <w:rPr>
          <w:rStyle w:val="a4"/>
          <w:rFonts w:asciiTheme="minorHAnsi" w:hAnsiTheme="minorHAnsi" w:cstheme="minorHAnsi"/>
        </w:rPr>
        <w:t>υπεριώδη (UV)</w:t>
      </w:r>
      <w:r w:rsidRPr="0023380B">
        <w:rPr>
          <w:rFonts w:asciiTheme="minorHAnsi" w:hAnsiTheme="minorHAnsi" w:cstheme="minorHAnsi"/>
        </w:rPr>
        <w:t xml:space="preserve"> και </w:t>
      </w:r>
      <w:r w:rsidRPr="0023380B">
        <w:rPr>
          <w:rStyle w:val="a4"/>
          <w:rFonts w:asciiTheme="minorHAnsi" w:hAnsiTheme="minorHAnsi" w:cstheme="minorHAnsi"/>
        </w:rPr>
        <w:t>υπέρυθρη (IR)</w:t>
      </w:r>
      <w:r w:rsidRPr="0023380B">
        <w:rPr>
          <w:rFonts w:asciiTheme="minorHAnsi" w:hAnsiTheme="minorHAnsi" w:cstheme="minorHAnsi"/>
        </w:rPr>
        <w:t xml:space="preserve"> ακτινοβολία του τόξου.</w:t>
      </w:r>
      <w:r w:rsidRPr="0023380B">
        <w:rPr>
          <w:rFonts w:asciiTheme="minorHAnsi" w:hAnsiTheme="minorHAnsi" w:cstheme="minorHAnsi"/>
        </w:rPr>
        <w:br/>
        <w:t xml:space="preserve">Χρησιμοποίησε </w:t>
      </w:r>
      <w:r w:rsidRPr="0023380B">
        <w:rPr>
          <w:rStyle w:val="a4"/>
          <w:rFonts w:asciiTheme="minorHAnsi" w:hAnsiTheme="minorHAnsi" w:cstheme="minorHAnsi"/>
        </w:rPr>
        <w:t>αυτόματη σκίαση</w:t>
      </w:r>
      <w:r w:rsidRPr="0023380B">
        <w:rPr>
          <w:rFonts w:asciiTheme="minorHAnsi" w:hAnsiTheme="minorHAnsi" w:cstheme="minorHAnsi"/>
        </w:rPr>
        <w:t xml:space="preserve"> (auto-darkening) με ρύθμιση </w:t>
      </w:r>
      <w:r w:rsidRPr="0023380B">
        <w:rPr>
          <w:rStyle w:val="a4"/>
          <w:rFonts w:asciiTheme="minorHAnsi" w:hAnsiTheme="minorHAnsi" w:cstheme="minorHAnsi"/>
        </w:rPr>
        <w:t>shade 10–13</w:t>
      </w:r>
      <w:r w:rsidRPr="0023380B">
        <w:rPr>
          <w:rFonts w:asciiTheme="minorHAnsi" w:hAnsiTheme="minorHAnsi" w:cstheme="minorHAnsi"/>
        </w:rPr>
        <w:t>.</w:t>
      </w:r>
    </w:p>
    <w:p w:rsidR="0023380B" w:rsidRDefault="0023380B" w:rsidP="00AE7BC3">
      <w:pPr>
        <w:pStyle w:val="Web"/>
        <w:numPr>
          <w:ilvl w:val="0"/>
          <w:numId w:val="16"/>
        </w:numPr>
        <w:rPr>
          <w:rFonts w:asciiTheme="minorHAnsi" w:hAnsiTheme="minorHAnsi" w:cstheme="minorHAnsi"/>
        </w:rPr>
      </w:pPr>
      <w:r>
        <w:rPr>
          <w:rFonts w:asciiTheme="minorHAnsi" w:hAnsiTheme="minorHAnsi" w:cstheme="minorHAnsi"/>
          <w:b/>
          <w:bCs/>
          <w:noProof/>
          <w:lang w:eastAsia="el-GR"/>
        </w:rPr>
        <w:drawing>
          <wp:anchor distT="0" distB="0" distL="114300" distR="114300" simplePos="0" relativeHeight="251663360" behindDoc="1" locked="0" layoutInCell="1" allowOverlap="1">
            <wp:simplePos x="0" y="0"/>
            <wp:positionH relativeFrom="column">
              <wp:posOffset>2061845</wp:posOffset>
            </wp:positionH>
            <wp:positionV relativeFrom="paragraph">
              <wp:posOffset>941705</wp:posOffset>
            </wp:positionV>
            <wp:extent cx="3128645" cy="2969895"/>
            <wp:effectExtent l="19050" t="0" r="0" b="0"/>
            <wp:wrapTight wrapText="bothSides">
              <wp:wrapPolygon edited="0">
                <wp:start x="-132" y="0"/>
                <wp:lineTo x="-132" y="21475"/>
                <wp:lineTo x="21569" y="21475"/>
                <wp:lineTo x="21569" y="0"/>
                <wp:lineTo x="-132" y="0"/>
              </wp:wrapPolygon>
            </wp:wrapTight>
            <wp:docPr id="7"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6" cstate="print"/>
                    <a:srcRect/>
                    <a:stretch>
                      <a:fillRect/>
                    </a:stretch>
                  </pic:blipFill>
                  <pic:spPr>
                    <a:xfrm>
                      <a:off x="0" y="0"/>
                      <a:ext cx="3128645" cy="2969895"/>
                    </a:xfrm>
                    <a:prstGeom prst="rect">
                      <a:avLst/>
                    </a:prstGeom>
                    <a:ln/>
                  </pic:spPr>
                </pic:pic>
              </a:graphicData>
            </a:graphic>
          </wp:anchor>
        </w:drawing>
      </w:r>
      <w:r w:rsidRPr="0023380B">
        <w:rPr>
          <w:rStyle w:val="a4"/>
          <w:rFonts w:asciiTheme="minorHAnsi" w:hAnsiTheme="minorHAnsi" w:cstheme="minorHAnsi"/>
        </w:rPr>
        <w:t>Ρούχα:</w:t>
      </w:r>
      <w:r w:rsidRPr="0023380B">
        <w:rPr>
          <w:rFonts w:asciiTheme="minorHAnsi" w:hAnsiTheme="minorHAnsi" w:cstheme="minorHAnsi"/>
        </w:rPr>
        <w:br/>
        <w:t xml:space="preserve">Φόρεσε </w:t>
      </w:r>
      <w:r w:rsidRPr="0023380B">
        <w:rPr>
          <w:rStyle w:val="a4"/>
          <w:rFonts w:asciiTheme="minorHAnsi" w:hAnsiTheme="minorHAnsi" w:cstheme="minorHAnsi"/>
        </w:rPr>
        <w:t>αντιπυρικά ρούχα</w:t>
      </w:r>
      <w:r w:rsidRPr="0023380B">
        <w:rPr>
          <w:rFonts w:asciiTheme="minorHAnsi" w:hAnsiTheme="minorHAnsi" w:cstheme="minorHAnsi"/>
        </w:rPr>
        <w:t xml:space="preserve"> από βαμβάκι ή δέρμα (όχι συνθετικά, γιατί λιώνουν).</w:t>
      </w:r>
      <w:r w:rsidRPr="0023380B">
        <w:rPr>
          <w:rFonts w:asciiTheme="minorHAnsi" w:hAnsiTheme="minorHAnsi" w:cstheme="minorHAnsi"/>
        </w:rPr>
        <w:br/>
        <w:t xml:space="preserve">Προτίμησε </w:t>
      </w:r>
      <w:r w:rsidRPr="0023380B">
        <w:rPr>
          <w:rStyle w:val="a4"/>
          <w:rFonts w:asciiTheme="minorHAnsi" w:hAnsiTheme="minorHAnsi" w:cstheme="minorHAnsi"/>
        </w:rPr>
        <w:t>μακριά μανίκια</w:t>
      </w:r>
      <w:r w:rsidRPr="0023380B">
        <w:rPr>
          <w:rFonts w:asciiTheme="minorHAnsi" w:hAnsiTheme="minorHAnsi" w:cstheme="minorHAnsi"/>
        </w:rPr>
        <w:t xml:space="preserve"> και </w:t>
      </w:r>
      <w:r w:rsidRPr="0023380B">
        <w:rPr>
          <w:rStyle w:val="a4"/>
          <w:rFonts w:asciiTheme="minorHAnsi" w:hAnsiTheme="minorHAnsi" w:cstheme="minorHAnsi"/>
        </w:rPr>
        <w:t>περικνημίδες</w:t>
      </w:r>
      <w:r w:rsidRPr="0023380B">
        <w:rPr>
          <w:rFonts w:asciiTheme="minorHAnsi" w:hAnsiTheme="minorHAnsi" w:cstheme="minorHAnsi"/>
        </w:rPr>
        <w:t xml:space="preserve"> για πλήρη κάλυψη του σώματος.</w:t>
      </w:r>
    </w:p>
    <w:p w:rsidR="0023380B" w:rsidRPr="0023380B" w:rsidRDefault="0023380B" w:rsidP="0023380B">
      <w:pPr>
        <w:pStyle w:val="Web"/>
        <w:rPr>
          <w:rFonts w:asciiTheme="minorHAnsi" w:hAnsiTheme="minorHAnsi" w:cstheme="minorHAnsi"/>
        </w:rPr>
      </w:pPr>
      <w:r w:rsidRPr="0023380B">
        <w:rPr>
          <w:rFonts w:asciiTheme="minorHAnsi" w:hAnsiTheme="minorHAnsi" w:cstheme="minorHAnsi"/>
          <w:noProof/>
          <w:lang w:eastAsia="el-GR"/>
        </w:rPr>
        <w:drawing>
          <wp:anchor distT="0" distB="0" distL="114300" distR="114300" simplePos="0" relativeHeight="251661312" behindDoc="1" locked="0" layoutInCell="1" allowOverlap="1">
            <wp:simplePos x="0" y="0"/>
            <wp:positionH relativeFrom="column">
              <wp:posOffset>-1255</wp:posOffset>
            </wp:positionH>
            <wp:positionV relativeFrom="paragraph">
              <wp:posOffset>1692</wp:posOffset>
            </wp:positionV>
            <wp:extent cx="1728374" cy="3694599"/>
            <wp:effectExtent l="19050" t="0" r="5176" b="0"/>
            <wp:wrapTight wrapText="bothSides">
              <wp:wrapPolygon edited="0">
                <wp:start x="-238" y="0"/>
                <wp:lineTo x="-238" y="21495"/>
                <wp:lineTo x="21665" y="21495"/>
                <wp:lineTo x="21665" y="0"/>
                <wp:lineTo x="-238" y="0"/>
              </wp:wrapPolygon>
            </wp:wrapTight>
            <wp:docPr id="6"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7"/>
                    <a:srcRect/>
                    <a:stretch>
                      <a:fillRect/>
                    </a:stretch>
                  </pic:blipFill>
                  <pic:spPr>
                    <a:xfrm>
                      <a:off x="0" y="0"/>
                      <a:ext cx="1728374" cy="3694599"/>
                    </a:xfrm>
                    <a:prstGeom prst="rect">
                      <a:avLst/>
                    </a:prstGeom>
                    <a:ln/>
                  </pic:spPr>
                </pic:pic>
              </a:graphicData>
            </a:graphic>
          </wp:anchor>
        </w:drawing>
      </w:r>
    </w:p>
    <w:p w:rsidR="0023380B" w:rsidRDefault="0023380B" w:rsidP="0023380B">
      <w:pPr>
        <w:pStyle w:val="Web"/>
        <w:ind w:left="720"/>
        <w:rPr>
          <w:rStyle w:val="a4"/>
          <w:rFonts w:asciiTheme="minorHAnsi" w:hAnsiTheme="minorHAnsi" w:cstheme="minorHAnsi"/>
          <w:b w:val="0"/>
          <w:bCs w:val="0"/>
        </w:rPr>
      </w:pPr>
    </w:p>
    <w:p w:rsidR="0041518A" w:rsidRPr="0023380B" w:rsidRDefault="0041518A" w:rsidP="0023380B">
      <w:pPr>
        <w:pStyle w:val="Web"/>
        <w:ind w:left="720"/>
        <w:rPr>
          <w:rStyle w:val="a4"/>
          <w:rFonts w:asciiTheme="minorHAnsi" w:hAnsiTheme="minorHAnsi" w:cstheme="minorHAnsi"/>
          <w:b w:val="0"/>
          <w:bCs w:val="0"/>
        </w:rPr>
      </w:pPr>
    </w:p>
    <w:p w:rsidR="0023380B" w:rsidRPr="0023380B" w:rsidRDefault="0023380B" w:rsidP="00AE7BC3">
      <w:pPr>
        <w:pStyle w:val="Web"/>
        <w:numPr>
          <w:ilvl w:val="0"/>
          <w:numId w:val="16"/>
        </w:numPr>
        <w:rPr>
          <w:rFonts w:asciiTheme="minorHAnsi" w:hAnsiTheme="minorHAnsi" w:cstheme="minorHAnsi"/>
        </w:rPr>
      </w:pPr>
      <w:r w:rsidRPr="0023380B">
        <w:rPr>
          <w:rStyle w:val="a4"/>
          <w:rFonts w:asciiTheme="minorHAnsi" w:hAnsiTheme="minorHAnsi" w:cstheme="minorHAnsi"/>
        </w:rPr>
        <w:lastRenderedPageBreak/>
        <w:t>Γάντια:</w:t>
      </w:r>
      <w:r w:rsidRPr="0023380B">
        <w:rPr>
          <w:rFonts w:asciiTheme="minorHAnsi" w:hAnsiTheme="minorHAnsi" w:cstheme="minorHAnsi"/>
        </w:rPr>
        <w:br/>
        <w:t xml:space="preserve">Πρέπει να είναι </w:t>
      </w:r>
      <w:r w:rsidRPr="0023380B">
        <w:rPr>
          <w:rStyle w:val="a4"/>
          <w:rFonts w:asciiTheme="minorHAnsi" w:hAnsiTheme="minorHAnsi" w:cstheme="minorHAnsi"/>
        </w:rPr>
        <w:t>δερμάτινα, ανθεκτικά στη θερμότητα</w:t>
      </w:r>
      <w:r w:rsidRPr="0023380B">
        <w:rPr>
          <w:rFonts w:asciiTheme="minorHAnsi" w:hAnsiTheme="minorHAnsi" w:cstheme="minorHAnsi"/>
        </w:rPr>
        <w:t xml:space="preserve"> και να καλύπτουν τους καρπούς.</w:t>
      </w:r>
    </w:p>
    <w:p w:rsidR="0023380B" w:rsidRPr="0023380B" w:rsidRDefault="0041518A" w:rsidP="00AE7BC3">
      <w:pPr>
        <w:pStyle w:val="Web"/>
        <w:numPr>
          <w:ilvl w:val="0"/>
          <w:numId w:val="16"/>
        </w:numPr>
        <w:rPr>
          <w:rFonts w:asciiTheme="minorHAnsi" w:hAnsiTheme="minorHAnsi" w:cstheme="minorHAnsi"/>
        </w:rPr>
      </w:pPr>
      <w:r>
        <w:rPr>
          <w:rFonts w:asciiTheme="minorHAnsi" w:hAnsiTheme="minorHAnsi" w:cstheme="minorHAnsi"/>
          <w:b/>
          <w:bCs/>
          <w:noProof/>
          <w:lang w:eastAsia="el-GR"/>
        </w:rPr>
        <w:drawing>
          <wp:anchor distT="0" distB="0" distL="114300" distR="114300" simplePos="0" relativeHeight="251662336" behindDoc="1" locked="0" layoutInCell="1" allowOverlap="1">
            <wp:simplePos x="0" y="0"/>
            <wp:positionH relativeFrom="column">
              <wp:posOffset>3416300</wp:posOffset>
            </wp:positionH>
            <wp:positionV relativeFrom="paragraph">
              <wp:posOffset>113030</wp:posOffset>
            </wp:positionV>
            <wp:extent cx="1778000" cy="1199515"/>
            <wp:effectExtent l="19050" t="0" r="0" b="0"/>
            <wp:wrapTight wrapText="bothSides">
              <wp:wrapPolygon edited="0">
                <wp:start x="-231" y="0"/>
                <wp:lineTo x="-231" y="21268"/>
                <wp:lineTo x="21523" y="21268"/>
                <wp:lineTo x="21523" y="0"/>
                <wp:lineTo x="-231" y="0"/>
              </wp:wrapPolygon>
            </wp:wrapTight>
            <wp:docPr id="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8" cstate="print"/>
                    <a:srcRect/>
                    <a:stretch>
                      <a:fillRect/>
                    </a:stretch>
                  </pic:blipFill>
                  <pic:spPr>
                    <a:xfrm>
                      <a:off x="0" y="0"/>
                      <a:ext cx="1778000" cy="1199515"/>
                    </a:xfrm>
                    <a:prstGeom prst="rect">
                      <a:avLst/>
                    </a:prstGeom>
                    <a:ln/>
                  </pic:spPr>
                </pic:pic>
              </a:graphicData>
            </a:graphic>
          </wp:anchor>
        </w:drawing>
      </w:r>
      <w:r w:rsidR="0023380B" w:rsidRPr="0023380B">
        <w:rPr>
          <w:rStyle w:val="a4"/>
          <w:rFonts w:asciiTheme="minorHAnsi" w:hAnsiTheme="minorHAnsi" w:cstheme="minorHAnsi"/>
        </w:rPr>
        <w:t>Παπούτσια ασφαλείας:</w:t>
      </w:r>
      <w:r w:rsidR="0023380B" w:rsidRPr="0023380B">
        <w:rPr>
          <w:rFonts w:asciiTheme="minorHAnsi" w:hAnsiTheme="minorHAnsi" w:cstheme="minorHAnsi"/>
        </w:rPr>
        <w:br/>
        <w:t xml:space="preserve">Με </w:t>
      </w:r>
      <w:r w:rsidR="0023380B" w:rsidRPr="0023380B">
        <w:rPr>
          <w:rStyle w:val="a4"/>
          <w:rFonts w:asciiTheme="minorHAnsi" w:hAnsiTheme="minorHAnsi" w:cstheme="minorHAnsi"/>
        </w:rPr>
        <w:t>αντιολισθητικές σόλες</w:t>
      </w:r>
      <w:r w:rsidR="0023380B" w:rsidRPr="0023380B">
        <w:rPr>
          <w:rFonts w:asciiTheme="minorHAnsi" w:hAnsiTheme="minorHAnsi" w:cstheme="minorHAnsi"/>
        </w:rPr>
        <w:t xml:space="preserve"> και </w:t>
      </w:r>
      <w:r w:rsidR="0023380B" w:rsidRPr="0023380B">
        <w:rPr>
          <w:rStyle w:val="a4"/>
          <w:rFonts w:asciiTheme="minorHAnsi" w:hAnsiTheme="minorHAnsi" w:cstheme="minorHAnsi"/>
        </w:rPr>
        <w:t>μεταλλική μύτη</w:t>
      </w:r>
      <w:r w:rsidR="0023380B" w:rsidRPr="0023380B">
        <w:rPr>
          <w:rFonts w:asciiTheme="minorHAnsi" w:hAnsiTheme="minorHAnsi" w:cstheme="minorHAnsi"/>
        </w:rPr>
        <w:t xml:space="preserve"> (safety boots).</w:t>
      </w:r>
    </w:p>
    <w:p w:rsidR="0023380B" w:rsidRDefault="0023380B" w:rsidP="00AE7BC3">
      <w:pPr>
        <w:pStyle w:val="Web"/>
        <w:numPr>
          <w:ilvl w:val="0"/>
          <w:numId w:val="16"/>
        </w:numPr>
        <w:rPr>
          <w:rFonts w:asciiTheme="minorHAnsi" w:hAnsiTheme="minorHAnsi" w:cstheme="minorHAnsi"/>
        </w:rPr>
      </w:pPr>
      <w:r w:rsidRPr="0023380B">
        <w:rPr>
          <w:rStyle w:val="a4"/>
          <w:rFonts w:asciiTheme="minorHAnsi" w:hAnsiTheme="minorHAnsi" w:cstheme="minorHAnsi"/>
        </w:rPr>
        <w:t>Προστασία ματιών για τρόχισμα:</w:t>
      </w:r>
      <w:r w:rsidRPr="0023380B">
        <w:rPr>
          <w:rFonts w:asciiTheme="minorHAnsi" w:hAnsiTheme="minorHAnsi" w:cstheme="minorHAnsi"/>
        </w:rPr>
        <w:br/>
        <w:t xml:space="preserve">Κατά τη χρήση τροχού ή καθαρισμού μετά τη συγκόλληση, φόρεσε </w:t>
      </w:r>
      <w:r w:rsidRPr="0023380B">
        <w:rPr>
          <w:rStyle w:val="a4"/>
          <w:rFonts w:asciiTheme="minorHAnsi" w:hAnsiTheme="minorHAnsi" w:cstheme="minorHAnsi"/>
        </w:rPr>
        <w:t>γυαλιά ή προσωπίδα προστασίας</w:t>
      </w:r>
      <w:r w:rsidRPr="0023380B">
        <w:rPr>
          <w:rFonts w:asciiTheme="minorHAnsi" w:hAnsiTheme="minorHAnsi" w:cstheme="minorHAnsi"/>
        </w:rPr>
        <w:t>.</w:t>
      </w:r>
      <w:r w:rsidRPr="0023380B">
        <w:rPr>
          <w:rFonts w:ascii="Arial" w:eastAsia="Arial" w:hAnsi="Arial" w:cs="Arial"/>
          <w:noProof/>
          <w:color w:val="000000"/>
        </w:rPr>
        <w:t xml:space="preserve"> </w:t>
      </w:r>
    </w:p>
    <w:p w:rsidR="0023380B" w:rsidRDefault="0023380B" w:rsidP="0023380B">
      <w:pPr>
        <w:pStyle w:val="Web"/>
        <w:rPr>
          <w:rFonts w:asciiTheme="minorHAnsi" w:hAnsiTheme="minorHAnsi" w:cstheme="minorHAnsi"/>
        </w:rPr>
      </w:pPr>
    </w:p>
    <w:p w:rsidR="0023380B" w:rsidRPr="0023380B" w:rsidRDefault="0023380B" w:rsidP="0023380B">
      <w:pPr>
        <w:pStyle w:val="3"/>
        <w:rPr>
          <w:rFonts w:asciiTheme="minorHAnsi" w:hAnsiTheme="minorHAnsi" w:cstheme="minorHAnsi"/>
          <w:sz w:val="24"/>
          <w:szCs w:val="24"/>
        </w:rPr>
      </w:pPr>
      <w:r w:rsidRPr="0023380B">
        <w:rPr>
          <w:rFonts w:asciiTheme="minorHAnsi" w:hAnsiTheme="minorHAnsi" w:cstheme="minorHAnsi"/>
          <w:sz w:val="24"/>
          <w:szCs w:val="24"/>
        </w:rPr>
        <w:t>4.2 Προστασία από την ακτινοβολία του τόξου</w:t>
      </w:r>
    </w:p>
    <w:p w:rsidR="0023380B" w:rsidRPr="0023380B" w:rsidRDefault="0023380B" w:rsidP="0023380B">
      <w:pPr>
        <w:pStyle w:val="Web"/>
        <w:rPr>
          <w:rFonts w:asciiTheme="minorHAnsi" w:hAnsiTheme="minorHAnsi" w:cstheme="minorHAnsi"/>
        </w:rPr>
      </w:pPr>
      <w:r w:rsidRPr="0023380B">
        <w:rPr>
          <w:rFonts w:asciiTheme="minorHAnsi" w:hAnsiTheme="minorHAnsi" w:cstheme="minorHAnsi"/>
        </w:rPr>
        <w:t xml:space="preserve">Το ηλεκτρικό τόξο παράγει </w:t>
      </w:r>
      <w:r w:rsidRPr="0023380B">
        <w:rPr>
          <w:rStyle w:val="a4"/>
          <w:rFonts w:asciiTheme="minorHAnsi" w:hAnsiTheme="minorHAnsi" w:cstheme="minorHAnsi"/>
        </w:rPr>
        <w:t>πολύ έντονη φωτεινή και θερμική ακτινοβολία</w:t>
      </w:r>
      <w:r w:rsidRPr="0023380B">
        <w:rPr>
          <w:rFonts w:asciiTheme="minorHAnsi" w:hAnsiTheme="minorHAnsi" w:cstheme="minorHAnsi"/>
        </w:rPr>
        <w:t>, που μπορεί να προκαλέσει:</w:t>
      </w:r>
    </w:p>
    <w:p w:rsidR="0023380B" w:rsidRPr="0023380B" w:rsidRDefault="0023380B" w:rsidP="00AE7BC3">
      <w:pPr>
        <w:pStyle w:val="Web"/>
        <w:numPr>
          <w:ilvl w:val="0"/>
          <w:numId w:val="17"/>
        </w:numPr>
        <w:rPr>
          <w:rFonts w:asciiTheme="minorHAnsi" w:hAnsiTheme="minorHAnsi" w:cstheme="minorHAnsi"/>
        </w:rPr>
      </w:pPr>
      <w:r w:rsidRPr="0023380B">
        <w:rPr>
          <w:rStyle w:val="a4"/>
          <w:rFonts w:asciiTheme="minorHAnsi" w:hAnsiTheme="minorHAnsi" w:cstheme="minorHAnsi"/>
        </w:rPr>
        <w:t>εγκαύματα στα μάτια (arc eye)</w:t>
      </w:r>
    </w:p>
    <w:p w:rsidR="0023380B" w:rsidRPr="0023380B" w:rsidRDefault="0023380B" w:rsidP="00AE7BC3">
      <w:pPr>
        <w:pStyle w:val="Web"/>
        <w:numPr>
          <w:ilvl w:val="0"/>
          <w:numId w:val="17"/>
        </w:numPr>
        <w:rPr>
          <w:rFonts w:asciiTheme="minorHAnsi" w:hAnsiTheme="minorHAnsi" w:cstheme="minorHAnsi"/>
        </w:rPr>
      </w:pPr>
      <w:r w:rsidRPr="0023380B">
        <w:rPr>
          <w:rStyle w:val="a4"/>
          <w:rFonts w:asciiTheme="minorHAnsi" w:hAnsiTheme="minorHAnsi" w:cstheme="minorHAnsi"/>
        </w:rPr>
        <w:t>εγκαύματα στο δέρμα</w:t>
      </w:r>
      <w:r w:rsidRPr="0023380B">
        <w:rPr>
          <w:rFonts w:asciiTheme="minorHAnsi" w:hAnsiTheme="minorHAnsi" w:cstheme="minorHAnsi"/>
        </w:rPr>
        <w:t>, ακόμη και μέσα από λεπτά ρούχα</w:t>
      </w:r>
    </w:p>
    <w:p w:rsidR="0023380B" w:rsidRPr="0023380B" w:rsidRDefault="0023380B" w:rsidP="0023380B">
      <w:pPr>
        <w:pStyle w:val="Web"/>
        <w:rPr>
          <w:rFonts w:asciiTheme="minorHAnsi" w:hAnsiTheme="minorHAnsi" w:cstheme="minorHAnsi"/>
        </w:rPr>
      </w:pPr>
      <w:r w:rsidRPr="0023380B">
        <w:rPr>
          <w:rFonts w:asciiTheme="minorHAnsi" w:hAnsiTheme="minorHAnsi" w:cstheme="minorHAnsi"/>
        </w:rPr>
        <w:t>Για προστασία:</w:t>
      </w:r>
    </w:p>
    <w:p w:rsidR="0023380B" w:rsidRPr="0023380B" w:rsidRDefault="0023380B" w:rsidP="00AE7BC3">
      <w:pPr>
        <w:pStyle w:val="Web"/>
        <w:numPr>
          <w:ilvl w:val="0"/>
          <w:numId w:val="18"/>
        </w:numPr>
        <w:rPr>
          <w:rFonts w:asciiTheme="minorHAnsi" w:hAnsiTheme="minorHAnsi" w:cstheme="minorHAnsi"/>
        </w:rPr>
      </w:pPr>
      <w:r w:rsidRPr="0023380B">
        <w:rPr>
          <w:rFonts w:asciiTheme="minorHAnsi" w:hAnsiTheme="minorHAnsi" w:cstheme="minorHAnsi"/>
        </w:rPr>
        <w:t xml:space="preserve">Τοποθέτησε </w:t>
      </w:r>
      <w:r w:rsidRPr="0023380B">
        <w:rPr>
          <w:rStyle w:val="a4"/>
          <w:rFonts w:asciiTheme="minorHAnsi" w:hAnsiTheme="minorHAnsi" w:cstheme="minorHAnsi"/>
        </w:rPr>
        <w:t>κουρτίνες συγκόλλησης</w:t>
      </w:r>
      <w:r w:rsidRPr="0023380B">
        <w:rPr>
          <w:rFonts w:asciiTheme="minorHAnsi" w:hAnsiTheme="minorHAnsi" w:cstheme="minorHAnsi"/>
        </w:rPr>
        <w:t xml:space="preserve"> ή </w:t>
      </w:r>
      <w:r w:rsidRPr="0023380B">
        <w:rPr>
          <w:rStyle w:val="a4"/>
          <w:rFonts w:asciiTheme="minorHAnsi" w:hAnsiTheme="minorHAnsi" w:cstheme="minorHAnsi"/>
        </w:rPr>
        <w:t>προστατευτικά παραπετάσματα</w:t>
      </w:r>
      <w:r w:rsidRPr="0023380B">
        <w:rPr>
          <w:rFonts w:asciiTheme="minorHAnsi" w:hAnsiTheme="minorHAnsi" w:cstheme="minorHAnsi"/>
        </w:rPr>
        <w:t xml:space="preserve"> γύρω από τη θέση εργασίας.</w:t>
      </w:r>
    </w:p>
    <w:p w:rsidR="0023380B" w:rsidRPr="0023380B" w:rsidRDefault="0023380B" w:rsidP="00AE7BC3">
      <w:pPr>
        <w:pStyle w:val="Web"/>
        <w:numPr>
          <w:ilvl w:val="0"/>
          <w:numId w:val="18"/>
        </w:numPr>
        <w:rPr>
          <w:rFonts w:asciiTheme="minorHAnsi" w:hAnsiTheme="minorHAnsi" w:cstheme="minorHAnsi"/>
        </w:rPr>
      </w:pPr>
      <w:r w:rsidRPr="0023380B">
        <w:rPr>
          <w:rFonts w:asciiTheme="minorHAnsi" w:hAnsiTheme="minorHAnsi" w:cstheme="minorHAnsi"/>
        </w:rPr>
        <w:t>Μην αφήνεις κανέναν να παρακολουθεί χωρίς κατάλληλη προστασία.</w:t>
      </w:r>
    </w:p>
    <w:p w:rsidR="0023380B" w:rsidRPr="0023380B" w:rsidRDefault="0023380B" w:rsidP="0023380B">
      <w:pPr>
        <w:pStyle w:val="3"/>
        <w:rPr>
          <w:rFonts w:asciiTheme="minorHAnsi" w:hAnsiTheme="minorHAnsi" w:cstheme="minorHAnsi"/>
          <w:sz w:val="24"/>
          <w:szCs w:val="24"/>
        </w:rPr>
      </w:pPr>
      <w:r w:rsidRPr="0023380B">
        <w:rPr>
          <w:rFonts w:asciiTheme="minorHAnsi" w:hAnsiTheme="minorHAnsi" w:cstheme="minorHAnsi"/>
          <w:sz w:val="24"/>
          <w:szCs w:val="24"/>
        </w:rPr>
        <w:t>4.3 Ηλεκτρική ασφάλεια</w:t>
      </w:r>
    </w:p>
    <w:p w:rsidR="0023380B" w:rsidRPr="0023380B" w:rsidRDefault="0023380B" w:rsidP="0023380B">
      <w:pPr>
        <w:pStyle w:val="Web"/>
        <w:rPr>
          <w:rFonts w:asciiTheme="minorHAnsi" w:hAnsiTheme="minorHAnsi" w:cstheme="minorHAnsi"/>
        </w:rPr>
      </w:pPr>
      <w:r w:rsidRPr="0023380B">
        <w:rPr>
          <w:rFonts w:asciiTheme="minorHAnsi" w:hAnsiTheme="minorHAnsi" w:cstheme="minorHAnsi"/>
        </w:rPr>
        <w:t xml:space="preserve">Η συγκόλληση λειτουργεί με </w:t>
      </w:r>
      <w:r w:rsidRPr="0023380B">
        <w:rPr>
          <w:rStyle w:val="a4"/>
          <w:rFonts w:asciiTheme="minorHAnsi" w:hAnsiTheme="minorHAnsi" w:cstheme="minorHAnsi"/>
        </w:rPr>
        <w:t>ηλεκτρικό ρεύμα υψηλής έντασης</w:t>
      </w:r>
      <w:r w:rsidRPr="0023380B">
        <w:rPr>
          <w:rFonts w:asciiTheme="minorHAnsi" w:hAnsiTheme="minorHAnsi" w:cstheme="minorHAnsi"/>
        </w:rPr>
        <w:t>, επομένως χρειάζεται προσοχή:</w:t>
      </w:r>
    </w:p>
    <w:p w:rsidR="0023380B" w:rsidRPr="0023380B" w:rsidRDefault="0023380B" w:rsidP="00AE7BC3">
      <w:pPr>
        <w:pStyle w:val="Web"/>
        <w:numPr>
          <w:ilvl w:val="0"/>
          <w:numId w:val="19"/>
        </w:numPr>
        <w:rPr>
          <w:rFonts w:asciiTheme="minorHAnsi" w:hAnsiTheme="minorHAnsi" w:cstheme="minorHAnsi"/>
        </w:rPr>
      </w:pPr>
      <w:r w:rsidRPr="0023380B">
        <w:rPr>
          <w:rStyle w:val="a4"/>
          <w:rFonts w:asciiTheme="minorHAnsi" w:hAnsiTheme="minorHAnsi" w:cstheme="minorHAnsi"/>
        </w:rPr>
        <w:t>Καλή γείωση:</w:t>
      </w:r>
      <w:r w:rsidRPr="0023380B">
        <w:rPr>
          <w:rFonts w:asciiTheme="minorHAnsi" w:hAnsiTheme="minorHAnsi" w:cstheme="minorHAnsi"/>
        </w:rPr>
        <w:t xml:space="preserve"> Ο σφιγκτήρας γείωσης πρέπει να είναι καλά στερεωμένος σε καθαρό μέταλλο.</w:t>
      </w:r>
    </w:p>
    <w:p w:rsidR="0023380B" w:rsidRPr="0023380B" w:rsidRDefault="0023380B" w:rsidP="00AE7BC3">
      <w:pPr>
        <w:pStyle w:val="Web"/>
        <w:numPr>
          <w:ilvl w:val="0"/>
          <w:numId w:val="19"/>
        </w:numPr>
        <w:rPr>
          <w:rFonts w:asciiTheme="minorHAnsi" w:hAnsiTheme="minorHAnsi" w:cstheme="minorHAnsi"/>
        </w:rPr>
      </w:pPr>
      <w:r w:rsidRPr="0023380B">
        <w:rPr>
          <w:rStyle w:val="a4"/>
          <w:rFonts w:asciiTheme="minorHAnsi" w:hAnsiTheme="minorHAnsi" w:cstheme="minorHAnsi"/>
        </w:rPr>
        <w:t>Μόνωση καλωδίων:</w:t>
      </w:r>
      <w:r w:rsidRPr="0023380B">
        <w:rPr>
          <w:rFonts w:asciiTheme="minorHAnsi" w:hAnsiTheme="minorHAnsi" w:cstheme="minorHAnsi"/>
        </w:rPr>
        <w:t xml:space="preserve"> Έλεγχε τακτικά για φθορές ή σκισίματα και αντικατέστησε άμεσα ό,τι έχει φθορά.</w:t>
      </w:r>
    </w:p>
    <w:p w:rsidR="0023380B" w:rsidRPr="0023380B" w:rsidRDefault="0023380B" w:rsidP="00AE7BC3">
      <w:pPr>
        <w:pStyle w:val="Web"/>
        <w:numPr>
          <w:ilvl w:val="0"/>
          <w:numId w:val="19"/>
        </w:numPr>
        <w:rPr>
          <w:rFonts w:asciiTheme="minorHAnsi" w:hAnsiTheme="minorHAnsi" w:cstheme="minorHAnsi"/>
        </w:rPr>
      </w:pPr>
      <w:r w:rsidRPr="0023380B">
        <w:rPr>
          <w:rStyle w:val="a4"/>
          <w:rFonts w:asciiTheme="minorHAnsi" w:hAnsiTheme="minorHAnsi" w:cstheme="minorHAnsi"/>
        </w:rPr>
        <w:t>Στεγνός χώρος:</w:t>
      </w:r>
      <w:r w:rsidRPr="0023380B">
        <w:rPr>
          <w:rFonts w:asciiTheme="minorHAnsi" w:hAnsiTheme="minorHAnsi" w:cstheme="minorHAnsi"/>
        </w:rPr>
        <w:t xml:space="preserve"> Ποτέ μην συγκολλάς σε </w:t>
      </w:r>
      <w:r w:rsidRPr="0023380B">
        <w:rPr>
          <w:rStyle w:val="a4"/>
          <w:rFonts w:asciiTheme="minorHAnsi" w:hAnsiTheme="minorHAnsi" w:cstheme="minorHAnsi"/>
        </w:rPr>
        <w:t>υγρό ή βρεγμένο περιβάλλον</w:t>
      </w:r>
      <w:r w:rsidRPr="0023380B">
        <w:rPr>
          <w:rFonts w:asciiTheme="minorHAnsi" w:hAnsiTheme="minorHAnsi" w:cstheme="minorHAnsi"/>
        </w:rPr>
        <w:t>.</w:t>
      </w:r>
    </w:p>
    <w:p w:rsidR="0023380B" w:rsidRPr="0023380B" w:rsidRDefault="0023380B" w:rsidP="00AE7BC3">
      <w:pPr>
        <w:pStyle w:val="Web"/>
        <w:numPr>
          <w:ilvl w:val="0"/>
          <w:numId w:val="19"/>
        </w:numPr>
        <w:rPr>
          <w:rFonts w:asciiTheme="minorHAnsi" w:hAnsiTheme="minorHAnsi" w:cstheme="minorHAnsi"/>
        </w:rPr>
      </w:pPr>
      <w:r w:rsidRPr="0023380B">
        <w:rPr>
          <w:rStyle w:val="a4"/>
          <w:rFonts w:asciiTheme="minorHAnsi" w:hAnsiTheme="minorHAnsi" w:cstheme="minorHAnsi"/>
        </w:rPr>
        <w:t>Συντήρηση από ειδικούς:</w:t>
      </w:r>
      <w:r w:rsidRPr="0023380B">
        <w:rPr>
          <w:rFonts w:asciiTheme="minorHAnsi" w:hAnsiTheme="minorHAnsi" w:cstheme="minorHAnsi"/>
        </w:rPr>
        <w:t xml:space="preserve"> Η εσωτερική επισκευή της μηχανής πρέπει να γίνεται </w:t>
      </w:r>
      <w:r w:rsidRPr="0023380B">
        <w:rPr>
          <w:rStyle w:val="a4"/>
          <w:rFonts w:asciiTheme="minorHAnsi" w:hAnsiTheme="minorHAnsi" w:cstheme="minorHAnsi"/>
        </w:rPr>
        <w:t>μόνο από εξουσιοδοτημένους τεχνικούς</w:t>
      </w:r>
      <w:r w:rsidRPr="0023380B">
        <w:rPr>
          <w:rFonts w:asciiTheme="minorHAnsi" w:hAnsiTheme="minorHAnsi" w:cstheme="minorHAnsi"/>
        </w:rPr>
        <w:t>.</w:t>
      </w:r>
    </w:p>
    <w:p w:rsidR="0023380B" w:rsidRPr="0023380B" w:rsidRDefault="0023380B" w:rsidP="0023380B">
      <w:pPr>
        <w:pStyle w:val="3"/>
        <w:rPr>
          <w:rFonts w:asciiTheme="minorHAnsi" w:hAnsiTheme="minorHAnsi" w:cstheme="minorHAnsi"/>
          <w:sz w:val="24"/>
          <w:szCs w:val="24"/>
        </w:rPr>
      </w:pPr>
      <w:r w:rsidRPr="0023380B">
        <w:rPr>
          <w:rFonts w:asciiTheme="minorHAnsi" w:hAnsiTheme="minorHAnsi" w:cstheme="minorHAnsi"/>
          <w:sz w:val="24"/>
          <w:szCs w:val="24"/>
        </w:rPr>
        <w:t>4.4 Πρόληψη πυρκαγιάς και εκρήξεων</w:t>
      </w:r>
    </w:p>
    <w:p w:rsidR="0023380B" w:rsidRPr="0023380B" w:rsidRDefault="0023380B" w:rsidP="0023380B">
      <w:pPr>
        <w:pStyle w:val="Web"/>
        <w:rPr>
          <w:rFonts w:asciiTheme="minorHAnsi" w:hAnsiTheme="minorHAnsi" w:cstheme="minorHAnsi"/>
        </w:rPr>
      </w:pPr>
      <w:r w:rsidRPr="0023380B">
        <w:rPr>
          <w:rFonts w:asciiTheme="minorHAnsi" w:hAnsiTheme="minorHAnsi" w:cstheme="minorHAnsi"/>
        </w:rPr>
        <w:t xml:space="preserve">Κατά τη συγκόλληση δημιουργούνται </w:t>
      </w:r>
      <w:r w:rsidRPr="0023380B">
        <w:rPr>
          <w:rStyle w:val="a4"/>
          <w:rFonts w:asciiTheme="minorHAnsi" w:hAnsiTheme="minorHAnsi" w:cstheme="minorHAnsi"/>
        </w:rPr>
        <w:t>σπίθες και λιωμένο μέταλλο</w:t>
      </w:r>
      <w:r w:rsidRPr="0023380B">
        <w:rPr>
          <w:rFonts w:asciiTheme="minorHAnsi" w:hAnsiTheme="minorHAnsi" w:cstheme="minorHAnsi"/>
        </w:rPr>
        <w:t>, που μπορούν εύκολα να προκαλέσουν φωτιά.</w:t>
      </w:r>
    </w:p>
    <w:p w:rsidR="0023380B" w:rsidRPr="0023380B" w:rsidRDefault="0023380B" w:rsidP="00AE7BC3">
      <w:pPr>
        <w:pStyle w:val="Web"/>
        <w:numPr>
          <w:ilvl w:val="0"/>
          <w:numId w:val="20"/>
        </w:numPr>
        <w:rPr>
          <w:rFonts w:asciiTheme="minorHAnsi" w:hAnsiTheme="minorHAnsi" w:cstheme="minorHAnsi"/>
        </w:rPr>
      </w:pPr>
      <w:r w:rsidRPr="0023380B">
        <w:rPr>
          <w:rStyle w:val="a4"/>
          <w:rFonts w:asciiTheme="minorHAnsi" w:hAnsiTheme="minorHAnsi" w:cstheme="minorHAnsi"/>
        </w:rPr>
        <w:t>Απομάκρυνε εύφλεκτα υλικά</w:t>
      </w:r>
      <w:r w:rsidRPr="0023380B">
        <w:rPr>
          <w:rFonts w:asciiTheme="minorHAnsi" w:hAnsiTheme="minorHAnsi" w:cstheme="minorHAnsi"/>
        </w:rPr>
        <w:t xml:space="preserve"> (χαρτί, ξύλο, διαλύτες, καύσιμα) από τον χώρο.</w:t>
      </w:r>
    </w:p>
    <w:p w:rsidR="0023380B" w:rsidRPr="0023380B" w:rsidRDefault="0023380B" w:rsidP="00AE7BC3">
      <w:pPr>
        <w:pStyle w:val="Web"/>
        <w:numPr>
          <w:ilvl w:val="0"/>
          <w:numId w:val="20"/>
        </w:numPr>
        <w:rPr>
          <w:rFonts w:asciiTheme="minorHAnsi" w:hAnsiTheme="minorHAnsi" w:cstheme="minorHAnsi"/>
        </w:rPr>
      </w:pPr>
      <w:r w:rsidRPr="0023380B">
        <w:rPr>
          <w:rStyle w:val="a4"/>
          <w:rFonts w:asciiTheme="minorHAnsi" w:hAnsiTheme="minorHAnsi" w:cstheme="minorHAnsi"/>
        </w:rPr>
        <w:t>Έλεγξε για διαρροές αερίων</w:t>
      </w:r>
      <w:r w:rsidRPr="0023380B">
        <w:rPr>
          <w:rFonts w:asciiTheme="minorHAnsi" w:hAnsiTheme="minorHAnsi" w:cstheme="minorHAnsi"/>
        </w:rPr>
        <w:t xml:space="preserve"> πριν την έναυση.</w:t>
      </w:r>
    </w:p>
    <w:p w:rsidR="0023380B" w:rsidRPr="0023380B" w:rsidRDefault="0023380B" w:rsidP="00AE7BC3">
      <w:pPr>
        <w:pStyle w:val="Web"/>
        <w:numPr>
          <w:ilvl w:val="0"/>
          <w:numId w:val="20"/>
        </w:numPr>
        <w:rPr>
          <w:rFonts w:asciiTheme="minorHAnsi" w:hAnsiTheme="minorHAnsi" w:cstheme="minorHAnsi"/>
        </w:rPr>
      </w:pPr>
      <w:r w:rsidRPr="0023380B">
        <w:rPr>
          <w:rStyle w:val="a4"/>
          <w:rFonts w:asciiTheme="minorHAnsi" w:hAnsiTheme="minorHAnsi" w:cstheme="minorHAnsi"/>
        </w:rPr>
        <w:lastRenderedPageBreak/>
        <w:t>Πυροσβεστήρας:</w:t>
      </w:r>
      <w:r w:rsidRPr="0023380B">
        <w:rPr>
          <w:rFonts w:asciiTheme="minorHAnsi" w:hAnsiTheme="minorHAnsi" w:cstheme="minorHAnsi"/>
        </w:rPr>
        <w:t xml:space="preserve"> Πρέπει να υπάρχει πάντα κοντά </w:t>
      </w:r>
      <w:r w:rsidRPr="0023380B">
        <w:rPr>
          <w:rStyle w:val="a4"/>
          <w:rFonts w:asciiTheme="minorHAnsi" w:hAnsiTheme="minorHAnsi" w:cstheme="minorHAnsi"/>
        </w:rPr>
        <w:t>πυροσβεστήρας CO₂ ή σκόνης</w:t>
      </w:r>
      <w:r w:rsidRPr="0023380B">
        <w:rPr>
          <w:rFonts w:asciiTheme="minorHAnsi" w:hAnsiTheme="minorHAnsi" w:cstheme="minorHAnsi"/>
        </w:rPr>
        <w:t>.</w:t>
      </w:r>
    </w:p>
    <w:p w:rsidR="0023380B" w:rsidRPr="0023380B" w:rsidRDefault="0023380B" w:rsidP="00AE7BC3">
      <w:pPr>
        <w:pStyle w:val="Web"/>
        <w:numPr>
          <w:ilvl w:val="0"/>
          <w:numId w:val="20"/>
        </w:numPr>
        <w:rPr>
          <w:rFonts w:asciiTheme="minorHAnsi" w:hAnsiTheme="minorHAnsi" w:cstheme="minorHAnsi"/>
        </w:rPr>
      </w:pPr>
      <w:r w:rsidRPr="0023380B">
        <w:rPr>
          <w:rStyle w:val="a4"/>
          <w:rFonts w:asciiTheme="minorHAnsi" w:hAnsiTheme="minorHAnsi" w:cstheme="minorHAnsi"/>
        </w:rPr>
        <w:t>Επιτήρηση:</w:t>
      </w:r>
      <w:r w:rsidRPr="0023380B">
        <w:rPr>
          <w:rFonts w:asciiTheme="minorHAnsi" w:hAnsiTheme="minorHAnsi" w:cstheme="minorHAnsi"/>
        </w:rPr>
        <w:t xml:space="preserve"> Σε επικίνδυνους χώρους, όρισε </w:t>
      </w:r>
      <w:r w:rsidRPr="0023380B">
        <w:rPr>
          <w:rStyle w:val="a4"/>
          <w:rFonts w:asciiTheme="minorHAnsi" w:hAnsiTheme="minorHAnsi" w:cstheme="minorHAnsi"/>
        </w:rPr>
        <w:t>άτομο πυρασφάλειας (fire watch)</w:t>
      </w:r>
      <w:r w:rsidRPr="0023380B">
        <w:rPr>
          <w:rFonts w:asciiTheme="minorHAnsi" w:hAnsiTheme="minorHAnsi" w:cstheme="minorHAnsi"/>
        </w:rPr>
        <w:t xml:space="preserve"> καθ’ όλη τη διάρκεια της συγκόλλησης.</w:t>
      </w:r>
    </w:p>
    <w:p w:rsidR="0023380B" w:rsidRPr="0023380B" w:rsidRDefault="0023380B" w:rsidP="00AE7BC3">
      <w:pPr>
        <w:pStyle w:val="Web"/>
        <w:numPr>
          <w:ilvl w:val="0"/>
          <w:numId w:val="20"/>
        </w:numPr>
        <w:rPr>
          <w:rFonts w:asciiTheme="minorHAnsi" w:hAnsiTheme="minorHAnsi" w:cstheme="minorHAnsi"/>
        </w:rPr>
      </w:pPr>
      <w:r w:rsidRPr="0023380B">
        <w:rPr>
          <w:rStyle w:val="a4"/>
          <w:rFonts w:asciiTheme="minorHAnsi" w:hAnsiTheme="minorHAnsi" w:cstheme="minorHAnsi"/>
        </w:rPr>
        <w:t>Άδεια εργασίας (Hot Work Permit):</w:t>
      </w:r>
      <w:r w:rsidRPr="0023380B">
        <w:rPr>
          <w:rFonts w:asciiTheme="minorHAnsi" w:hAnsiTheme="minorHAnsi" w:cstheme="minorHAnsi"/>
        </w:rPr>
        <w:t xml:space="preserve"> Τηρείται όπου απαιτείται, ειδικά σε εργοτάξια ή πλοία.</w:t>
      </w:r>
    </w:p>
    <w:p w:rsidR="0023380B" w:rsidRPr="0023380B" w:rsidRDefault="0023380B" w:rsidP="0023380B">
      <w:pPr>
        <w:pStyle w:val="3"/>
        <w:rPr>
          <w:rFonts w:asciiTheme="minorHAnsi" w:hAnsiTheme="minorHAnsi" w:cstheme="minorHAnsi"/>
          <w:sz w:val="24"/>
          <w:szCs w:val="24"/>
        </w:rPr>
      </w:pPr>
      <w:r w:rsidRPr="0023380B">
        <w:rPr>
          <w:rFonts w:asciiTheme="minorHAnsi" w:hAnsiTheme="minorHAnsi" w:cstheme="minorHAnsi"/>
          <w:sz w:val="24"/>
          <w:szCs w:val="24"/>
        </w:rPr>
        <w:t>4.5 Έλεγχος καπνών και αερίων</w:t>
      </w:r>
    </w:p>
    <w:p w:rsidR="0023380B" w:rsidRPr="0023380B" w:rsidRDefault="0023380B" w:rsidP="0023380B">
      <w:pPr>
        <w:pStyle w:val="Web"/>
        <w:rPr>
          <w:rFonts w:asciiTheme="minorHAnsi" w:hAnsiTheme="minorHAnsi" w:cstheme="minorHAnsi"/>
        </w:rPr>
      </w:pPr>
      <w:r w:rsidRPr="0023380B">
        <w:rPr>
          <w:rFonts w:asciiTheme="minorHAnsi" w:hAnsiTheme="minorHAnsi" w:cstheme="minorHAnsi"/>
        </w:rPr>
        <w:t xml:space="preserve">Η συγκόλληση παράγει </w:t>
      </w:r>
      <w:r w:rsidRPr="0023380B">
        <w:rPr>
          <w:rStyle w:val="a4"/>
          <w:rFonts w:asciiTheme="minorHAnsi" w:hAnsiTheme="minorHAnsi" w:cstheme="minorHAnsi"/>
        </w:rPr>
        <w:t>αναθυμιάσεις και καπνούς</w:t>
      </w:r>
      <w:r w:rsidRPr="0023380B">
        <w:rPr>
          <w:rFonts w:asciiTheme="minorHAnsi" w:hAnsiTheme="minorHAnsi" w:cstheme="minorHAnsi"/>
        </w:rPr>
        <w:t>, που μπορεί να περιέχουν βλαβερές ουσίες (όπως οξείδια μετάλλων).</w:t>
      </w:r>
    </w:p>
    <w:p w:rsidR="0023380B" w:rsidRPr="0023380B" w:rsidRDefault="0023380B" w:rsidP="0023380B">
      <w:pPr>
        <w:pStyle w:val="Web"/>
        <w:rPr>
          <w:rFonts w:asciiTheme="minorHAnsi" w:hAnsiTheme="minorHAnsi" w:cstheme="minorHAnsi"/>
        </w:rPr>
      </w:pPr>
      <w:r w:rsidRPr="0023380B">
        <w:rPr>
          <w:rFonts w:asciiTheme="minorHAnsi" w:hAnsiTheme="minorHAnsi" w:cstheme="minorHAnsi"/>
        </w:rPr>
        <w:t>Για ασφάλεια:</w:t>
      </w:r>
    </w:p>
    <w:p w:rsidR="0023380B" w:rsidRPr="0023380B" w:rsidRDefault="0023380B" w:rsidP="00AE7BC3">
      <w:pPr>
        <w:pStyle w:val="Web"/>
        <w:numPr>
          <w:ilvl w:val="0"/>
          <w:numId w:val="21"/>
        </w:numPr>
        <w:rPr>
          <w:rFonts w:asciiTheme="minorHAnsi" w:hAnsiTheme="minorHAnsi" w:cstheme="minorHAnsi"/>
        </w:rPr>
      </w:pPr>
      <w:r w:rsidRPr="0023380B">
        <w:rPr>
          <w:rFonts w:asciiTheme="minorHAnsi" w:hAnsiTheme="minorHAnsi" w:cstheme="minorHAnsi"/>
        </w:rPr>
        <w:t xml:space="preserve">Εξασφάλισε </w:t>
      </w:r>
      <w:r w:rsidRPr="0023380B">
        <w:rPr>
          <w:rStyle w:val="a4"/>
          <w:rFonts w:asciiTheme="minorHAnsi" w:hAnsiTheme="minorHAnsi" w:cstheme="minorHAnsi"/>
        </w:rPr>
        <w:t>καλή φυσική ή μηχανική εξαερισμό</w:t>
      </w:r>
      <w:r w:rsidRPr="0023380B">
        <w:rPr>
          <w:rFonts w:asciiTheme="minorHAnsi" w:hAnsiTheme="minorHAnsi" w:cstheme="minorHAnsi"/>
        </w:rPr>
        <w:t xml:space="preserve"> του χώρου.</w:t>
      </w:r>
    </w:p>
    <w:p w:rsidR="0023380B" w:rsidRPr="0023380B" w:rsidRDefault="0023380B" w:rsidP="00AE7BC3">
      <w:pPr>
        <w:pStyle w:val="Web"/>
        <w:numPr>
          <w:ilvl w:val="0"/>
          <w:numId w:val="21"/>
        </w:numPr>
        <w:rPr>
          <w:rFonts w:asciiTheme="minorHAnsi" w:hAnsiTheme="minorHAnsi" w:cstheme="minorHAnsi"/>
        </w:rPr>
      </w:pPr>
      <w:r w:rsidRPr="0023380B">
        <w:rPr>
          <w:rFonts w:asciiTheme="minorHAnsi" w:hAnsiTheme="minorHAnsi" w:cstheme="minorHAnsi"/>
        </w:rPr>
        <w:t xml:space="preserve">Σε κλειστούς χώρους, χρησιμοποίησε </w:t>
      </w:r>
      <w:r w:rsidRPr="0023380B">
        <w:rPr>
          <w:rStyle w:val="a4"/>
          <w:rFonts w:asciiTheme="minorHAnsi" w:hAnsiTheme="minorHAnsi" w:cstheme="minorHAnsi"/>
        </w:rPr>
        <w:t>σύστημα απορρόφησης καπνού</w:t>
      </w:r>
      <w:r w:rsidRPr="0023380B">
        <w:rPr>
          <w:rFonts w:asciiTheme="minorHAnsi" w:hAnsiTheme="minorHAnsi" w:cstheme="minorHAnsi"/>
        </w:rPr>
        <w:t xml:space="preserve"> ή </w:t>
      </w:r>
      <w:r w:rsidRPr="0023380B">
        <w:rPr>
          <w:rStyle w:val="a4"/>
          <w:rFonts w:asciiTheme="minorHAnsi" w:hAnsiTheme="minorHAnsi" w:cstheme="minorHAnsi"/>
        </w:rPr>
        <w:t>αναπνευστική μάσκα</w:t>
      </w:r>
      <w:r w:rsidRPr="0023380B">
        <w:rPr>
          <w:rFonts w:asciiTheme="minorHAnsi" w:hAnsiTheme="minorHAnsi" w:cstheme="minorHAnsi"/>
        </w:rPr>
        <w:t>.</w:t>
      </w:r>
    </w:p>
    <w:p w:rsidR="0023380B" w:rsidRPr="0023380B" w:rsidRDefault="0023380B" w:rsidP="00AE7BC3">
      <w:pPr>
        <w:pStyle w:val="Web"/>
        <w:numPr>
          <w:ilvl w:val="0"/>
          <w:numId w:val="21"/>
        </w:numPr>
        <w:rPr>
          <w:rFonts w:asciiTheme="minorHAnsi" w:hAnsiTheme="minorHAnsi" w:cstheme="minorHAnsi"/>
        </w:rPr>
      </w:pPr>
      <w:r w:rsidRPr="0023380B">
        <w:rPr>
          <w:rFonts w:asciiTheme="minorHAnsi" w:hAnsiTheme="minorHAnsi" w:cstheme="minorHAnsi"/>
        </w:rPr>
        <w:t xml:space="preserve">Μην εισπνέεις ποτέ τα αέρια προστασίας — μπορεί να </w:t>
      </w:r>
      <w:r w:rsidRPr="0023380B">
        <w:rPr>
          <w:rStyle w:val="a4"/>
          <w:rFonts w:asciiTheme="minorHAnsi" w:hAnsiTheme="minorHAnsi" w:cstheme="minorHAnsi"/>
        </w:rPr>
        <w:t>εκτοπίσουν το οξυγόνο</w:t>
      </w:r>
      <w:r w:rsidRPr="0023380B">
        <w:rPr>
          <w:rFonts w:asciiTheme="minorHAnsi" w:hAnsiTheme="minorHAnsi" w:cstheme="minorHAnsi"/>
        </w:rPr>
        <w:t>.</w:t>
      </w:r>
    </w:p>
    <w:p w:rsidR="0023380B" w:rsidRPr="0023380B" w:rsidRDefault="0023380B" w:rsidP="0023380B">
      <w:pPr>
        <w:pStyle w:val="3"/>
        <w:rPr>
          <w:rFonts w:asciiTheme="minorHAnsi" w:hAnsiTheme="minorHAnsi" w:cstheme="minorHAnsi"/>
          <w:sz w:val="24"/>
          <w:szCs w:val="24"/>
        </w:rPr>
      </w:pPr>
      <w:r w:rsidRPr="0023380B">
        <w:rPr>
          <w:rFonts w:asciiTheme="minorHAnsi" w:hAnsiTheme="minorHAnsi" w:cstheme="minorHAnsi"/>
          <w:sz w:val="24"/>
          <w:szCs w:val="24"/>
        </w:rPr>
        <w:t>4.6 Ασφαλής χειρισμός φιαλών αερίου</w:t>
      </w:r>
    </w:p>
    <w:p w:rsidR="0023380B" w:rsidRPr="0023380B" w:rsidRDefault="0023380B" w:rsidP="0023380B">
      <w:pPr>
        <w:pStyle w:val="Web"/>
        <w:rPr>
          <w:rFonts w:asciiTheme="minorHAnsi" w:hAnsiTheme="minorHAnsi" w:cstheme="minorHAnsi"/>
        </w:rPr>
      </w:pPr>
      <w:r w:rsidRPr="0023380B">
        <w:rPr>
          <w:rFonts w:asciiTheme="minorHAnsi" w:hAnsiTheme="minorHAnsi" w:cstheme="minorHAnsi"/>
        </w:rPr>
        <w:t xml:space="preserve">Οι φιάλες περιέχουν αέρια </w:t>
      </w:r>
      <w:r w:rsidRPr="0023380B">
        <w:rPr>
          <w:rStyle w:val="a4"/>
          <w:rFonts w:asciiTheme="minorHAnsi" w:hAnsiTheme="minorHAnsi" w:cstheme="minorHAnsi"/>
        </w:rPr>
        <w:t>σε πολύ υψηλή πίεση</w:t>
      </w:r>
      <w:r w:rsidRPr="0023380B">
        <w:rPr>
          <w:rFonts w:asciiTheme="minorHAnsi" w:hAnsiTheme="minorHAnsi" w:cstheme="minorHAnsi"/>
        </w:rPr>
        <w:t>· ο λανθασμένος χειρισμός τους μπορεί να είναι επικίνδυνος.</w:t>
      </w:r>
    </w:p>
    <w:p w:rsidR="0023380B" w:rsidRPr="0023380B" w:rsidRDefault="0023380B" w:rsidP="00AE7BC3">
      <w:pPr>
        <w:pStyle w:val="Web"/>
        <w:numPr>
          <w:ilvl w:val="0"/>
          <w:numId w:val="22"/>
        </w:numPr>
        <w:rPr>
          <w:rFonts w:asciiTheme="minorHAnsi" w:hAnsiTheme="minorHAnsi" w:cstheme="minorHAnsi"/>
        </w:rPr>
      </w:pPr>
      <w:r w:rsidRPr="0023380B">
        <w:rPr>
          <w:rStyle w:val="a4"/>
          <w:rFonts w:asciiTheme="minorHAnsi" w:hAnsiTheme="minorHAnsi" w:cstheme="minorHAnsi"/>
        </w:rPr>
        <w:t>Μεταφορά:</w:t>
      </w:r>
      <w:r w:rsidRPr="0023380B">
        <w:rPr>
          <w:rFonts w:asciiTheme="minorHAnsi" w:hAnsiTheme="minorHAnsi" w:cstheme="minorHAnsi"/>
        </w:rPr>
        <w:t xml:space="preserve"> Πάντα με </w:t>
      </w:r>
      <w:r w:rsidRPr="0023380B">
        <w:rPr>
          <w:rStyle w:val="a4"/>
          <w:rFonts w:asciiTheme="minorHAnsi" w:hAnsiTheme="minorHAnsi" w:cstheme="minorHAnsi"/>
        </w:rPr>
        <w:t>ειδικό καρότσι</w:t>
      </w:r>
      <w:r w:rsidRPr="0023380B">
        <w:rPr>
          <w:rFonts w:asciiTheme="minorHAnsi" w:hAnsiTheme="minorHAnsi" w:cstheme="minorHAnsi"/>
        </w:rPr>
        <w:t>, ποτέ με ρίψη ή κύλιση.</w:t>
      </w:r>
    </w:p>
    <w:p w:rsidR="0023380B" w:rsidRPr="0023380B" w:rsidRDefault="0023380B" w:rsidP="00AE7BC3">
      <w:pPr>
        <w:pStyle w:val="Web"/>
        <w:numPr>
          <w:ilvl w:val="0"/>
          <w:numId w:val="22"/>
        </w:numPr>
        <w:rPr>
          <w:rFonts w:asciiTheme="minorHAnsi" w:hAnsiTheme="minorHAnsi" w:cstheme="minorHAnsi"/>
        </w:rPr>
      </w:pPr>
      <w:r w:rsidRPr="0023380B">
        <w:rPr>
          <w:rStyle w:val="a4"/>
          <w:rFonts w:asciiTheme="minorHAnsi" w:hAnsiTheme="minorHAnsi" w:cstheme="minorHAnsi"/>
        </w:rPr>
        <w:t>Φύλαξη:</w:t>
      </w:r>
      <w:r w:rsidRPr="0023380B">
        <w:rPr>
          <w:rFonts w:asciiTheme="minorHAnsi" w:hAnsiTheme="minorHAnsi" w:cstheme="minorHAnsi"/>
        </w:rPr>
        <w:t xml:space="preserve"> Κρατά τις φιάλες </w:t>
      </w:r>
      <w:r w:rsidRPr="0023380B">
        <w:rPr>
          <w:rStyle w:val="a4"/>
          <w:rFonts w:asciiTheme="minorHAnsi" w:hAnsiTheme="minorHAnsi" w:cstheme="minorHAnsi"/>
        </w:rPr>
        <w:t>όρθιες και δεμένες</w:t>
      </w:r>
      <w:r w:rsidRPr="0023380B">
        <w:rPr>
          <w:rFonts w:asciiTheme="minorHAnsi" w:hAnsiTheme="minorHAnsi" w:cstheme="minorHAnsi"/>
        </w:rPr>
        <w:t xml:space="preserve">, μακριά από </w:t>
      </w:r>
      <w:r w:rsidRPr="0023380B">
        <w:rPr>
          <w:rStyle w:val="a4"/>
          <w:rFonts w:asciiTheme="minorHAnsi" w:hAnsiTheme="minorHAnsi" w:cstheme="minorHAnsi"/>
        </w:rPr>
        <w:t>θερμότητα ή φλόγες</w:t>
      </w:r>
      <w:r w:rsidRPr="0023380B">
        <w:rPr>
          <w:rFonts w:asciiTheme="minorHAnsi" w:hAnsiTheme="minorHAnsi" w:cstheme="minorHAnsi"/>
        </w:rPr>
        <w:t>.</w:t>
      </w:r>
    </w:p>
    <w:p w:rsidR="0023380B" w:rsidRPr="0023380B" w:rsidRDefault="0023380B" w:rsidP="00AE7BC3">
      <w:pPr>
        <w:pStyle w:val="Web"/>
        <w:numPr>
          <w:ilvl w:val="0"/>
          <w:numId w:val="22"/>
        </w:numPr>
        <w:rPr>
          <w:rFonts w:asciiTheme="minorHAnsi" w:hAnsiTheme="minorHAnsi" w:cstheme="minorHAnsi"/>
        </w:rPr>
      </w:pPr>
      <w:r w:rsidRPr="0023380B">
        <w:rPr>
          <w:rStyle w:val="a4"/>
          <w:rFonts w:asciiTheme="minorHAnsi" w:hAnsiTheme="minorHAnsi" w:cstheme="minorHAnsi"/>
        </w:rPr>
        <w:t>Προστατευτικό κάλυμμα:</w:t>
      </w:r>
      <w:r w:rsidRPr="0023380B">
        <w:rPr>
          <w:rFonts w:asciiTheme="minorHAnsi" w:hAnsiTheme="minorHAnsi" w:cstheme="minorHAnsi"/>
        </w:rPr>
        <w:t xml:space="preserve"> Κράτα το </w:t>
      </w:r>
      <w:r w:rsidRPr="0023380B">
        <w:rPr>
          <w:rStyle w:val="a4"/>
          <w:rFonts w:asciiTheme="minorHAnsi" w:hAnsiTheme="minorHAnsi" w:cstheme="minorHAnsi"/>
        </w:rPr>
        <w:t>καπάκι της βαλβίδας</w:t>
      </w:r>
      <w:r w:rsidRPr="0023380B">
        <w:rPr>
          <w:rFonts w:asciiTheme="minorHAnsi" w:hAnsiTheme="minorHAnsi" w:cstheme="minorHAnsi"/>
        </w:rPr>
        <w:t xml:space="preserve"> όταν δεν χρησιμοποιείται.</w:t>
      </w:r>
    </w:p>
    <w:p w:rsidR="0023380B" w:rsidRPr="0023380B" w:rsidRDefault="0023380B" w:rsidP="00AE7BC3">
      <w:pPr>
        <w:pStyle w:val="Web"/>
        <w:numPr>
          <w:ilvl w:val="0"/>
          <w:numId w:val="22"/>
        </w:numPr>
        <w:rPr>
          <w:rFonts w:asciiTheme="minorHAnsi" w:hAnsiTheme="minorHAnsi" w:cstheme="minorHAnsi"/>
        </w:rPr>
      </w:pPr>
      <w:r w:rsidRPr="0023380B">
        <w:rPr>
          <w:rStyle w:val="a4"/>
          <w:rFonts w:asciiTheme="minorHAnsi" w:hAnsiTheme="minorHAnsi" w:cstheme="minorHAnsi"/>
        </w:rPr>
        <w:t>Έλεγχος διαρροών:</w:t>
      </w:r>
      <w:r w:rsidRPr="0023380B">
        <w:rPr>
          <w:rFonts w:asciiTheme="minorHAnsi" w:hAnsiTheme="minorHAnsi" w:cstheme="minorHAnsi"/>
        </w:rPr>
        <w:t xml:space="preserve"> Με </w:t>
      </w:r>
      <w:r w:rsidRPr="0023380B">
        <w:rPr>
          <w:rStyle w:val="a4"/>
          <w:rFonts w:asciiTheme="minorHAnsi" w:hAnsiTheme="minorHAnsi" w:cstheme="minorHAnsi"/>
        </w:rPr>
        <w:t>σαπουνάδα</w:t>
      </w:r>
      <w:r w:rsidRPr="0023380B">
        <w:rPr>
          <w:rFonts w:asciiTheme="minorHAnsi" w:hAnsiTheme="minorHAnsi" w:cstheme="minorHAnsi"/>
        </w:rPr>
        <w:t>, ποτέ με φλόγα.</w:t>
      </w:r>
    </w:p>
    <w:p w:rsidR="0023380B" w:rsidRPr="0023380B" w:rsidRDefault="0023380B" w:rsidP="0023380B">
      <w:pPr>
        <w:pStyle w:val="3"/>
        <w:rPr>
          <w:rFonts w:asciiTheme="minorHAnsi" w:hAnsiTheme="minorHAnsi" w:cstheme="minorHAnsi"/>
          <w:sz w:val="24"/>
          <w:szCs w:val="24"/>
        </w:rPr>
      </w:pPr>
      <w:r w:rsidRPr="0023380B">
        <w:rPr>
          <w:rFonts w:asciiTheme="minorHAnsi" w:hAnsiTheme="minorHAnsi" w:cstheme="minorHAnsi"/>
          <w:sz w:val="24"/>
          <w:szCs w:val="24"/>
        </w:rPr>
        <w:t>4.7 Γενικές οδηγίες ασφάλειας</w:t>
      </w:r>
    </w:p>
    <w:p w:rsidR="0023380B" w:rsidRPr="0023380B" w:rsidRDefault="0023380B" w:rsidP="00AE7BC3">
      <w:pPr>
        <w:pStyle w:val="Web"/>
        <w:numPr>
          <w:ilvl w:val="0"/>
          <w:numId w:val="23"/>
        </w:numPr>
        <w:rPr>
          <w:rFonts w:asciiTheme="minorHAnsi" w:hAnsiTheme="minorHAnsi" w:cstheme="minorHAnsi"/>
        </w:rPr>
      </w:pPr>
      <w:r w:rsidRPr="0023380B">
        <w:rPr>
          <w:rFonts w:asciiTheme="minorHAnsi" w:hAnsiTheme="minorHAnsi" w:cstheme="minorHAnsi"/>
        </w:rPr>
        <w:t xml:space="preserve">Διατήρησε τον χώρο </w:t>
      </w:r>
      <w:r w:rsidRPr="0023380B">
        <w:rPr>
          <w:rStyle w:val="a4"/>
          <w:rFonts w:asciiTheme="minorHAnsi" w:hAnsiTheme="minorHAnsi" w:cstheme="minorHAnsi"/>
        </w:rPr>
        <w:t>καθαρό και οργανωμένο</w:t>
      </w:r>
      <w:r w:rsidRPr="0023380B">
        <w:rPr>
          <w:rFonts w:asciiTheme="minorHAnsi" w:hAnsiTheme="minorHAnsi" w:cstheme="minorHAnsi"/>
        </w:rPr>
        <w:t>.</w:t>
      </w:r>
    </w:p>
    <w:p w:rsidR="0023380B" w:rsidRPr="0023380B" w:rsidRDefault="0023380B" w:rsidP="00AE7BC3">
      <w:pPr>
        <w:pStyle w:val="Web"/>
        <w:numPr>
          <w:ilvl w:val="0"/>
          <w:numId w:val="23"/>
        </w:numPr>
        <w:rPr>
          <w:rFonts w:asciiTheme="minorHAnsi" w:hAnsiTheme="minorHAnsi" w:cstheme="minorHAnsi"/>
        </w:rPr>
      </w:pPr>
      <w:r w:rsidRPr="0023380B">
        <w:rPr>
          <w:rFonts w:asciiTheme="minorHAnsi" w:hAnsiTheme="minorHAnsi" w:cstheme="minorHAnsi"/>
        </w:rPr>
        <w:t xml:space="preserve">Βεβαιώσου ότι </w:t>
      </w:r>
      <w:r w:rsidRPr="0023380B">
        <w:rPr>
          <w:rStyle w:val="a4"/>
          <w:rFonts w:asciiTheme="minorHAnsi" w:hAnsiTheme="minorHAnsi" w:cstheme="minorHAnsi"/>
        </w:rPr>
        <w:t>οι έξοδοι κινδύνου</w:t>
      </w:r>
      <w:r w:rsidRPr="0023380B">
        <w:rPr>
          <w:rFonts w:asciiTheme="minorHAnsi" w:hAnsiTheme="minorHAnsi" w:cstheme="minorHAnsi"/>
        </w:rPr>
        <w:t xml:space="preserve"> είναι πάντα προσβάσιμες.</w:t>
      </w:r>
    </w:p>
    <w:p w:rsidR="0023380B" w:rsidRPr="0023380B" w:rsidRDefault="0023380B" w:rsidP="00AE7BC3">
      <w:pPr>
        <w:pStyle w:val="Web"/>
        <w:numPr>
          <w:ilvl w:val="0"/>
          <w:numId w:val="23"/>
        </w:numPr>
        <w:rPr>
          <w:rFonts w:asciiTheme="minorHAnsi" w:hAnsiTheme="minorHAnsi" w:cstheme="minorHAnsi"/>
        </w:rPr>
      </w:pPr>
      <w:r w:rsidRPr="0023380B">
        <w:rPr>
          <w:rFonts w:asciiTheme="minorHAnsi" w:hAnsiTheme="minorHAnsi" w:cstheme="minorHAnsi"/>
        </w:rPr>
        <w:t xml:space="preserve">Ποτέ μην αφήνεις </w:t>
      </w:r>
      <w:r w:rsidRPr="0023380B">
        <w:rPr>
          <w:rStyle w:val="a4"/>
          <w:rFonts w:asciiTheme="minorHAnsi" w:hAnsiTheme="minorHAnsi" w:cstheme="minorHAnsi"/>
        </w:rPr>
        <w:t>ενεργό πιστόλι συγκόλλησης χωρίς επίβλεψη</w:t>
      </w:r>
      <w:r w:rsidRPr="0023380B">
        <w:rPr>
          <w:rFonts w:asciiTheme="minorHAnsi" w:hAnsiTheme="minorHAnsi" w:cstheme="minorHAnsi"/>
        </w:rPr>
        <w:t>.</w:t>
      </w:r>
    </w:p>
    <w:p w:rsidR="0023380B" w:rsidRPr="0023380B" w:rsidRDefault="0023380B" w:rsidP="00AE7BC3">
      <w:pPr>
        <w:pStyle w:val="Web"/>
        <w:numPr>
          <w:ilvl w:val="0"/>
          <w:numId w:val="23"/>
        </w:numPr>
        <w:rPr>
          <w:rFonts w:asciiTheme="minorHAnsi" w:hAnsiTheme="minorHAnsi" w:cstheme="minorHAnsi"/>
        </w:rPr>
      </w:pPr>
      <w:r w:rsidRPr="0023380B">
        <w:rPr>
          <w:rFonts w:asciiTheme="minorHAnsi" w:hAnsiTheme="minorHAnsi" w:cstheme="minorHAnsi"/>
        </w:rPr>
        <w:t xml:space="preserve">Να ακολουθείς πάντα </w:t>
      </w:r>
      <w:r w:rsidRPr="0023380B">
        <w:rPr>
          <w:rStyle w:val="a4"/>
          <w:rFonts w:asciiTheme="minorHAnsi" w:hAnsiTheme="minorHAnsi" w:cstheme="minorHAnsi"/>
        </w:rPr>
        <w:t>τις οδηγίες του κατασκευαστή</w:t>
      </w:r>
      <w:r w:rsidRPr="0023380B">
        <w:rPr>
          <w:rFonts w:asciiTheme="minorHAnsi" w:hAnsiTheme="minorHAnsi" w:cstheme="minorHAnsi"/>
        </w:rPr>
        <w:t xml:space="preserve"> για τον εξοπλισμό και τα αναλώσιμα.</w:t>
      </w:r>
    </w:p>
    <w:p w:rsidR="0023380B" w:rsidRPr="0023380B" w:rsidRDefault="0023380B" w:rsidP="0023380B">
      <w:pPr>
        <w:pStyle w:val="3"/>
        <w:rPr>
          <w:rFonts w:asciiTheme="minorHAnsi" w:hAnsiTheme="minorHAnsi" w:cstheme="minorHAnsi"/>
          <w:sz w:val="24"/>
          <w:szCs w:val="24"/>
        </w:rPr>
      </w:pPr>
      <w:r w:rsidRPr="0023380B">
        <w:rPr>
          <w:rFonts w:asciiTheme="minorHAnsi" w:hAnsiTheme="minorHAnsi" w:cstheme="minorHAnsi"/>
          <w:sz w:val="24"/>
          <w:szCs w:val="24"/>
        </w:rPr>
        <w:t>Περίληψη</w:t>
      </w:r>
    </w:p>
    <w:p w:rsidR="0023380B" w:rsidRPr="0023380B" w:rsidRDefault="0023380B" w:rsidP="0023380B">
      <w:pPr>
        <w:pStyle w:val="Web"/>
        <w:rPr>
          <w:rFonts w:asciiTheme="minorHAnsi" w:hAnsiTheme="minorHAnsi" w:cstheme="minorHAnsi"/>
        </w:rPr>
      </w:pPr>
      <w:r w:rsidRPr="0023380B">
        <w:rPr>
          <w:rFonts w:asciiTheme="minorHAnsi" w:hAnsiTheme="minorHAnsi" w:cstheme="minorHAnsi"/>
        </w:rPr>
        <w:t xml:space="preserve">Η ασφάλεια στη συγκόλληση δεν είναι προαιρετική — είναι </w:t>
      </w:r>
      <w:r w:rsidRPr="0023380B">
        <w:rPr>
          <w:rStyle w:val="a4"/>
          <w:rFonts w:asciiTheme="minorHAnsi" w:hAnsiTheme="minorHAnsi" w:cstheme="minorHAnsi"/>
        </w:rPr>
        <w:t>ζήτημα ζωής και υγείας</w:t>
      </w:r>
      <w:r w:rsidRPr="0023380B">
        <w:rPr>
          <w:rFonts w:asciiTheme="minorHAnsi" w:hAnsiTheme="minorHAnsi" w:cstheme="minorHAnsi"/>
        </w:rPr>
        <w:t>.</w:t>
      </w:r>
      <w:r w:rsidRPr="0023380B">
        <w:rPr>
          <w:rFonts w:asciiTheme="minorHAnsi" w:hAnsiTheme="minorHAnsi" w:cstheme="minorHAnsi"/>
        </w:rPr>
        <w:br/>
        <w:t xml:space="preserve">Η χρήση του σωστού εξοπλισμού, η προσοχή στο περιβάλλον και η τήρηση των διαδικασιών προστατεύουν τον χειριστή και εξασφαλίζουν </w:t>
      </w:r>
      <w:r w:rsidRPr="0023380B">
        <w:rPr>
          <w:rStyle w:val="a4"/>
          <w:rFonts w:asciiTheme="minorHAnsi" w:hAnsiTheme="minorHAnsi" w:cstheme="minorHAnsi"/>
        </w:rPr>
        <w:t>ποιοτική εργασία χωρίς ατυχήματα</w:t>
      </w:r>
      <w:r w:rsidRPr="0023380B">
        <w:rPr>
          <w:rFonts w:asciiTheme="minorHAnsi" w:hAnsiTheme="minorHAnsi" w:cstheme="minorHAnsi"/>
        </w:rPr>
        <w:t>.</w:t>
      </w:r>
    </w:p>
    <w:p w:rsidR="00770CAD" w:rsidRDefault="001E704F" w:rsidP="001E704F">
      <w:pPr>
        <w:pStyle w:val="2"/>
        <w:rPr>
          <w:rFonts w:asciiTheme="minorHAnsi" w:hAnsiTheme="minorHAnsi" w:cstheme="minorHAnsi"/>
        </w:rPr>
      </w:pPr>
      <w:r w:rsidRPr="001E704F">
        <w:rPr>
          <w:rFonts w:asciiTheme="minorHAnsi" w:hAnsiTheme="minorHAnsi" w:cstheme="minorHAnsi"/>
        </w:rPr>
        <w:lastRenderedPageBreak/>
        <w:t xml:space="preserve">Κεφάλαιο 5 </w:t>
      </w:r>
    </w:p>
    <w:p w:rsidR="001E704F" w:rsidRPr="001E704F" w:rsidRDefault="001E704F" w:rsidP="001E704F">
      <w:pPr>
        <w:pStyle w:val="2"/>
        <w:rPr>
          <w:rFonts w:asciiTheme="minorHAnsi" w:hAnsiTheme="minorHAnsi" w:cstheme="minorHAnsi"/>
        </w:rPr>
      </w:pPr>
      <w:r w:rsidRPr="001E704F">
        <w:rPr>
          <w:rFonts w:asciiTheme="minorHAnsi" w:hAnsiTheme="minorHAnsi" w:cstheme="minorHAnsi"/>
        </w:rPr>
        <w:t xml:space="preserve"> Αναλώσιμα</w:t>
      </w:r>
    </w:p>
    <w:p w:rsidR="001E704F" w:rsidRPr="001E704F" w:rsidRDefault="001E704F" w:rsidP="001E704F">
      <w:pPr>
        <w:pStyle w:val="Web"/>
        <w:rPr>
          <w:rFonts w:asciiTheme="minorHAnsi" w:hAnsiTheme="minorHAnsi" w:cstheme="minorHAnsi"/>
        </w:rPr>
      </w:pPr>
      <w:r w:rsidRPr="001E704F">
        <w:rPr>
          <w:rFonts w:asciiTheme="minorHAnsi" w:hAnsiTheme="minorHAnsi" w:cstheme="minorHAnsi"/>
        </w:rPr>
        <w:t xml:space="preserve">Στη συγκόλληση MIG και MAG, ορισμένα εξαρτήματα και υλικά </w:t>
      </w:r>
      <w:r w:rsidRPr="001E704F">
        <w:rPr>
          <w:rStyle w:val="a4"/>
          <w:rFonts w:asciiTheme="minorHAnsi" w:hAnsiTheme="minorHAnsi" w:cstheme="minorHAnsi"/>
        </w:rPr>
        <w:t>καταναλώνονται ή φθείρονται</w:t>
      </w:r>
      <w:r w:rsidRPr="001E704F">
        <w:rPr>
          <w:rFonts w:asciiTheme="minorHAnsi" w:hAnsiTheme="minorHAnsi" w:cstheme="minorHAnsi"/>
        </w:rPr>
        <w:t xml:space="preserve"> με τη χρήση.</w:t>
      </w:r>
      <w:r w:rsidRPr="001E704F">
        <w:rPr>
          <w:rFonts w:asciiTheme="minorHAnsi" w:hAnsiTheme="minorHAnsi" w:cstheme="minorHAnsi"/>
        </w:rPr>
        <w:br/>
        <w:t xml:space="preserve">Η σωστή επιλογή και συντήρησή τους είναι </w:t>
      </w:r>
      <w:r w:rsidRPr="001E704F">
        <w:rPr>
          <w:rStyle w:val="a4"/>
          <w:rFonts w:asciiTheme="minorHAnsi" w:hAnsiTheme="minorHAnsi" w:cstheme="minorHAnsi"/>
        </w:rPr>
        <w:t>κρίσιμη</w:t>
      </w:r>
      <w:r w:rsidRPr="001E704F">
        <w:rPr>
          <w:rFonts w:asciiTheme="minorHAnsi" w:hAnsiTheme="minorHAnsi" w:cstheme="minorHAnsi"/>
        </w:rPr>
        <w:t xml:space="preserve"> για καλή ποιότητα συγκόλλησης, σταθερό τόξο και αποδοτική εργασία.</w:t>
      </w:r>
    </w:p>
    <w:p w:rsidR="001E704F" w:rsidRPr="001E704F" w:rsidRDefault="001E704F" w:rsidP="001E704F">
      <w:pPr>
        <w:pStyle w:val="3"/>
        <w:rPr>
          <w:rFonts w:asciiTheme="minorHAnsi" w:hAnsiTheme="minorHAnsi" w:cstheme="minorHAnsi"/>
        </w:rPr>
      </w:pPr>
      <w:r w:rsidRPr="001E704F">
        <w:rPr>
          <w:rFonts w:asciiTheme="minorHAnsi" w:hAnsiTheme="minorHAnsi" w:cstheme="minorHAnsi"/>
        </w:rPr>
        <w:t>5.1 Σύρμα συγκόλλησης (Ηλεκτρόδιο)</w:t>
      </w:r>
    </w:p>
    <w:p w:rsidR="001E704F" w:rsidRPr="001E704F" w:rsidRDefault="001E704F" w:rsidP="001E704F">
      <w:pPr>
        <w:pStyle w:val="Web"/>
        <w:rPr>
          <w:rFonts w:asciiTheme="minorHAnsi" w:hAnsiTheme="minorHAnsi" w:cstheme="minorHAnsi"/>
        </w:rPr>
      </w:pPr>
      <w:r w:rsidRPr="001E704F">
        <w:rPr>
          <w:rFonts w:asciiTheme="minorHAnsi" w:hAnsiTheme="minorHAnsi" w:cstheme="minorHAnsi"/>
        </w:rPr>
        <w:t xml:space="preserve">Το </w:t>
      </w:r>
      <w:r w:rsidRPr="001E704F">
        <w:rPr>
          <w:rStyle w:val="a4"/>
          <w:rFonts w:asciiTheme="minorHAnsi" w:hAnsiTheme="minorHAnsi" w:cstheme="minorHAnsi"/>
        </w:rPr>
        <w:t>σύρμα</w:t>
      </w:r>
      <w:r w:rsidRPr="001E704F">
        <w:rPr>
          <w:rFonts w:asciiTheme="minorHAnsi" w:hAnsiTheme="minorHAnsi" w:cstheme="minorHAnsi"/>
        </w:rPr>
        <w:t xml:space="preserve"> λειτουργεί ταυτόχρονα ως </w:t>
      </w:r>
      <w:r w:rsidRPr="001E704F">
        <w:rPr>
          <w:rStyle w:val="a4"/>
          <w:rFonts w:asciiTheme="minorHAnsi" w:hAnsiTheme="minorHAnsi" w:cstheme="minorHAnsi"/>
        </w:rPr>
        <w:t>αγωγός ρεύματος</w:t>
      </w:r>
      <w:r w:rsidRPr="001E704F">
        <w:rPr>
          <w:rFonts w:asciiTheme="minorHAnsi" w:hAnsiTheme="minorHAnsi" w:cstheme="minorHAnsi"/>
        </w:rPr>
        <w:t xml:space="preserve"> και </w:t>
      </w:r>
      <w:r w:rsidRPr="001E704F">
        <w:rPr>
          <w:rStyle w:val="a4"/>
          <w:rFonts w:asciiTheme="minorHAnsi" w:hAnsiTheme="minorHAnsi" w:cstheme="minorHAnsi"/>
        </w:rPr>
        <w:t>υλικό πλήρωσης</w:t>
      </w:r>
      <w:r w:rsidRPr="001E704F">
        <w:rPr>
          <w:rFonts w:asciiTheme="minorHAnsi" w:hAnsiTheme="minorHAnsi" w:cstheme="minorHAnsi"/>
        </w:rPr>
        <w:t xml:space="preserve"> (filler metal).</w:t>
      </w:r>
    </w:p>
    <w:p w:rsidR="001E704F" w:rsidRPr="001E704F" w:rsidRDefault="001E704F" w:rsidP="001E704F">
      <w:pPr>
        <w:pStyle w:val="4"/>
        <w:rPr>
          <w:rFonts w:asciiTheme="minorHAnsi" w:hAnsiTheme="minorHAnsi" w:cstheme="minorHAnsi"/>
        </w:rPr>
      </w:pPr>
      <w:r w:rsidRPr="001E704F">
        <w:rPr>
          <w:rFonts w:asciiTheme="minorHAnsi" w:hAnsiTheme="minorHAnsi" w:cstheme="minorHAnsi"/>
        </w:rPr>
        <w:t>Τύποι σύρματος:</w:t>
      </w:r>
    </w:p>
    <w:p w:rsidR="001E704F" w:rsidRPr="001E704F" w:rsidRDefault="001E704F" w:rsidP="00AE7BC3">
      <w:pPr>
        <w:pStyle w:val="Web"/>
        <w:numPr>
          <w:ilvl w:val="0"/>
          <w:numId w:val="24"/>
        </w:numPr>
        <w:rPr>
          <w:rFonts w:asciiTheme="minorHAnsi" w:hAnsiTheme="minorHAnsi" w:cstheme="minorHAnsi"/>
        </w:rPr>
      </w:pPr>
      <w:r w:rsidRPr="001E704F">
        <w:rPr>
          <w:rStyle w:val="a4"/>
          <w:rFonts w:asciiTheme="minorHAnsi" w:hAnsiTheme="minorHAnsi" w:cstheme="minorHAnsi"/>
        </w:rPr>
        <w:t>Ήπιος χάλυβας (Mild Steel):</w:t>
      </w:r>
      <w:r w:rsidRPr="001E704F">
        <w:rPr>
          <w:rFonts w:asciiTheme="minorHAnsi" w:hAnsiTheme="minorHAnsi" w:cstheme="minorHAnsi"/>
        </w:rPr>
        <w:br/>
        <w:t xml:space="preserve">Συνήθως έχει </w:t>
      </w:r>
      <w:r w:rsidRPr="001E704F">
        <w:rPr>
          <w:rStyle w:val="a4"/>
          <w:rFonts w:asciiTheme="minorHAnsi" w:hAnsiTheme="minorHAnsi" w:cstheme="minorHAnsi"/>
        </w:rPr>
        <w:t>επίστρωση χαλκού</w:t>
      </w:r>
      <w:r w:rsidRPr="001E704F">
        <w:rPr>
          <w:rFonts w:asciiTheme="minorHAnsi" w:hAnsiTheme="minorHAnsi" w:cstheme="minorHAnsi"/>
        </w:rPr>
        <w:t>, για να μειώνει τη σκουριά και να βελτιώνει την αγωγιμότητα.</w:t>
      </w:r>
      <w:r w:rsidRPr="001E704F">
        <w:rPr>
          <w:rFonts w:asciiTheme="minorHAnsi" w:hAnsiTheme="minorHAnsi" w:cstheme="minorHAnsi"/>
        </w:rPr>
        <w:br/>
        <w:t xml:space="preserve">Συνήθεις διάμετροι: </w:t>
      </w:r>
      <w:r w:rsidRPr="001E704F">
        <w:rPr>
          <w:rStyle w:val="a4"/>
          <w:rFonts w:asciiTheme="minorHAnsi" w:hAnsiTheme="minorHAnsi" w:cstheme="minorHAnsi"/>
        </w:rPr>
        <w:t>0,8 mm, 1,0 mm, 1,2 mm</w:t>
      </w:r>
      <w:r w:rsidRPr="001E704F">
        <w:rPr>
          <w:rFonts w:asciiTheme="minorHAnsi" w:hAnsiTheme="minorHAnsi" w:cstheme="minorHAnsi"/>
        </w:rPr>
        <w:t>.</w:t>
      </w:r>
    </w:p>
    <w:p w:rsidR="001E704F" w:rsidRPr="001E704F" w:rsidRDefault="001E704F" w:rsidP="00AE7BC3">
      <w:pPr>
        <w:pStyle w:val="Web"/>
        <w:numPr>
          <w:ilvl w:val="0"/>
          <w:numId w:val="24"/>
        </w:numPr>
        <w:rPr>
          <w:rFonts w:asciiTheme="minorHAnsi" w:hAnsiTheme="minorHAnsi" w:cstheme="minorHAnsi"/>
        </w:rPr>
      </w:pPr>
      <w:r w:rsidRPr="001E704F">
        <w:rPr>
          <w:rStyle w:val="a4"/>
          <w:rFonts w:asciiTheme="minorHAnsi" w:hAnsiTheme="minorHAnsi" w:cstheme="minorHAnsi"/>
        </w:rPr>
        <w:t>Ανοξείδωτος χάλυβας:</w:t>
      </w:r>
      <w:r w:rsidRPr="001E704F">
        <w:rPr>
          <w:rFonts w:asciiTheme="minorHAnsi" w:hAnsiTheme="minorHAnsi" w:cstheme="minorHAnsi"/>
        </w:rPr>
        <w:br/>
        <w:t xml:space="preserve">Περιέχει </w:t>
      </w:r>
      <w:r w:rsidRPr="001E704F">
        <w:rPr>
          <w:rStyle w:val="a4"/>
          <w:rFonts w:asciiTheme="minorHAnsi" w:hAnsiTheme="minorHAnsi" w:cstheme="minorHAnsi"/>
        </w:rPr>
        <w:t>αντιδιαβρωτικά κράματα</w:t>
      </w:r>
      <w:r w:rsidRPr="001E704F">
        <w:rPr>
          <w:rFonts w:asciiTheme="minorHAnsi" w:hAnsiTheme="minorHAnsi" w:cstheme="minorHAnsi"/>
        </w:rPr>
        <w:t xml:space="preserve">. Συνήθως χρησιμοποιείται με </w:t>
      </w:r>
      <w:r w:rsidRPr="001E704F">
        <w:rPr>
          <w:rStyle w:val="a4"/>
          <w:rFonts w:asciiTheme="minorHAnsi" w:hAnsiTheme="minorHAnsi" w:cstheme="minorHAnsi"/>
        </w:rPr>
        <w:t>αργό-πλούσιο αέριο</w:t>
      </w:r>
      <w:r w:rsidRPr="001E704F">
        <w:rPr>
          <w:rFonts w:asciiTheme="minorHAnsi" w:hAnsiTheme="minorHAnsi" w:cstheme="minorHAnsi"/>
        </w:rPr>
        <w:t>.</w:t>
      </w:r>
    </w:p>
    <w:p w:rsidR="001E704F" w:rsidRPr="001E704F" w:rsidRDefault="001E704F" w:rsidP="00AE7BC3">
      <w:pPr>
        <w:pStyle w:val="Web"/>
        <w:numPr>
          <w:ilvl w:val="0"/>
          <w:numId w:val="24"/>
        </w:numPr>
        <w:rPr>
          <w:rFonts w:asciiTheme="minorHAnsi" w:hAnsiTheme="minorHAnsi" w:cstheme="minorHAnsi"/>
        </w:rPr>
      </w:pPr>
      <w:r w:rsidRPr="001E704F">
        <w:rPr>
          <w:rStyle w:val="a4"/>
          <w:rFonts w:asciiTheme="minorHAnsi" w:hAnsiTheme="minorHAnsi" w:cstheme="minorHAnsi"/>
        </w:rPr>
        <w:t>Αλουμίνιο:</w:t>
      </w:r>
      <w:r w:rsidRPr="001E704F">
        <w:rPr>
          <w:rFonts w:asciiTheme="minorHAnsi" w:hAnsiTheme="minorHAnsi" w:cstheme="minorHAnsi"/>
        </w:rPr>
        <w:br/>
        <w:t xml:space="preserve">Πολύ μαλακό υλικό, απαιτεί </w:t>
      </w:r>
      <w:r w:rsidRPr="001E704F">
        <w:rPr>
          <w:rStyle w:val="a4"/>
          <w:rFonts w:asciiTheme="minorHAnsi" w:hAnsiTheme="minorHAnsi" w:cstheme="minorHAnsi"/>
        </w:rPr>
        <w:t>ειδικό μηχανισμό τροφοδοσίας</w:t>
      </w:r>
      <w:r w:rsidRPr="001E704F">
        <w:rPr>
          <w:rFonts w:asciiTheme="minorHAnsi" w:hAnsiTheme="minorHAnsi" w:cstheme="minorHAnsi"/>
        </w:rPr>
        <w:t xml:space="preserve"> (π.χ. </w:t>
      </w:r>
      <w:r w:rsidRPr="001E704F">
        <w:rPr>
          <w:rStyle w:val="a5"/>
          <w:rFonts w:asciiTheme="minorHAnsi" w:hAnsiTheme="minorHAnsi" w:cstheme="minorHAnsi"/>
        </w:rPr>
        <w:t>spool gun</w:t>
      </w:r>
      <w:r w:rsidRPr="001E704F">
        <w:rPr>
          <w:rFonts w:asciiTheme="minorHAnsi" w:hAnsiTheme="minorHAnsi" w:cstheme="minorHAnsi"/>
        </w:rPr>
        <w:t xml:space="preserve"> ή </w:t>
      </w:r>
      <w:r w:rsidRPr="001E704F">
        <w:rPr>
          <w:rStyle w:val="a5"/>
          <w:rFonts w:asciiTheme="minorHAnsi" w:hAnsiTheme="minorHAnsi" w:cstheme="minorHAnsi"/>
        </w:rPr>
        <w:t>push–pull feeder</w:t>
      </w:r>
      <w:r w:rsidRPr="001E704F">
        <w:rPr>
          <w:rFonts w:asciiTheme="minorHAnsi" w:hAnsiTheme="minorHAnsi" w:cstheme="minorHAnsi"/>
        </w:rPr>
        <w:t>).</w:t>
      </w:r>
      <w:r w:rsidRPr="001E704F">
        <w:rPr>
          <w:rFonts w:asciiTheme="minorHAnsi" w:hAnsiTheme="minorHAnsi" w:cstheme="minorHAnsi"/>
        </w:rPr>
        <w:br/>
        <w:t xml:space="preserve">Κοινές ποιότητες: </w:t>
      </w:r>
      <w:r w:rsidRPr="001E704F">
        <w:rPr>
          <w:rStyle w:val="a4"/>
          <w:rFonts w:asciiTheme="minorHAnsi" w:hAnsiTheme="minorHAnsi" w:cstheme="minorHAnsi"/>
        </w:rPr>
        <w:t>ER4043</w:t>
      </w:r>
      <w:r w:rsidRPr="001E704F">
        <w:rPr>
          <w:rFonts w:asciiTheme="minorHAnsi" w:hAnsiTheme="minorHAnsi" w:cstheme="minorHAnsi"/>
        </w:rPr>
        <w:t xml:space="preserve">, </w:t>
      </w:r>
      <w:r w:rsidRPr="001E704F">
        <w:rPr>
          <w:rStyle w:val="a4"/>
          <w:rFonts w:asciiTheme="minorHAnsi" w:hAnsiTheme="minorHAnsi" w:cstheme="minorHAnsi"/>
        </w:rPr>
        <w:t>ER5356</w:t>
      </w:r>
      <w:r w:rsidRPr="001E704F">
        <w:rPr>
          <w:rFonts w:asciiTheme="minorHAnsi" w:hAnsiTheme="minorHAnsi" w:cstheme="minorHAnsi"/>
        </w:rPr>
        <w:t>.</w:t>
      </w:r>
    </w:p>
    <w:p w:rsidR="001E704F" w:rsidRPr="001E704F" w:rsidRDefault="001E704F" w:rsidP="00AE7BC3">
      <w:pPr>
        <w:pStyle w:val="Web"/>
        <w:numPr>
          <w:ilvl w:val="0"/>
          <w:numId w:val="24"/>
        </w:numPr>
        <w:rPr>
          <w:rFonts w:asciiTheme="minorHAnsi" w:hAnsiTheme="minorHAnsi" w:cstheme="minorHAnsi"/>
        </w:rPr>
      </w:pPr>
      <w:r w:rsidRPr="001E704F">
        <w:rPr>
          <w:rStyle w:val="a4"/>
          <w:rFonts w:asciiTheme="minorHAnsi" w:hAnsiTheme="minorHAnsi" w:cstheme="minorHAnsi"/>
        </w:rPr>
        <w:t>Σύρμα με πυρήνα ροής (Flux-Cored Wire):</w:t>
      </w:r>
      <w:r w:rsidRPr="001E704F">
        <w:rPr>
          <w:rFonts w:asciiTheme="minorHAnsi" w:hAnsiTheme="minorHAnsi" w:cstheme="minorHAnsi"/>
        </w:rPr>
        <w:br/>
        <w:t xml:space="preserve">Περιέχει </w:t>
      </w:r>
      <w:r w:rsidRPr="001E704F">
        <w:rPr>
          <w:rStyle w:val="a4"/>
          <w:rFonts w:asciiTheme="minorHAnsi" w:hAnsiTheme="minorHAnsi" w:cstheme="minorHAnsi"/>
        </w:rPr>
        <w:t>σκόνη ροής (flux)</w:t>
      </w:r>
      <w:r w:rsidRPr="001E704F">
        <w:rPr>
          <w:rFonts w:asciiTheme="minorHAnsi" w:hAnsiTheme="minorHAnsi" w:cstheme="minorHAnsi"/>
        </w:rPr>
        <w:t xml:space="preserve"> στο εσωτερικό, που προστατεύει τη συγκόλληση.</w:t>
      </w:r>
      <w:r w:rsidRPr="001E704F">
        <w:rPr>
          <w:rFonts w:asciiTheme="minorHAnsi" w:hAnsiTheme="minorHAnsi" w:cstheme="minorHAnsi"/>
        </w:rPr>
        <w:br/>
        <w:t xml:space="preserve">Χρησιμοποιείται είτε </w:t>
      </w:r>
      <w:r w:rsidRPr="001E704F">
        <w:rPr>
          <w:rStyle w:val="a4"/>
          <w:rFonts w:asciiTheme="minorHAnsi" w:hAnsiTheme="minorHAnsi" w:cstheme="minorHAnsi"/>
        </w:rPr>
        <w:t>χωρίς εξωτερικό αέριο</w:t>
      </w:r>
      <w:r w:rsidRPr="001E704F">
        <w:rPr>
          <w:rFonts w:asciiTheme="minorHAnsi" w:hAnsiTheme="minorHAnsi" w:cstheme="minorHAnsi"/>
        </w:rPr>
        <w:t xml:space="preserve">, είτε με </w:t>
      </w:r>
      <w:r w:rsidRPr="001E704F">
        <w:rPr>
          <w:rStyle w:val="a4"/>
          <w:rFonts w:asciiTheme="minorHAnsi" w:hAnsiTheme="minorHAnsi" w:cstheme="minorHAnsi"/>
        </w:rPr>
        <w:t>μειωμένη ροή</w:t>
      </w:r>
      <w:r w:rsidRPr="001E704F">
        <w:rPr>
          <w:rFonts w:asciiTheme="minorHAnsi" w:hAnsiTheme="minorHAnsi" w:cstheme="minorHAnsi"/>
        </w:rPr>
        <w:t>.</w:t>
      </w:r>
    </w:p>
    <w:p w:rsidR="001E704F" w:rsidRPr="001E704F" w:rsidRDefault="001E704F" w:rsidP="001E704F">
      <w:pPr>
        <w:pStyle w:val="4"/>
        <w:rPr>
          <w:rFonts w:asciiTheme="minorHAnsi" w:hAnsiTheme="minorHAnsi" w:cstheme="minorHAnsi"/>
        </w:rPr>
      </w:pPr>
      <w:r w:rsidRPr="001E704F">
        <w:rPr>
          <w:rFonts w:asciiTheme="minorHAnsi" w:hAnsiTheme="minorHAnsi" w:cstheme="minorHAnsi"/>
        </w:rPr>
        <w:t>Επιλογή διαμέτρου:</w:t>
      </w:r>
    </w:p>
    <w:p w:rsidR="001E704F" w:rsidRPr="001E704F" w:rsidRDefault="001E704F" w:rsidP="00AE7BC3">
      <w:pPr>
        <w:pStyle w:val="Web"/>
        <w:numPr>
          <w:ilvl w:val="0"/>
          <w:numId w:val="25"/>
        </w:numPr>
        <w:rPr>
          <w:rFonts w:asciiTheme="minorHAnsi" w:hAnsiTheme="minorHAnsi" w:cstheme="minorHAnsi"/>
        </w:rPr>
      </w:pPr>
      <w:r w:rsidRPr="001E704F">
        <w:rPr>
          <w:rStyle w:val="a4"/>
          <w:rFonts w:asciiTheme="minorHAnsi" w:hAnsiTheme="minorHAnsi" w:cstheme="minorHAnsi"/>
        </w:rPr>
        <w:t>Λεπτά μέταλλα:</w:t>
      </w:r>
      <w:r w:rsidRPr="001E704F">
        <w:rPr>
          <w:rFonts w:asciiTheme="minorHAnsi" w:hAnsiTheme="minorHAnsi" w:cstheme="minorHAnsi"/>
        </w:rPr>
        <w:t xml:space="preserve"> 0,6 – 0,8 mm</w:t>
      </w:r>
    </w:p>
    <w:p w:rsidR="001E704F" w:rsidRPr="001E704F" w:rsidRDefault="001E704F" w:rsidP="00AE7BC3">
      <w:pPr>
        <w:pStyle w:val="Web"/>
        <w:numPr>
          <w:ilvl w:val="0"/>
          <w:numId w:val="25"/>
        </w:numPr>
        <w:rPr>
          <w:rFonts w:asciiTheme="minorHAnsi" w:hAnsiTheme="minorHAnsi" w:cstheme="minorHAnsi"/>
        </w:rPr>
      </w:pPr>
      <w:r w:rsidRPr="001E704F">
        <w:rPr>
          <w:rStyle w:val="a4"/>
          <w:rFonts w:asciiTheme="minorHAnsi" w:hAnsiTheme="minorHAnsi" w:cstheme="minorHAnsi"/>
        </w:rPr>
        <w:t>Μεσαίου πάχους:</w:t>
      </w:r>
      <w:r w:rsidRPr="001E704F">
        <w:rPr>
          <w:rFonts w:asciiTheme="minorHAnsi" w:hAnsiTheme="minorHAnsi" w:cstheme="minorHAnsi"/>
        </w:rPr>
        <w:t xml:space="preserve"> 1,0 mm</w:t>
      </w:r>
    </w:p>
    <w:p w:rsidR="001E704F" w:rsidRPr="001E704F" w:rsidRDefault="001E704F" w:rsidP="00AE7BC3">
      <w:pPr>
        <w:pStyle w:val="Web"/>
        <w:numPr>
          <w:ilvl w:val="0"/>
          <w:numId w:val="25"/>
        </w:numPr>
        <w:rPr>
          <w:rFonts w:asciiTheme="minorHAnsi" w:hAnsiTheme="minorHAnsi" w:cstheme="minorHAnsi"/>
        </w:rPr>
      </w:pPr>
      <w:r w:rsidRPr="001E704F">
        <w:rPr>
          <w:rStyle w:val="a4"/>
          <w:rFonts w:asciiTheme="minorHAnsi" w:hAnsiTheme="minorHAnsi" w:cstheme="minorHAnsi"/>
        </w:rPr>
        <w:t>Χοντρά κομμάτια:</w:t>
      </w:r>
      <w:r w:rsidRPr="001E704F">
        <w:rPr>
          <w:rFonts w:asciiTheme="minorHAnsi" w:hAnsiTheme="minorHAnsi" w:cstheme="minorHAnsi"/>
        </w:rPr>
        <w:t xml:space="preserve"> 1,2 mm και άνω</w:t>
      </w:r>
    </w:p>
    <w:p w:rsidR="001E704F" w:rsidRPr="001E704F" w:rsidRDefault="001E704F" w:rsidP="001E704F">
      <w:pPr>
        <w:pStyle w:val="3"/>
        <w:rPr>
          <w:rFonts w:asciiTheme="minorHAnsi" w:hAnsiTheme="minorHAnsi" w:cstheme="minorHAnsi"/>
        </w:rPr>
      </w:pPr>
      <w:r w:rsidRPr="001E704F">
        <w:rPr>
          <w:rFonts w:asciiTheme="minorHAnsi" w:hAnsiTheme="minorHAnsi" w:cstheme="minorHAnsi"/>
        </w:rPr>
        <w:t>5.2 Αέρια προστασίας</w:t>
      </w:r>
    </w:p>
    <w:p w:rsidR="001E704F" w:rsidRPr="001E704F" w:rsidRDefault="001E704F" w:rsidP="001E704F">
      <w:pPr>
        <w:pStyle w:val="Web"/>
        <w:rPr>
          <w:rFonts w:asciiTheme="minorHAnsi" w:hAnsiTheme="minorHAnsi" w:cstheme="minorHAnsi"/>
        </w:rPr>
      </w:pPr>
      <w:r w:rsidRPr="001E704F">
        <w:rPr>
          <w:rFonts w:asciiTheme="minorHAnsi" w:hAnsiTheme="minorHAnsi" w:cstheme="minorHAnsi"/>
        </w:rPr>
        <w:t>Τα αέρια προστασίας καλύπτουν τη λιωμένη συγκόλληση, εμποδίζοντας την επαφή με τον αέρα.</w:t>
      </w:r>
      <w:r w:rsidRPr="001E704F">
        <w:rPr>
          <w:rFonts w:asciiTheme="minorHAnsi" w:hAnsiTheme="minorHAnsi" w:cstheme="minorHAnsi"/>
        </w:rPr>
        <w:br/>
        <w:t xml:space="preserve">Η σωστή επιλογή αερίου επηρεάζει </w:t>
      </w:r>
      <w:r w:rsidRPr="001E704F">
        <w:rPr>
          <w:rStyle w:val="a4"/>
          <w:rFonts w:asciiTheme="minorHAnsi" w:hAnsiTheme="minorHAnsi" w:cstheme="minorHAnsi"/>
        </w:rPr>
        <w:t>τη διείσδυση, τη σταθερότητα του τόξου και την εμφάνιση της ραφής</w:t>
      </w:r>
      <w:r w:rsidRPr="001E704F">
        <w:rPr>
          <w:rFonts w:asciiTheme="minorHAnsi" w:hAnsiTheme="minorHAnsi" w:cstheme="minorHAnsi"/>
        </w:rPr>
        <w:t>.</w:t>
      </w:r>
    </w:p>
    <w:p w:rsidR="001E704F" w:rsidRPr="001E704F" w:rsidRDefault="001E704F" w:rsidP="001E704F">
      <w:pPr>
        <w:pStyle w:val="4"/>
        <w:rPr>
          <w:rFonts w:asciiTheme="minorHAnsi" w:hAnsiTheme="minorHAnsi" w:cstheme="minorHAnsi"/>
        </w:rPr>
      </w:pPr>
      <w:r w:rsidRPr="001E704F">
        <w:rPr>
          <w:rFonts w:asciiTheme="minorHAnsi" w:hAnsiTheme="minorHAnsi" w:cstheme="minorHAnsi"/>
        </w:rPr>
        <w:lastRenderedPageBreak/>
        <w:t>MIG (Αδρανή αέρια)</w:t>
      </w:r>
    </w:p>
    <w:p w:rsidR="001E704F" w:rsidRPr="001E704F" w:rsidRDefault="001E704F" w:rsidP="00AE7BC3">
      <w:pPr>
        <w:pStyle w:val="Web"/>
        <w:numPr>
          <w:ilvl w:val="0"/>
          <w:numId w:val="26"/>
        </w:numPr>
        <w:rPr>
          <w:rFonts w:asciiTheme="minorHAnsi" w:hAnsiTheme="minorHAnsi" w:cstheme="minorHAnsi"/>
        </w:rPr>
      </w:pPr>
      <w:r w:rsidRPr="001E704F">
        <w:rPr>
          <w:rStyle w:val="a4"/>
          <w:rFonts w:asciiTheme="minorHAnsi" w:hAnsiTheme="minorHAnsi" w:cstheme="minorHAnsi"/>
        </w:rPr>
        <w:t>Αργό (Ar):</w:t>
      </w:r>
      <w:r w:rsidRPr="001E704F">
        <w:rPr>
          <w:rFonts w:asciiTheme="minorHAnsi" w:hAnsiTheme="minorHAnsi" w:cstheme="minorHAnsi"/>
        </w:rPr>
        <w:t xml:space="preserve"> Παρέχει </w:t>
      </w:r>
      <w:r w:rsidRPr="001E704F">
        <w:rPr>
          <w:rStyle w:val="a4"/>
          <w:rFonts w:asciiTheme="minorHAnsi" w:hAnsiTheme="minorHAnsi" w:cstheme="minorHAnsi"/>
        </w:rPr>
        <w:t>σταθερό τόξο</w:t>
      </w:r>
      <w:r w:rsidRPr="001E704F">
        <w:rPr>
          <w:rFonts w:asciiTheme="minorHAnsi" w:hAnsiTheme="minorHAnsi" w:cstheme="minorHAnsi"/>
        </w:rPr>
        <w:t xml:space="preserve"> και </w:t>
      </w:r>
      <w:r w:rsidRPr="001E704F">
        <w:rPr>
          <w:rStyle w:val="a4"/>
          <w:rFonts w:asciiTheme="minorHAnsi" w:hAnsiTheme="minorHAnsi" w:cstheme="minorHAnsi"/>
        </w:rPr>
        <w:t>ομαλή συγκόλληση</w:t>
      </w:r>
      <w:r w:rsidRPr="001E704F">
        <w:rPr>
          <w:rFonts w:asciiTheme="minorHAnsi" w:hAnsiTheme="minorHAnsi" w:cstheme="minorHAnsi"/>
        </w:rPr>
        <w:t xml:space="preserve">. Ιδανικό για </w:t>
      </w:r>
      <w:r w:rsidRPr="001E704F">
        <w:rPr>
          <w:rStyle w:val="a4"/>
          <w:rFonts w:asciiTheme="minorHAnsi" w:hAnsiTheme="minorHAnsi" w:cstheme="minorHAnsi"/>
        </w:rPr>
        <w:t>αλουμίνιο</w:t>
      </w:r>
      <w:r w:rsidRPr="001E704F">
        <w:rPr>
          <w:rFonts w:asciiTheme="minorHAnsi" w:hAnsiTheme="minorHAnsi" w:cstheme="minorHAnsi"/>
        </w:rPr>
        <w:t xml:space="preserve">, </w:t>
      </w:r>
      <w:r w:rsidRPr="001E704F">
        <w:rPr>
          <w:rStyle w:val="a4"/>
          <w:rFonts w:asciiTheme="minorHAnsi" w:hAnsiTheme="minorHAnsi" w:cstheme="minorHAnsi"/>
        </w:rPr>
        <w:t>χαλκό</w:t>
      </w:r>
      <w:r w:rsidRPr="001E704F">
        <w:rPr>
          <w:rFonts w:asciiTheme="minorHAnsi" w:hAnsiTheme="minorHAnsi" w:cstheme="minorHAnsi"/>
        </w:rPr>
        <w:t xml:space="preserve"> και </w:t>
      </w:r>
      <w:r w:rsidRPr="001E704F">
        <w:rPr>
          <w:rStyle w:val="a4"/>
          <w:rFonts w:asciiTheme="minorHAnsi" w:hAnsiTheme="minorHAnsi" w:cstheme="minorHAnsi"/>
        </w:rPr>
        <w:t>ανοξείδωτο χάλυβα</w:t>
      </w:r>
      <w:r w:rsidRPr="001E704F">
        <w:rPr>
          <w:rFonts w:asciiTheme="minorHAnsi" w:hAnsiTheme="minorHAnsi" w:cstheme="minorHAnsi"/>
        </w:rPr>
        <w:t>.</w:t>
      </w:r>
    </w:p>
    <w:p w:rsidR="001E704F" w:rsidRPr="001E704F" w:rsidRDefault="001E704F" w:rsidP="00AE7BC3">
      <w:pPr>
        <w:pStyle w:val="Web"/>
        <w:numPr>
          <w:ilvl w:val="0"/>
          <w:numId w:val="26"/>
        </w:numPr>
        <w:rPr>
          <w:rFonts w:asciiTheme="minorHAnsi" w:hAnsiTheme="minorHAnsi" w:cstheme="minorHAnsi"/>
        </w:rPr>
      </w:pPr>
      <w:r w:rsidRPr="001E704F">
        <w:rPr>
          <w:rStyle w:val="a4"/>
          <w:rFonts w:asciiTheme="minorHAnsi" w:hAnsiTheme="minorHAnsi" w:cstheme="minorHAnsi"/>
        </w:rPr>
        <w:t>Ήλιο (He):</w:t>
      </w:r>
      <w:r w:rsidRPr="001E704F">
        <w:rPr>
          <w:rFonts w:asciiTheme="minorHAnsi" w:hAnsiTheme="minorHAnsi" w:cstheme="minorHAnsi"/>
        </w:rPr>
        <w:t xml:space="preserve"> Αυξάνει τη θερμότητα του τόξου – χρήσιμο για </w:t>
      </w:r>
      <w:r w:rsidRPr="001E704F">
        <w:rPr>
          <w:rStyle w:val="a4"/>
          <w:rFonts w:asciiTheme="minorHAnsi" w:hAnsiTheme="minorHAnsi" w:cstheme="minorHAnsi"/>
        </w:rPr>
        <w:t>παχιά μη σιδηρούχα μέταλλα</w:t>
      </w:r>
      <w:r w:rsidRPr="001E704F">
        <w:rPr>
          <w:rFonts w:asciiTheme="minorHAnsi" w:hAnsiTheme="minorHAnsi" w:cstheme="minorHAnsi"/>
        </w:rPr>
        <w:t>.</w:t>
      </w:r>
    </w:p>
    <w:p w:rsidR="001E704F" w:rsidRPr="001E704F" w:rsidRDefault="001E704F" w:rsidP="00AE7BC3">
      <w:pPr>
        <w:pStyle w:val="Web"/>
        <w:numPr>
          <w:ilvl w:val="0"/>
          <w:numId w:val="26"/>
        </w:numPr>
        <w:rPr>
          <w:rFonts w:asciiTheme="minorHAnsi" w:hAnsiTheme="minorHAnsi" w:cstheme="minorHAnsi"/>
        </w:rPr>
      </w:pPr>
      <w:r w:rsidRPr="001E704F">
        <w:rPr>
          <w:rStyle w:val="a4"/>
          <w:rFonts w:asciiTheme="minorHAnsi" w:hAnsiTheme="minorHAnsi" w:cstheme="minorHAnsi"/>
        </w:rPr>
        <w:t>Μίγμα Αργού/Ηλίου:</w:t>
      </w:r>
      <w:r w:rsidRPr="001E704F">
        <w:rPr>
          <w:rFonts w:asciiTheme="minorHAnsi" w:hAnsiTheme="minorHAnsi" w:cstheme="minorHAnsi"/>
        </w:rPr>
        <w:t xml:space="preserve"> Συνδυάζει </w:t>
      </w:r>
      <w:r w:rsidRPr="001E704F">
        <w:rPr>
          <w:rStyle w:val="a4"/>
          <w:rFonts w:asciiTheme="minorHAnsi" w:hAnsiTheme="minorHAnsi" w:cstheme="minorHAnsi"/>
        </w:rPr>
        <w:t>βαθιά διείσδυση</w:t>
      </w:r>
      <w:r w:rsidRPr="001E704F">
        <w:rPr>
          <w:rFonts w:asciiTheme="minorHAnsi" w:hAnsiTheme="minorHAnsi" w:cstheme="minorHAnsi"/>
        </w:rPr>
        <w:t xml:space="preserve"> και </w:t>
      </w:r>
      <w:r w:rsidRPr="001E704F">
        <w:rPr>
          <w:rStyle w:val="a4"/>
          <w:rFonts w:asciiTheme="minorHAnsi" w:hAnsiTheme="minorHAnsi" w:cstheme="minorHAnsi"/>
        </w:rPr>
        <w:t>καλή εμφάνιση ραφής</w:t>
      </w:r>
      <w:r w:rsidRPr="001E704F">
        <w:rPr>
          <w:rFonts w:asciiTheme="minorHAnsi" w:hAnsiTheme="minorHAnsi" w:cstheme="minorHAnsi"/>
        </w:rPr>
        <w:t>.</w:t>
      </w:r>
    </w:p>
    <w:p w:rsidR="001E704F" w:rsidRPr="001E704F" w:rsidRDefault="001E704F" w:rsidP="001E704F">
      <w:pPr>
        <w:pStyle w:val="4"/>
        <w:rPr>
          <w:rFonts w:asciiTheme="minorHAnsi" w:hAnsiTheme="minorHAnsi" w:cstheme="minorHAnsi"/>
        </w:rPr>
      </w:pPr>
      <w:r w:rsidRPr="001E704F">
        <w:rPr>
          <w:rFonts w:asciiTheme="minorHAnsi" w:hAnsiTheme="minorHAnsi" w:cstheme="minorHAnsi"/>
        </w:rPr>
        <w:t>MAG (Ενεργά αέρια)</w:t>
      </w:r>
    </w:p>
    <w:p w:rsidR="001E704F" w:rsidRPr="001E704F" w:rsidRDefault="001E704F" w:rsidP="00AE7BC3">
      <w:pPr>
        <w:pStyle w:val="Web"/>
        <w:numPr>
          <w:ilvl w:val="0"/>
          <w:numId w:val="27"/>
        </w:numPr>
        <w:rPr>
          <w:rFonts w:asciiTheme="minorHAnsi" w:hAnsiTheme="minorHAnsi" w:cstheme="minorHAnsi"/>
        </w:rPr>
      </w:pPr>
      <w:r w:rsidRPr="001E704F">
        <w:rPr>
          <w:rStyle w:val="a4"/>
          <w:rFonts w:asciiTheme="minorHAnsi" w:hAnsiTheme="minorHAnsi" w:cstheme="minorHAnsi"/>
        </w:rPr>
        <w:t>Διοξείδιο του άνθρακα (CO₂):</w:t>
      </w:r>
      <w:r w:rsidRPr="001E704F">
        <w:rPr>
          <w:rFonts w:asciiTheme="minorHAnsi" w:hAnsiTheme="minorHAnsi" w:cstheme="minorHAnsi"/>
        </w:rPr>
        <w:t xml:space="preserve"> Παρέχει </w:t>
      </w:r>
      <w:r w:rsidRPr="001E704F">
        <w:rPr>
          <w:rStyle w:val="a4"/>
          <w:rFonts w:asciiTheme="minorHAnsi" w:hAnsiTheme="minorHAnsi" w:cstheme="minorHAnsi"/>
        </w:rPr>
        <w:t>βαθιά διείσδυση</w:t>
      </w:r>
      <w:r w:rsidRPr="001E704F">
        <w:rPr>
          <w:rFonts w:asciiTheme="minorHAnsi" w:hAnsiTheme="minorHAnsi" w:cstheme="minorHAnsi"/>
        </w:rPr>
        <w:t xml:space="preserve">, αλλά προκαλεί </w:t>
      </w:r>
      <w:r w:rsidRPr="001E704F">
        <w:rPr>
          <w:rStyle w:val="a4"/>
          <w:rFonts w:asciiTheme="minorHAnsi" w:hAnsiTheme="minorHAnsi" w:cstheme="minorHAnsi"/>
        </w:rPr>
        <w:t>περισσότερο πιτσίλισμα</w:t>
      </w:r>
      <w:r w:rsidRPr="001E704F">
        <w:rPr>
          <w:rFonts w:asciiTheme="minorHAnsi" w:hAnsiTheme="minorHAnsi" w:cstheme="minorHAnsi"/>
        </w:rPr>
        <w:t>.</w:t>
      </w:r>
    </w:p>
    <w:p w:rsidR="001E704F" w:rsidRPr="001E704F" w:rsidRDefault="001E704F" w:rsidP="00AE7BC3">
      <w:pPr>
        <w:pStyle w:val="Web"/>
        <w:numPr>
          <w:ilvl w:val="0"/>
          <w:numId w:val="27"/>
        </w:numPr>
        <w:rPr>
          <w:rFonts w:asciiTheme="minorHAnsi" w:hAnsiTheme="minorHAnsi" w:cstheme="minorHAnsi"/>
        </w:rPr>
      </w:pPr>
      <w:r w:rsidRPr="001E704F">
        <w:rPr>
          <w:rStyle w:val="a4"/>
          <w:rFonts w:asciiTheme="minorHAnsi" w:hAnsiTheme="minorHAnsi" w:cstheme="minorHAnsi"/>
        </w:rPr>
        <w:t>Μίγμα Αργού/CO₂:</w:t>
      </w:r>
      <w:r w:rsidRPr="001E704F">
        <w:rPr>
          <w:rFonts w:asciiTheme="minorHAnsi" w:hAnsiTheme="minorHAnsi" w:cstheme="minorHAnsi"/>
        </w:rPr>
        <w:t xml:space="preserve"> Προσφέρει </w:t>
      </w:r>
      <w:r w:rsidRPr="001E704F">
        <w:rPr>
          <w:rStyle w:val="a4"/>
          <w:rFonts w:asciiTheme="minorHAnsi" w:hAnsiTheme="minorHAnsi" w:cstheme="minorHAnsi"/>
        </w:rPr>
        <w:t>καλύτερη σταθερότητα</w:t>
      </w:r>
      <w:r w:rsidRPr="001E704F">
        <w:rPr>
          <w:rFonts w:asciiTheme="minorHAnsi" w:hAnsiTheme="minorHAnsi" w:cstheme="minorHAnsi"/>
        </w:rPr>
        <w:t xml:space="preserve"> και </w:t>
      </w:r>
      <w:r w:rsidRPr="001E704F">
        <w:rPr>
          <w:rStyle w:val="a4"/>
          <w:rFonts w:asciiTheme="minorHAnsi" w:hAnsiTheme="minorHAnsi" w:cstheme="minorHAnsi"/>
        </w:rPr>
        <w:t>λιγότερο πιτσίλισμα</w:t>
      </w:r>
      <w:r w:rsidRPr="001E704F">
        <w:rPr>
          <w:rFonts w:asciiTheme="minorHAnsi" w:hAnsiTheme="minorHAnsi" w:cstheme="minorHAnsi"/>
        </w:rPr>
        <w:t>.</w:t>
      </w:r>
    </w:p>
    <w:p w:rsidR="001E704F" w:rsidRPr="001E704F" w:rsidRDefault="001E704F" w:rsidP="00AE7BC3">
      <w:pPr>
        <w:pStyle w:val="Web"/>
        <w:numPr>
          <w:ilvl w:val="0"/>
          <w:numId w:val="27"/>
        </w:numPr>
        <w:rPr>
          <w:rFonts w:asciiTheme="minorHAnsi" w:hAnsiTheme="minorHAnsi" w:cstheme="minorHAnsi"/>
        </w:rPr>
      </w:pPr>
      <w:r w:rsidRPr="001E704F">
        <w:rPr>
          <w:rStyle w:val="a4"/>
          <w:rFonts w:asciiTheme="minorHAnsi" w:hAnsiTheme="minorHAnsi" w:cstheme="minorHAnsi"/>
        </w:rPr>
        <w:t>Μίγμα Αργού/CO₂/Οξυγόνου:</w:t>
      </w:r>
      <w:r w:rsidRPr="001E704F">
        <w:rPr>
          <w:rFonts w:asciiTheme="minorHAnsi" w:hAnsiTheme="minorHAnsi" w:cstheme="minorHAnsi"/>
        </w:rPr>
        <w:t xml:space="preserve"> Δίνει </w:t>
      </w:r>
      <w:r w:rsidRPr="001E704F">
        <w:rPr>
          <w:rStyle w:val="a4"/>
          <w:rFonts w:asciiTheme="minorHAnsi" w:hAnsiTheme="minorHAnsi" w:cstheme="minorHAnsi"/>
        </w:rPr>
        <w:t>καλύτερη εμφάνιση</w:t>
      </w:r>
      <w:r w:rsidRPr="001E704F">
        <w:rPr>
          <w:rFonts w:asciiTheme="minorHAnsi" w:hAnsiTheme="minorHAnsi" w:cstheme="minorHAnsi"/>
        </w:rPr>
        <w:t xml:space="preserve"> και </w:t>
      </w:r>
      <w:r w:rsidRPr="001E704F">
        <w:rPr>
          <w:rStyle w:val="a4"/>
          <w:rFonts w:asciiTheme="minorHAnsi" w:hAnsiTheme="minorHAnsi" w:cstheme="minorHAnsi"/>
        </w:rPr>
        <w:t>ομαλή επιφάνεια</w:t>
      </w:r>
      <w:r w:rsidRPr="001E704F">
        <w:rPr>
          <w:rFonts w:asciiTheme="minorHAnsi" w:hAnsiTheme="minorHAnsi" w:cstheme="minorHAnsi"/>
        </w:rPr>
        <w:t xml:space="preserve"> της ραφής, ιδανικό για </w:t>
      </w:r>
      <w:r w:rsidRPr="001E704F">
        <w:rPr>
          <w:rStyle w:val="a4"/>
          <w:rFonts w:asciiTheme="minorHAnsi" w:hAnsiTheme="minorHAnsi" w:cstheme="minorHAnsi"/>
        </w:rPr>
        <w:t>κατασκευές χάλυβα</w:t>
      </w:r>
      <w:r w:rsidRPr="001E704F">
        <w:rPr>
          <w:rFonts w:asciiTheme="minorHAnsi" w:hAnsiTheme="minorHAnsi" w:cstheme="minorHAnsi"/>
        </w:rPr>
        <w:t>.</w:t>
      </w:r>
    </w:p>
    <w:p w:rsidR="001E704F" w:rsidRPr="001E704F" w:rsidRDefault="001E704F" w:rsidP="001E704F">
      <w:pPr>
        <w:pStyle w:val="Web"/>
        <w:rPr>
          <w:rFonts w:asciiTheme="minorHAnsi" w:hAnsiTheme="minorHAnsi" w:cstheme="minorHAnsi"/>
        </w:rPr>
      </w:pPr>
      <w:r w:rsidRPr="001E704F">
        <w:rPr>
          <w:rFonts w:asciiTheme="minorHAnsi" w:hAnsiTheme="minorHAnsi" w:cstheme="minorHAnsi"/>
        </w:rPr>
        <w:t xml:space="preserve"> </w:t>
      </w:r>
      <w:r w:rsidRPr="001E704F">
        <w:rPr>
          <w:rStyle w:val="a4"/>
          <w:rFonts w:asciiTheme="minorHAnsi" w:hAnsiTheme="minorHAnsi" w:cstheme="minorHAnsi"/>
        </w:rPr>
        <w:t>Τυπική ροή αερίου:</w:t>
      </w:r>
      <w:r w:rsidRPr="001E704F">
        <w:rPr>
          <w:rFonts w:asciiTheme="minorHAnsi" w:hAnsiTheme="minorHAnsi" w:cstheme="minorHAnsi"/>
        </w:rPr>
        <w:t xml:space="preserve"> 10–20 λίτρα/λεπτό (L/min), ανάλογα με το περιβάλλον και το είδος της συγκόλλησης.</w:t>
      </w:r>
    </w:p>
    <w:p w:rsidR="001E704F" w:rsidRPr="001E704F" w:rsidRDefault="001E704F" w:rsidP="001E704F">
      <w:pPr>
        <w:pStyle w:val="3"/>
        <w:rPr>
          <w:rFonts w:asciiTheme="minorHAnsi" w:hAnsiTheme="minorHAnsi" w:cstheme="minorHAnsi"/>
        </w:rPr>
      </w:pPr>
      <w:r w:rsidRPr="001E704F">
        <w:rPr>
          <w:rFonts w:asciiTheme="minorHAnsi" w:hAnsiTheme="minorHAnsi" w:cstheme="minorHAnsi"/>
        </w:rPr>
        <w:t>5.3 Ακροδέκτης (Contact Tip)</w:t>
      </w:r>
    </w:p>
    <w:p w:rsidR="001E704F" w:rsidRPr="001E704F" w:rsidRDefault="001E704F" w:rsidP="001E704F">
      <w:pPr>
        <w:pStyle w:val="Web"/>
        <w:rPr>
          <w:rFonts w:asciiTheme="minorHAnsi" w:hAnsiTheme="minorHAnsi" w:cstheme="minorHAnsi"/>
        </w:rPr>
      </w:pPr>
      <w:r w:rsidRPr="001E704F">
        <w:rPr>
          <w:rFonts w:asciiTheme="minorHAnsi" w:hAnsiTheme="minorHAnsi" w:cstheme="minorHAnsi"/>
        </w:rPr>
        <w:t xml:space="preserve">Ο </w:t>
      </w:r>
      <w:r w:rsidRPr="001E704F">
        <w:rPr>
          <w:rStyle w:val="a4"/>
          <w:rFonts w:asciiTheme="minorHAnsi" w:hAnsiTheme="minorHAnsi" w:cstheme="minorHAnsi"/>
        </w:rPr>
        <w:t>ακροδέκτης</w:t>
      </w:r>
      <w:r w:rsidRPr="001E704F">
        <w:rPr>
          <w:rFonts w:asciiTheme="minorHAnsi" w:hAnsiTheme="minorHAnsi" w:cstheme="minorHAnsi"/>
        </w:rPr>
        <w:t xml:space="preserve"> μεταφέρει το ηλεκτρικό ρεύμα από το πιστόλι στο σύρμα.</w:t>
      </w:r>
    </w:p>
    <w:p w:rsidR="001E704F" w:rsidRPr="001E704F" w:rsidRDefault="001E704F" w:rsidP="00AE7BC3">
      <w:pPr>
        <w:pStyle w:val="Web"/>
        <w:numPr>
          <w:ilvl w:val="0"/>
          <w:numId w:val="28"/>
        </w:numPr>
        <w:rPr>
          <w:rFonts w:asciiTheme="minorHAnsi" w:hAnsiTheme="minorHAnsi" w:cstheme="minorHAnsi"/>
        </w:rPr>
      </w:pPr>
      <w:r w:rsidRPr="001E704F">
        <w:rPr>
          <w:rFonts w:asciiTheme="minorHAnsi" w:hAnsiTheme="minorHAnsi" w:cstheme="minorHAnsi"/>
        </w:rPr>
        <w:t xml:space="preserve">Πρέπει να έχει </w:t>
      </w:r>
      <w:r w:rsidRPr="001E704F">
        <w:rPr>
          <w:rStyle w:val="a4"/>
          <w:rFonts w:asciiTheme="minorHAnsi" w:hAnsiTheme="minorHAnsi" w:cstheme="minorHAnsi"/>
        </w:rPr>
        <w:t>διάμετρο ίση</w:t>
      </w:r>
      <w:r w:rsidRPr="001E704F">
        <w:rPr>
          <w:rFonts w:asciiTheme="minorHAnsi" w:hAnsiTheme="minorHAnsi" w:cstheme="minorHAnsi"/>
        </w:rPr>
        <w:t xml:space="preserve"> με το σύρμα (π.χ. 1,0 mm σύρμα → 1,0 mm ακροδέκτης).</w:t>
      </w:r>
    </w:p>
    <w:p w:rsidR="001E704F" w:rsidRPr="001E704F" w:rsidRDefault="001E704F" w:rsidP="00AE7BC3">
      <w:pPr>
        <w:pStyle w:val="Web"/>
        <w:numPr>
          <w:ilvl w:val="0"/>
          <w:numId w:val="28"/>
        </w:numPr>
        <w:rPr>
          <w:rFonts w:asciiTheme="minorHAnsi" w:hAnsiTheme="minorHAnsi" w:cstheme="minorHAnsi"/>
        </w:rPr>
      </w:pPr>
      <w:r w:rsidRPr="001E704F">
        <w:rPr>
          <w:rFonts w:asciiTheme="minorHAnsi" w:hAnsiTheme="minorHAnsi" w:cstheme="minorHAnsi"/>
        </w:rPr>
        <w:t xml:space="preserve">Συνήθως είναι </w:t>
      </w:r>
      <w:r w:rsidRPr="001E704F">
        <w:rPr>
          <w:rStyle w:val="a4"/>
          <w:rFonts w:asciiTheme="minorHAnsi" w:hAnsiTheme="minorHAnsi" w:cstheme="minorHAnsi"/>
        </w:rPr>
        <w:t>χάλκινος</w:t>
      </w:r>
      <w:r w:rsidRPr="001E704F">
        <w:rPr>
          <w:rFonts w:asciiTheme="minorHAnsi" w:hAnsiTheme="minorHAnsi" w:cstheme="minorHAnsi"/>
        </w:rPr>
        <w:t xml:space="preserve"> ή </w:t>
      </w:r>
      <w:r w:rsidRPr="001E704F">
        <w:rPr>
          <w:rStyle w:val="a4"/>
          <w:rFonts w:asciiTheme="minorHAnsi" w:hAnsiTheme="minorHAnsi" w:cstheme="minorHAnsi"/>
        </w:rPr>
        <w:t>ορείχαλκος</w:t>
      </w:r>
      <w:r w:rsidRPr="001E704F">
        <w:rPr>
          <w:rFonts w:asciiTheme="minorHAnsi" w:hAnsiTheme="minorHAnsi" w:cstheme="minorHAnsi"/>
        </w:rPr>
        <w:t xml:space="preserve"> για καλή αγωγιμότητα.</w:t>
      </w:r>
    </w:p>
    <w:p w:rsidR="001E704F" w:rsidRPr="001E704F" w:rsidRDefault="001E704F" w:rsidP="00AE7BC3">
      <w:pPr>
        <w:pStyle w:val="Web"/>
        <w:numPr>
          <w:ilvl w:val="0"/>
          <w:numId w:val="28"/>
        </w:numPr>
        <w:rPr>
          <w:rFonts w:asciiTheme="minorHAnsi" w:hAnsiTheme="minorHAnsi" w:cstheme="minorHAnsi"/>
        </w:rPr>
      </w:pPr>
      <w:r w:rsidRPr="001E704F">
        <w:rPr>
          <w:rFonts w:asciiTheme="minorHAnsi" w:hAnsiTheme="minorHAnsi" w:cstheme="minorHAnsi"/>
        </w:rPr>
        <w:t xml:space="preserve">Αν παρουσιαστεί </w:t>
      </w:r>
      <w:r w:rsidRPr="001E704F">
        <w:rPr>
          <w:rStyle w:val="a4"/>
          <w:rFonts w:asciiTheme="minorHAnsi" w:hAnsiTheme="minorHAnsi" w:cstheme="minorHAnsi"/>
        </w:rPr>
        <w:t>καψίματα ή φθορά</w:t>
      </w:r>
      <w:r w:rsidRPr="001E704F">
        <w:rPr>
          <w:rFonts w:asciiTheme="minorHAnsi" w:hAnsiTheme="minorHAnsi" w:cstheme="minorHAnsi"/>
        </w:rPr>
        <w:t xml:space="preserve">, πρέπει να </w:t>
      </w:r>
      <w:r w:rsidRPr="001E704F">
        <w:rPr>
          <w:rStyle w:val="a4"/>
          <w:rFonts w:asciiTheme="minorHAnsi" w:hAnsiTheme="minorHAnsi" w:cstheme="minorHAnsi"/>
        </w:rPr>
        <w:t>αντικατασταθεί άμεσα</w:t>
      </w:r>
      <w:r w:rsidRPr="001E704F">
        <w:rPr>
          <w:rFonts w:asciiTheme="minorHAnsi" w:hAnsiTheme="minorHAnsi" w:cstheme="minorHAnsi"/>
        </w:rPr>
        <w:t>, γιατί επηρεάζει τη σταθερότητα του τόξου.</w:t>
      </w:r>
    </w:p>
    <w:p w:rsidR="001E704F" w:rsidRPr="001E704F" w:rsidRDefault="001E704F" w:rsidP="001E704F">
      <w:pPr>
        <w:pStyle w:val="3"/>
        <w:rPr>
          <w:rFonts w:asciiTheme="minorHAnsi" w:hAnsiTheme="minorHAnsi" w:cstheme="minorHAnsi"/>
        </w:rPr>
      </w:pPr>
      <w:r w:rsidRPr="001E704F">
        <w:rPr>
          <w:rFonts w:asciiTheme="minorHAnsi" w:hAnsiTheme="minorHAnsi" w:cstheme="minorHAnsi"/>
        </w:rPr>
        <w:t>5.4 Ακροφύσιο (Nozzle)</w:t>
      </w:r>
    </w:p>
    <w:p w:rsidR="001E704F" w:rsidRPr="001E704F" w:rsidRDefault="001E704F" w:rsidP="001E704F">
      <w:pPr>
        <w:pStyle w:val="Web"/>
        <w:rPr>
          <w:rFonts w:asciiTheme="minorHAnsi" w:hAnsiTheme="minorHAnsi" w:cstheme="minorHAnsi"/>
        </w:rPr>
      </w:pPr>
      <w:r w:rsidRPr="001E704F">
        <w:rPr>
          <w:rFonts w:asciiTheme="minorHAnsi" w:hAnsiTheme="minorHAnsi" w:cstheme="minorHAnsi"/>
        </w:rPr>
        <w:t xml:space="preserve">Το </w:t>
      </w:r>
      <w:r w:rsidRPr="001E704F">
        <w:rPr>
          <w:rStyle w:val="a4"/>
          <w:rFonts w:asciiTheme="minorHAnsi" w:hAnsiTheme="minorHAnsi" w:cstheme="minorHAnsi"/>
        </w:rPr>
        <w:t>ακροφύσιο</w:t>
      </w:r>
      <w:r w:rsidRPr="001E704F">
        <w:rPr>
          <w:rFonts w:asciiTheme="minorHAnsi" w:hAnsiTheme="minorHAnsi" w:cstheme="minorHAnsi"/>
        </w:rPr>
        <w:t xml:space="preserve"> καθοδηγεί τη ροή του αερίου προστασίας προς το τόξο.</w:t>
      </w:r>
    </w:p>
    <w:p w:rsidR="001E704F" w:rsidRPr="001E704F" w:rsidRDefault="001E704F" w:rsidP="00AE7BC3">
      <w:pPr>
        <w:pStyle w:val="Web"/>
        <w:numPr>
          <w:ilvl w:val="0"/>
          <w:numId w:val="29"/>
        </w:numPr>
        <w:rPr>
          <w:rFonts w:asciiTheme="minorHAnsi" w:hAnsiTheme="minorHAnsi" w:cstheme="minorHAnsi"/>
        </w:rPr>
      </w:pPr>
      <w:r w:rsidRPr="001E704F">
        <w:rPr>
          <w:rStyle w:val="a4"/>
          <w:rFonts w:asciiTheme="minorHAnsi" w:hAnsiTheme="minorHAnsi" w:cstheme="minorHAnsi"/>
        </w:rPr>
        <w:t>Τύποι:</w:t>
      </w:r>
    </w:p>
    <w:p w:rsidR="001E704F" w:rsidRPr="001E704F" w:rsidRDefault="001E704F" w:rsidP="00AE7BC3">
      <w:pPr>
        <w:pStyle w:val="Web"/>
        <w:numPr>
          <w:ilvl w:val="1"/>
          <w:numId w:val="35"/>
        </w:numPr>
        <w:rPr>
          <w:rFonts w:asciiTheme="minorHAnsi" w:hAnsiTheme="minorHAnsi" w:cstheme="minorHAnsi"/>
        </w:rPr>
      </w:pPr>
      <w:r w:rsidRPr="001E704F">
        <w:rPr>
          <w:rFonts w:asciiTheme="minorHAnsi" w:hAnsiTheme="minorHAnsi" w:cstheme="minorHAnsi"/>
        </w:rPr>
        <w:t>Κυλινδρικά: για κανονική πρόσβαση</w:t>
      </w:r>
    </w:p>
    <w:p w:rsidR="001E704F" w:rsidRPr="001E704F" w:rsidRDefault="001E704F" w:rsidP="00AE7BC3">
      <w:pPr>
        <w:pStyle w:val="Web"/>
        <w:numPr>
          <w:ilvl w:val="1"/>
          <w:numId w:val="35"/>
        </w:numPr>
        <w:rPr>
          <w:rFonts w:asciiTheme="minorHAnsi" w:hAnsiTheme="minorHAnsi" w:cstheme="minorHAnsi"/>
        </w:rPr>
      </w:pPr>
      <w:r w:rsidRPr="001E704F">
        <w:rPr>
          <w:rFonts w:asciiTheme="minorHAnsi" w:hAnsiTheme="minorHAnsi" w:cstheme="minorHAnsi"/>
        </w:rPr>
        <w:t>Κωνικά (στενά): για δύσκολα σημεία</w:t>
      </w:r>
    </w:p>
    <w:p w:rsidR="001E704F" w:rsidRPr="001E704F" w:rsidRDefault="001E704F" w:rsidP="00AE7BC3">
      <w:pPr>
        <w:pStyle w:val="Web"/>
        <w:numPr>
          <w:ilvl w:val="0"/>
          <w:numId w:val="29"/>
        </w:numPr>
        <w:rPr>
          <w:rFonts w:asciiTheme="minorHAnsi" w:hAnsiTheme="minorHAnsi" w:cstheme="minorHAnsi"/>
        </w:rPr>
      </w:pPr>
      <w:r w:rsidRPr="001E704F">
        <w:rPr>
          <w:rStyle w:val="a4"/>
          <w:rFonts w:asciiTheme="minorHAnsi" w:hAnsiTheme="minorHAnsi" w:cstheme="minorHAnsi"/>
        </w:rPr>
        <w:t>Συντήρηση:</w:t>
      </w:r>
      <w:r w:rsidRPr="001E704F">
        <w:rPr>
          <w:rFonts w:asciiTheme="minorHAnsi" w:hAnsiTheme="minorHAnsi" w:cstheme="minorHAnsi"/>
        </w:rPr>
        <w:br/>
        <w:t xml:space="preserve">Καθάριζε τακτικά το εσωτερικό από </w:t>
      </w:r>
      <w:r w:rsidRPr="001E704F">
        <w:rPr>
          <w:rStyle w:val="a4"/>
          <w:rFonts w:asciiTheme="minorHAnsi" w:hAnsiTheme="minorHAnsi" w:cstheme="minorHAnsi"/>
        </w:rPr>
        <w:t>πιτσίλισμα (spatter)</w:t>
      </w:r>
      <w:r w:rsidRPr="001E704F">
        <w:rPr>
          <w:rFonts w:asciiTheme="minorHAnsi" w:hAnsiTheme="minorHAnsi" w:cstheme="minorHAnsi"/>
        </w:rPr>
        <w:t>.</w:t>
      </w:r>
      <w:r w:rsidRPr="001E704F">
        <w:rPr>
          <w:rFonts w:asciiTheme="minorHAnsi" w:hAnsiTheme="minorHAnsi" w:cstheme="minorHAnsi"/>
        </w:rPr>
        <w:br/>
        <w:t xml:space="preserve">Μπορείς να χρησιμοποιείς </w:t>
      </w:r>
      <w:r w:rsidRPr="001E704F">
        <w:rPr>
          <w:rStyle w:val="a4"/>
          <w:rFonts w:asciiTheme="minorHAnsi" w:hAnsiTheme="minorHAnsi" w:cstheme="minorHAnsi"/>
        </w:rPr>
        <w:t>αντιπιτσιλιστικό σπρέι</w:t>
      </w:r>
      <w:r w:rsidRPr="001E704F">
        <w:rPr>
          <w:rFonts w:asciiTheme="minorHAnsi" w:hAnsiTheme="minorHAnsi" w:cstheme="minorHAnsi"/>
        </w:rPr>
        <w:t xml:space="preserve"> ή </w:t>
      </w:r>
      <w:r w:rsidRPr="001E704F">
        <w:rPr>
          <w:rStyle w:val="a4"/>
          <w:rFonts w:asciiTheme="minorHAnsi" w:hAnsiTheme="minorHAnsi" w:cstheme="minorHAnsi"/>
        </w:rPr>
        <w:t>πάστα</w:t>
      </w:r>
      <w:r w:rsidRPr="001E704F">
        <w:rPr>
          <w:rFonts w:asciiTheme="minorHAnsi" w:hAnsiTheme="minorHAnsi" w:cstheme="minorHAnsi"/>
        </w:rPr>
        <w:t xml:space="preserve"> για να μειωθεί η προσκόλληση.</w:t>
      </w:r>
    </w:p>
    <w:p w:rsidR="001E704F" w:rsidRPr="001E704F" w:rsidRDefault="001E704F" w:rsidP="001E704F">
      <w:pPr>
        <w:pStyle w:val="3"/>
        <w:rPr>
          <w:rFonts w:asciiTheme="minorHAnsi" w:hAnsiTheme="minorHAnsi" w:cstheme="minorHAnsi"/>
        </w:rPr>
      </w:pPr>
      <w:r w:rsidRPr="001E704F">
        <w:rPr>
          <w:rFonts w:asciiTheme="minorHAnsi" w:hAnsiTheme="minorHAnsi" w:cstheme="minorHAnsi"/>
        </w:rPr>
        <w:t>5.5 Οδηγός σύρματος (Liner)</w:t>
      </w:r>
    </w:p>
    <w:p w:rsidR="001E704F" w:rsidRPr="001E704F" w:rsidRDefault="001E704F" w:rsidP="001E704F">
      <w:pPr>
        <w:pStyle w:val="Web"/>
        <w:rPr>
          <w:rFonts w:asciiTheme="minorHAnsi" w:hAnsiTheme="minorHAnsi" w:cstheme="minorHAnsi"/>
        </w:rPr>
      </w:pPr>
      <w:r w:rsidRPr="001E704F">
        <w:rPr>
          <w:rFonts w:asciiTheme="minorHAnsi" w:hAnsiTheme="minorHAnsi" w:cstheme="minorHAnsi"/>
        </w:rPr>
        <w:lastRenderedPageBreak/>
        <w:t xml:space="preserve">Ο </w:t>
      </w:r>
      <w:r w:rsidRPr="001E704F">
        <w:rPr>
          <w:rStyle w:val="a4"/>
          <w:rFonts w:asciiTheme="minorHAnsi" w:hAnsiTheme="minorHAnsi" w:cstheme="minorHAnsi"/>
        </w:rPr>
        <w:t>οδηγός (liner)</w:t>
      </w:r>
      <w:r w:rsidRPr="001E704F">
        <w:rPr>
          <w:rFonts w:asciiTheme="minorHAnsi" w:hAnsiTheme="minorHAnsi" w:cstheme="minorHAnsi"/>
        </w:rPr>
        <w:t xml:space="preserve"> βρίσκεται μέσα στο καλώδιο του πιστολιού και κατευθύνει το σύρμα προς τον ακροδέκτη.</w:t>
      </w:r>
    </w:p>
    <w:p w:rsidR="001E704F" w:rsidRPr="001E704F" w:rsidRDefault="001E704F" w:rsidP="00AE7BC3">
      <w:pPr>
        <w:pStyle w:val="Web"/>
        <w:numPr>
          <w:ilvl w:val="0"/>
          <w:numId w:val="30"/>
        </w:numPr>
        <w:rPr>
          <w:rFonts w:asciiTheme="minorHAnsi" w:hAnsiTheme="minorHAnsi" w:cstheme="minorHAnsi"/>
        </w:rPr>
      </w:pPr>
      <w:r w:rsidRPr="001E704F">
        <w:rPr>
          <w:rStyle w:val="a4"/>
          <w:rFonts w:asciiTheme="minorHAnsi" w:hAnsiTheme="minorHAnsi" w:cstheme="minorHAnsi"/>
        </w:rPr>
        <w:t>Υλικό:</w:t>
      </w:r>
    </w:p>
    <w:p w:rsidR="001E704F" w:rsidRPr="001E704F" w:rsidRDefault="001E704F" w:rsidP="00AE7BC3">
      <w:pPr>
        <w:pStyle w:val="Web"/>
        <w:numPr>
          <w:ilvl w:val="1"/>
          <w:numId w:val="34"/>
        </w:numPr>
        <w:rPr>
          <w:rFonts w:asciiTheme="minorHAnsi" w:hAnsiTheme="minorHAnsi" w:cstheme="minorHAnsi"/>
        </w:rPr>
      </w:pPr>
      <w:r w:rsidRPr="001E704F">
        <w:rPr>
          <w:rStyle w:val="a4"/>
          <w:rFonts w:asciiTheme="minorHAnsi" w:hAnsiTheme="minorHAnsi" w:cstheme="minorHAnsi"/>
        </w:rPr>
        <w:t>Ατσάλινος</w:t>
      </w:r>
      <w:r w:rsidRPr="001E704F">
        <w:rPr>
          <w:rFonts w:asciiTheme="minorHAnsi" w:hAnsiTheme="minorHAnsi" w:cstheme="minorHAnsi"/>
        </w:rPr>
        <w:t xml:space="preserve"> για σύρματα χάλυβα</w:t>
      </w:r>
    </w:p>
    <w:p w:rsidR="001E704F" w:rsidRPr="001E704F" w:rsidRDefault="001E704F" w:rsidP="00AE7BC3">
      <w:pPr>
        <w:pStyle w:val="Web"/>
        <w:numPr>
          <w:ilvl w:val="1"/>
          <w:numId w:val="34"/>
        </w:numPr>
        <w:rPr>
          <w:rFonts w:asciiTheme="minorHAnsi" w:hAnsiTheme="minorHAnsi" w:cstheme="minorHAnsi"/>
        </w:rPr>
      </w:pPr>
      <w:r w:rsidRPr="001E704F">
        <w:rPr>
          <w:rStyle w:val="a4"/>
          <w:rFonts w:asciiTheme="minorHAnsi" w:hAnsiTheme="minorHAnsi" w:cstheme="minorHAnsi"/>
        </w:rPr>
        <w:t>Τεφλόν ή νάιλον</w:t>
      </w:r>
      <w:r w:rsidRPr="001E704F">
        <w:rPr>
          <w:rFonts w:asciiTheme="minorHAnsi" w:hAnsiTheme="minorHAnsi" w:cstheme="minorHAnsi"/>
        </w:rPr>
        <w:t xml:space="preserve"> για αλουμίνιο (ώστε να μη “ξύνει” το σύρμα)</w:t>
      </w:r>
    </w:p>
    <w:p w:rsidR="001E704F" w:rsidRPr="001E704F" w:rsidRDefault="001E704F" w:rsidP="00AE7BC3">
      <w:pPr>
        <w:pStyle w:val="Web"/>
        <w:numPr>
          <w:ilvl w:val="0"/>
          <w:numId w:val="30"/>
        </w:numPr>
        <w:rPr>
          <w:rFonts w:asciiTheme="minorHAnsi" w:hAnsiTheme="minorHAnsi" w:cstheme="minorHAnsi"/>
        </w:rPr>
      </w:pPr>
      <w:r w:rsidRPr="001E704F">
        <w:rPr>
          <w:rStyle w:val="a4"/>
          <w:rFonts w:asciiTheme="minorHAnsi" w:hAnsiTheme="minorHAnsi" w:cstheme="minorHAnsi"/>
        </w:rPr>
        <w:t>Συντήρηση:</w:t>
      </w:r>
      <w:r w:rsidRPr="001E704F">
        <w:rPr>
          <w:rFonts w:asciiTheme="minorHAnsi" w:hAnsiTheme="minorHAnsi" w:cstheme="minorHAnsi"/>
        </w:rPr>
        <w:br/>
        <w:t xml:space="preserve">Κράτα τον </w:t>
      </w:r>
      <w:r w:rsidRPr="001E704F">
        <w:rPr>
          <w:rStyle w:val="a4"/>
          <w:rFonts w:asciiTheme="minorHAnsi" w:hAnsiTheme="minorHAnsi" w:cstheme="minorHAnsi"/>
        </w:rPr>
        <w:t>καθαρό</w:t>
      </w:r>
      <w:r w:rsidRPr="001E704F">
        <w:rPr>
          <w:rFonts w:asciiTheme="minorHAnsi" w:hAnsiTheme="minorHAnsi" w:cstheme="minorHAnsi"/>
        </w:rPr>
        <w:t xml:space="preserve"> από σκόνη ή ρινίσματα.</w:t>
      </w:r>
      <w:r w:rsidRPr="001E704F">
        <w:rPr>
          <w:rFonts w:asciiTheme="minorHAnsi" w:hAnsiTheme="minorHAnsi" w:cstheme="minorHAnsi"/>
        </w:rPr>
        <w:br/>
        <w:t xml:space="preserve">Αν το σύρμα “κολλάει” ή η τροφοδοσία είναι ασταθής, πιθανότατα χρειάζεται </w:t>
      </w:r>
      <w:r w:rsidRPr="001E704F">
        <w:rPr>
          <w:rStyle w:val="a4"/>
          <w:rFonts w:asciiTheme="minorHAnsi" w:hAnsiTheme="minorHAnsi" w:cstheme="minorHAnsi"/>
        </w:rPr>
        <w:t>αντικατάσταση</w:t>
      </w:r>
      <w:r w:rsidRPr="001E704F">
        <w:rPr>
          <w:rFonts w:asciiTheme="minorHAnsi" w:hAnsiTheme="minorHAnsi" w:cstheme="minorHAnsi"/>
        </w:rPr>
        <w:t>.</w:t>
      </w:r>
    </w:p>
    <w:p w:rsidR="001E704F" w:rsidRPr="001E704F" w:rsidRDefault="001E704F" w:rsidP="001E704F">
      <w:pPr>
        <w:pStyle w:val="3"/>
        <w:rPr>
          <w:rFonts w:asciiTheme="minorHAnsi" w:hAnsiTheme="minorHAnsi" w:cstheme="minorHAnsi"/>
        </w:rPr>
      </w:pPr>
      <w:r w:rsidRPr="001E704F">
        <w:rPr>
          <w:rFonts w:asciiTheme="minorHAnsi" w:hAnsiTheme="minorHAnsi" w:cstheme="minorHAnsi"/>
        </w:rPr>
        <w:t>5.6 Ροδέλες προώθησης (Drive Rolls)</w:t>
      </w:r>
    </w:p>
    <w:p w:rsidR="001E704F" w:rsidRPr="001E704F" w:rsidRDefault="001E704F" w:rsidP="001E704F">
      <w:pPr>
        <w:pStyle w:val="Web"/>
        <w:rPr>
          <w:rFonts w:asciiTheme="minorHAnsi" w:hAnsiTheme="minorHAnsi" w:cstheme="minorHAnsi"/>
        </w:rPr>
      </w:pPr>
      <w:r w:rsidRPr="001E704F">
        <w:rPr>
          <w:rFonts w:asciiTheme="minorHAnsi" w:hAnsiTheme="minorHAnsi" w:cstheme="minorHAnsi"/>
        </w:rPr>
        <w:t xml:space="preserve">Οι </w:t>
      </w:r>
      <w:r w:rsidRPr="001E704F">
        <w:rPr>
          <w:rStyle w:val="a4"/>
          <w:rFonts w:asciiTheme="minorHAnsi" w:hAnsiTheme="minorHAnsi" w:cstheme="minorHAnsi"/>
        </w:rPr>
        <w:t>ροδέλες</w:t>
      </w:r>
      <w:r w:rsidRPr="001E704F">
        <w:rPr>
          <w:rFonts w:asciiTheme="minorHAnsi" w:hAnsiTheme="minorHAnsi" w:cstheme="minorHAnsi"/>
        </w:rPr>
        <w:t xml:space="preserve"> του τροφοδότη πιάνουν το σύρμα και το ωθούν μέσα στο καλώδιο.</w:t>
      </w:r>
    </w:p>
    <w:p w:rsidR="001E704F" w:rsidRPr="001E704F" w:rsidRDefault="001E704F" w:rsidP="00AE7BC3">
      <w:pPr>
        <w:pStyle w:val="Web"/>
        <w:numPr>
          <w:ilvl w:val="0"/>
          <w:numId w:val="31"/>
        </w:numPr>
        <w:rPr>
          <w:rFonts w:asciiTheme="minorHAnsi" w:hAnsiTheme="minorHAnsi" w:cstheme="minorHAnsi"/>
        </w:rPr>
      </w:pPr>
      <w:r w:rsidRPr="001E704F">
        <w:rPr>
          <w:rStyle w:val="a4"/>
          <w:rFonts w:asciiTheme="minorHAnsi" w:hAnsiTheme="minorHAnsi" w:cstheme="minorHAnsi"/>
        </w:rPr>
        <w:t>Τύποι:</w:t>
      </w:r>
    </w:p>
    <w:p w:rsidR="001E704F" w:rsidRPr="001E704F" w:rsidRDefault="001E704F" w:rsidP="00AE7BC3">
      <w:pPr>
        <w:pStyle w:val="Web"/>
        <w:numPr>
          <w:ilvl w:val="0"/>
          <w:numId w:val="33"/>
        </w:numPr>
        <w:rPr>
          <w:rFonts w:asciiTheme="minorHAnsi" w:hAnsiTheme="minorHAnsi" w:cstheme="minorHAnsi"/>
        </w:rPr>
      </w:pPr>
      <w:r w:rsidRPr="001E704F">
        <w:rPr>
          <w:rStyle w:val="a4"/>
          <w:rFonts w:asciiTheme="minorHAnsi" w:hAnsiTheme="minorHAnsi" w:cstheme="minorHAnsi"/>
        </w:rPr>
        <w:t>V-groove:</w:t>
      </w:r>
      <w:r w:rsidRPr="001E704F">
        <w:rPr>
          <w:rFonts w:asciiTheme="minorHAnsi" w:hAnsiTheme="minorHAnsi" w:cstheme="minorHAnsi"/>
        </w:rPr>
        <w:t xml:space="preserve"> για συμπαγές σύρμα</w:t>
      </w:r>
    </w:p>
    <w:p w:rsidR="001E704F" w:rsidRPr="001E704F" w:rsidRDefault="001E704F" w:rsidP="00AE7BC3">
      <w:pPr>
        <w:pStyle w:val="Web"/>
        <w:numPr>
          <w:ilvl w:val="0"/>
          <w:numId w:val="33"/>
        </w:numPr>
        <w:rPr>
          <w:rFonts w:asciiTheme="minorHAnsi" w:hAnsiTheme="minorHAnsi" w:cstheme="minorHAnsi"/>
        </w:rPr>
      </w:pPr>
      <w:r w:rsidRPr="001E704F">
        <w:rPr>
          <w:rStyle w:val="a4"/>
          <w:rFonts w:asciiTheme="minorHAnsi" w:hAnsiTheme="minorHAnsi" w:cstheme="minorHAnsi"/>
        </w:rPr>
        <w:t>Knurled:</w:t>
      </w:r>
      <w:r w:rsidRPr="001E704F">
        <w:rPr>
          <w:rFonts w:asciiTheme="minorHAnsi" w:hAnsiTheme="minorHAnsi" w:cstheme="minorHAnsi"/>
        </w:rPr>
        <w:t xml:space="preserve"> για σύρμα με πυρήνα ροής</w:t>
      </w:r>
    </w:p>
    <w:p w:rsidR="001E704F" w:rsidRPr="001E704F" w:rsidRDefault="001E704F" w:rsidP="00AE7BC3">
      <w:pPr>
        <w:pStyle w:val="Web"/>
        <w:numPr>
          <w:ilvl w:val="0"/>
          <w:numId w:val="33"/>
        </w:numPr>
        <w:rPr>
          <w:rFonts w:asciiTheme="minorHAnsi" w:hAnsiTheme="minorHAnsi" w:cstheme="minorHAnsi"/>
        </w:rPr>
      </w:pPr>
      <w:r w:rsidRPr="001E704F">
        <w:rPr>
          <w:rStyle w:val="a4"/>
          <w:rFonts w:asciiTheme="minorHAnsi" w:hAnsiTheme="minorHAnsi" w:cstheme="minorHAnsi"/>
        </w:rPr>
        <w:t>U-groove:</w:t>
      </w:r>
      <w:r w:rsidRPr="001E704F">
        <w:rPr>
          <w:rFonts w:asciiTheme="minorHAnsi" w:hAnsiTheme="minorHAnsi" w:cstheme="minorHAnsi"/>
        </w:rPr>
        <w:t xml:space="preserve"> για μαλακά σύρματα (αλουμίνιο)</w:t>
      </w:r>
    </w:p>
    <w:p w:rsidR="001E704F" w:rsidRPr="001E704F" w:rsidRDefault="001E704F" w:rsidP="00AE7BC3">
      <w:pPr>
        <w:pStyle w:val="Web"/>
        <w:numPr>
          <w:ilvl w:val="0"/>
          <w:numId w:val="31"/>
        </w:numPr>
        <w:rPr>
          <w:rFonts w:asciiTheme="minorHAnsi" w:hAnsiTheme="minorHAnsi" w:cstheme="minorHAnsi"/>
        </w:rPr>
      </w:pPr>
      <w:r w:rsidRPr="001E704F">
        <w:rPr>
          <w:rStyle w:val="a4"/>
          <w:rFonts w:asciiTheme="minorHAnsi" w:hAnsiTheme="minorHAnsi" w:cstheme="minorHAnsi"/>
        </w:rPr>
        <w:t>Ρύθμιση πίεσης:</w:t>
      </w:r>
    </w:p>
    <w:p w:rsidR="001E704F" w:rsidRPr="001E704F" w:rsidRDefault="001E704F" w:rsidP="00AE7BC3">
      <w:pPr>
        <w:pStyle w:val="Web"/>
        <w:numPr>
          <w:ilvl w:val="1"/>
          <w:numId w:val="32"/>
        </w:numPr>
        <w:rPr>
          <w:rFonts w:asciiTheme="minorHAnsi" w:hAnsiTheme="minorHAnsi" w:cstheme="minorHAnsi"/>
        </w:rPr>
      </w:pPr>
      <w:r w:rsidRPr="001E704F">
        <w:rPr>
          <w:rFonts w:asciiTheme="minorHAnsi" w:hAnsiTheme="minorHAnsi" w:cstheme="minorHAnsi"/>
        </w:rPr>
        <w:t xml:space="preserve">Αν η πίεση είναι </w:t>
      </w:r>
      <w:r w:rsidRPr="001E704F">
        <w:rPr>
          <w:rStyle w:val="a4"/>
          <w:rFonts w:asciiTheme="minorHAnsi" w:hAnsiTheme="minorHAnsi" w:cstheme="minorHAnsi"/>
        </w:rPr>
        <w:t>πολύ μικρή</w:t>
      </w:r>
      <w:r w:rsidRPr="001E704F">
        <w:rPr>
          <w:rFonts w:asciiTheme="minorHAnsi" w:hAnsiTheme="minorHAnsi" w:cstheme="minorHAnsi"/>
        </w:rPr>
        <w:t>, το σύρμα γλιστράει.</w:t>
      </w:r>
    </w:p>
    <w:p w:rsidR="001E704F" w:rsidRPr="001E704F" w:rsidRDefault="001E704F" w:rsidP="00AE7BC3">
      <w:pPr>
        <w:pStyle w:val="Web"/>
        <w:numPr>
          <w:ilvl w:val="1"/>
          <w:numId w:val="32"/>
        </w:numPr>
        <w:rPr>
          <w:rFonts w:asciiTheme="minorHAnsi" w:hAnsiTheme="minorHAnsi" w:cstheme="minorHAnsi"/>
        </w:rPr>
      </w:pPr>
      <w:r w:rsidRPr="001E704F">
        <w:rPr>
          <w:rFonts w:asciiTheme="minorHAnsi" w:hAnsiTheme="minorHAnsi" w:cstheme="minorHAnsi"/>
        </w:rPr>
        <w:t xml:space="preserve">Αν είναι </w:t>
      </w:r>
      <w:r w:rsidRPr="001E704F">
        <w:rPr>
          <w:rStyle w:val="a4"/>
          <w:rFonts w:asciiTheme="minorHAnsi" w:hAnsiTheme="minorHAnsi" w:cstheme="minorHAnsi"/>
        </w:rPr>
        <w:t>πολύ μεγάλη</w:t>
      </w:r>
      <w:r w:rsidRPr="001E704F">
        <w:rPr>
          <w:rFonts w:asciiTheme="minorHAnsi" w:hAnsiTheme="minorHAnsi" w:cstheme="minorHAnsi"/>
        </w:rPr>
        <w:t>, το σύρμα παραμορφώνεται.</w:t>
      </w:r>
    </w:p>
    <w:p w:rsidR="001E704F" w:rsidRPr="001E704F" w:rsidRDefault="001E704F" w:rsidP="001E704F">
      <w:pPr>
        <w:pStyle w:val="3"/>
        <w:rPr>
          <w:rFonts w:asciiTheme="minorHAnsi" w:hAnsiTheme="minorHAnsi" w:cstheme="minorHAnsi"/>
        </w:rPr>
      </w:pPr>
      <w:r w:rsidRPr="001E704F">
        <w:rPr>
          <w:rFonts w:asciiTheme="minorHAnsi" w:hAnsiTheme="minorHAnsi" w:cstheme="minorHAnsi"/>
        </w:rPr>
        <w:t>Περίληψη</w:t>
      </w:r>
    </w:p>
    <w:p w:rsidR="001E704F" w:rsidRPr="001E704F" w:rsidRDefault="001E704F" w:rsidP="001E704F">
      <w:pPr>
        <w:pStyle w:val="Web"/>
        <w:rPr>
          <w:rFonts w:asciiTheme="minorHAnsi" w:hAnsiTheme="minorHAnsi" w:cstheme="minorHAnsi"/>
        </w:rPr>
      </w:pPr>
      <w:r w:rsidRPr="001E704F">
        <w:rPr>
          <w:rFonts w:asciiTheme="minorHAnsi" w:hAnsiTheme="minorHAnsi" w:cstheme="minorHAnsi"/>
        </w:rPr>
        <w:t xml:space="preserve">Τα </w:t>
      </w:r>
      <w:r w:rsidRPr="001E704F">
        <w:rPr>
          <w:rStyle w:val="a4"/>
          <w:rFonts w:asciiTheme="minorHAnsi" w:hAnsiTheme="minorHAnsi" w:cstheme="minorHAnsi"/>
        </w:rPr>
        <w:t>αναλώσιμα</w:t>
      </w:r>
      <w:r w:rsidRPr="001E704F">
        <w:rPr>
          <w:rFonts w:asciiTheme="minorHAnsi" w:hAnsiTheme="minorHAnsi" w:cstheme="minorHAnsi"/>
        </w:rPr>
        <w:t xml:space="preserve"> είναι βασικά στοιχεία της διαδικασίας MIG/MAG.</w:t>
      </w:r>
      <w:r w:rsidRPr="001E704F">
        <w:rPr>
          <w:rFonts w:asciiTheme="minorHAnsi" w:hAnsiTheme="minorHAnsi" w:cstheme="minorHAnsi"/>
        </w:rPr>
        <w:br/>
        <w:t xml:space="preserve">Η σωστή επιλογή τους εξασφαλίζει </w:t>
      </w:r>
      <w:r w:rsidRPr="001E704F">
        <w:rPr>
          <w:rStyle w:val="a4"/>
          <w:rFonts w:asciiTheme="minorHAnsi" w:hAnsiTheme="minorHAnsi" w:cstheme="minorHAnsi"/>
        </w:rPr>
        <w:t>σταθερή συγκόλληση, καθαρό αποτέλεσμα και μειωμένες βλάβες</w:t>
      </w:r>
      <w:r w:rsidRPr="001E704F">
        <w:rPr>
          <w:rFonts w:asciiTheme="minorHAnsi" w:hAnsiTheme="minorHAnsi" w:cstheme="minorHAnsi"/>
        </w:rPr>
        <w:t>.</w:t>
      </w:r>
      <w:r w:rsidRPr="001E704F">
        <w:rPr>
          <w:rFonts w:asciiTheme="minorHAnsi" w:hAnsiTheme="minorHAnsi" w:cstheme="minorHAnsi"/>
        </w:rPr>
        <w:br/>
        <w:t xml:space="preserve">Ένας καλός συγκολλητής γνωρίζει </w:t>
      </w:r>
      <w:r w:rsidRPr="001E704F">
        <w:rPr>
          <w:rStyle w:val="a4"/>
          <w:rFonts w:asciiTheme="minorHAnsi" w:hAnsiTheme="minorHAnsi" w:cstheme="minorHAnsi"/>
        </w:rPr>
        <w:t>πότε να αντικαθιστά</w:t>
      </w:r>
      <w:r w:rsidRPr="001E704F">
        <w:rPr>
          <w:rFonts w:asciiTheme="minorHAnsi" w:hAnsiTheme="minorHAnsi" w:cstheme="minorHAnsi"/>
        </w:rPr>
        <w:t xml:space="preserve"> κάθε αναλώσιμο και </w:t>
      </w:r>
      <w:r w:rsidRPr="001E704F">
        <w:rPr>
          <w:rStyle w:val="a4"/>
          <w:rFonts w:asciiTheme="minorHAnsi" w:hAnsiTheme="minorHAnsi" w:cstheme="minorHAnsi"/>
        </w:rPr>
        <w:t>πώς να το ρυθμίζει σωστά</w:t>
      </w:r>
      <w:r w:rsidRPr="001E704F">
        <w:rPr>
          <w:rFonts w:asciiTheme="minorHAnsi" w:hAnsiTheme="minorHAnsi" w:cstheme="minorHAnsi"/>
        </w:rPr>
        <w:t xml:space="preserve"> για τη δουλειά που έχει μπροστά του.</w:t>
      </w:r>
    </w:p>
    <w:p w:rsidR="001E704F" w:rsidRDefault="001E704F">
      <w:pPr>
        <w:pStyle w:val="normal"/>
        <w:widowControl w:val="0"/>
        <w:spacing w:before="240" w:after="240" w:line="360" w:lineRule="auto"/>
        <w:jc w:val="both"/>
        <w:rPr>
          <w:rFonts w:ascii="Arial" w:eastAsia="Arial" w:hAnsi="Arial" w:cs="Arial"/>
          <w:b/>
          <w:sz w:val="40"/>
          <w:szCs w:val="40"/>
        </w:rPr>
      </w:pPr>
    </w:p>
    <w:p w:rsidR="0041518A" w:rsidRDefault="0041518A">
      <w:pPr>
        <w:pStyle w:val="normal"/>
        <w:widowControl w:val="0"/>
        <w:spacing w:before="240" w:after="240" w:line="360" w:lineRule="auto"/>
        <w:jc w:val="both"/>
        <w:rPr>
          <w:rFonts w:ascii="Arial" w:eastAsia="Arial" w:hAnsi="Arial" w:cs="Arial"/>
          <w:b/>
          <w:sz w:val="40"/>
          <w:szCs w:val="40"/>
        </w:rPr>
      </w:pPr>
    </w:p>
    <w:p w:rsidR="0041518A" w:rsidRDefault="0041518A">
      <w:pPr>
        <w:pStyle w:val="normal"/>
        <w:widowControl w:val="0"/>
        <w:spacing w:before="240" w:after="240" w:line="360" w:lineRule="auto"/>
        <w:jc w:val="both"/>
        <w:rPr>
          <w:rFonts w:ascii="Arial" w:eastAsia="Arial" w:hAnsi="Arial" w:cs="Arial"/>
          <w:b/>
          <w:sz w:val="40"/>
          <w:szCs w:val="40"/>
        </w:rPr>
      </w:pPr>
    </w:p>
    <w:p w:rsidR="0041518A" w:rsidRDefault="0041518A">
      <w:pPr>
        <w:pStyle w:val="normal"/>
        <w:widowControl w:val="0"/>
        <w:spacing w:before="240" w:after="240" w:line="360" w:lineRule="auto"/>
        <w:jc w:val="both"/>
        <w:rPr>
          <w:rFonts w:ascii="Arial" w:eastAsia="Arial" w:hAnsi="Arial" w:cs="Arial"/>
          <w:b/>
          <w:sz w:val="40"/>
          <w:szCs w:val="40"/>
        </w:rPr>
      </w:pPr>
    </w:p>
    <w:p w:rsidR="00770CAD" w:rsidRDefault="00C84CD0" w:rsidP="00C84CD0">
      <w:pPr>
        <w:pStyle w:val="2"/>
        <w:rPr>
          <w:rFonts w:asciiTheme="minorHAnsi" w:hAnsiTheme="minorHAnsi" w:cstheme="minorHAnsi"/>
        </w:rPr>
      </w:pPr>
      <w:r w:rsidRPr="00C84CD0">
        <w:rPr>
          <w:rFonts w:asciiTheme="minorHAnsi" w:hAnsiTheme="minorHAnsi" w:cstheme="minorHAnsi"/>
        </w:rPr>
        <w:lastRenderedPageBreak/>
        <w:t xml:space="preserve">Κεφάλαιο 6 </w:t>
      </w:r>
    </w:p>
    <w:p w:rsidR="00C84CD0" w:rsidRPr="00C84CD0" w:rsidRDefault="00C84CD0" w:rsidP="00C84CD0">
      <w:pPr>
        <w:pStyle w:val="2"/>
        <w:rPr>
          <w:rFonts w:asciiTheme="minorHAnsi" w:hAnsiTheme="minorHAnsi" w:cstheme="minorHAnsi"/>
        </w:rPr>
      </w:pPr>
      <w:r w:rsidRPr="00C84CD0">
        <w:rPr>
          <w:rFonts w:asciiTheme="minorHAnsi" w:hAnsiTheme="minorHAnsi" w:cstheme="minorHAnsi"/>
        </w:rPr>
        <w:t xml:space="preserve"> Προετοιμασία για τη Συγκόλληση</w:t>
      </w:r>
    </w:p>
    <w:p w:rsidR="00C84CD0" w:rsidRPr="00C84CD0" w:rsidRDefault="00C84CD0" w:rsidP="00C84CD0">
      <w:pPr>
        <w:pStyle w:val="Web"/>
        <w:rPr>
          <w:rFonts w:asciiTheme="minorHAnsi" w:hAnsiTheme="minorHAnsi" w:cstheme="minorHAnsi"/>
        </w:rPr>
      </w:pPr>
      <w:r w:rsidRPr="00C84CD0">
        <w:rPr>
          <w:rFonts w:asciiTheme="minorHAnsi" w:hAnsiTheme="minorHAnsi" w:cstheme="minorHAnsi"/>
        </w:rPr>
        <w:t xml:space="preserve">Η σωστή προετοιμασία είναι το </w:t>
      </w:r>
      <w:r w:rsidRPr="00C84CD0">
        <w:rPr>
          <w:rStyle w:val="a4"/>
          <w:rFonts w:asciiTheme="minorHAnsi" w:hAnsiTheme="minorHAnsi" w:cstheme="minorHAnsi"/>
        </w:rPr>
        <w:t>πιο σημαντικό βήμα</w:t>
      </w:r>
      <w:r w:rsidRPr="00C84CD0">
        <w:rPr>
          <w:rFonts w:asciiTheme="minorHAnsi" w:hAnsiTheme="minorHAnsi" w:cstheme="minorHAnsi"/>
        </w:rPr>
        <w:t xml:space="preserve"> για μια </w:t>
      </w:r>
      <w:r w:rsidRPr="00C84CD0">
        <w:rPr>
          <w:rStyle w:val="a4"/>
          <w:rFonts w:asciiTheme="minorHAnsi" w:hAnsiTheme="minorHAnsi" w:cstheme="minorHAnsi"/>
        </w:rPr>
        <w:t>καθαρή, δυνατή και ασφαλή συγκόλληση</w:t>
      </w:r>
      <w:r w:rsidRPr="00C84CD0">
        <w:rPr>
          <w:rFonts w:asciiTheme="minorHAnsi" w:hAnsiTheme="minorHAnsi" w:cstheme="minorHAnsi"/>
        </w:rPr>
        <w:t>.</w:t>
      </w:r>
      <w:r w:rsidRPr="00C84CD0">
        <w:rPr>
          <w:rFonts w:asciiTheme="minorHAnsi" w:hAnsiTheme="minorHAnsi" w:cstheme="minorHAnsi"/>
        </w:rPr>
        <w:br/>
        <w:t xml:space="preserve">Ακόμα και ο πιο έμπειρος συγκολλητής δεν μπορεί να έχει καλά αποτελέσματα αν </w:t>
      </w:r>
      <w:r w:rsidRPr="00C84CD0">
        <w:rPr>
          <w:rStyle w:val="a4"/>
          <w:rFonts w:asciiTheme="minorHAnsi" w:hAnsiTheme="minorHAnsi" w:cstheme="minorHAnsi"/>
        </w:rPr>
        <w:t>το μέταλλο ή ο εξοπλισμός δεν είναι σωστά προετοιμασμένα</w:t>
      </w:r>
      <w:r w:rsidRPr="00C84CD0">
        <w:rPr>
          <w:rFonts w:asciiTheme="minorHAnsi" w:hAnsiTheme="minorHAnsi" w:cstheme="minorHAnsi"/>
        </w:rPr>
        <w:t>.</w:t>
      </w:r>
    </w:p>
    <w:p w:rsidR="00C84CD0" w:rsidRPr="00C84CD0" w:rsidRDefault="00C84CD0" w:rsidP="00C84CD0">
      <w:pPr>
        <w:pStyle w:val="3"/>
        <w:rPr>
          <w:rFonts w:asciiTheme="minorHAnsi" w:hAnsiTheme="minorHAnsi" w:cstheme="minorHAnsi"/>
        </w:rPr>
      </w:pPr>
      <w:r w:rsidRPr="00C84CD0">
        <w:rPr>
          <w:rFonts w:asciiTheme="minorHAnsi" w:hAnsiTheme="minorHAnsi" w:cstheme="minorHAnsi"/>
        </w:rPr>
        <w:t>6.1 Προετοιμασία του μετάλλου</w:t>
      </w:r>
    </w:p>
    <w:p w:rsidR="00C84CD0" w:rsidRPr="00C84CD0" w:rsidRDefault="00C84CD0" w:rsidP="00C84CD0">
      <w:pPr>
        <w:pStyle w:val="4"/>
        <w:rPr>
          <w:rFonts w:asciiTheme="minorHAnsi" w:hAnsiTheme="minorHAnsi" w:cstheme="minorHAnsi"/>
        </w:rPr>
      </w:pPr>
      <w:r w:rsidRPr="00C84CD0">
        <w:rPr>
          <w:rFonts w:asciiTheme="minorHAnsi" w:hAnsiTheme="minorHAnsi" w:cstheme="minorHAnsi"/>
        </w:rPr>
        <w:t>Καθαρισμός επιφάνειας</w:t>
      </w:r>
    </w:p>
    <w:p w:rsidR="00C84CD0" w:rsidRPr="00C84CD0" w:rsidRDefault="00C84CD0" w:rsidP="00C84CD0">
      <w:pPr>
        <w:pStyle w:val="Web"/>
        <w:rPr>
          <w:rFonts w:asciiTheme="minorHAnsi" w:hAnsiTheme="minorHAnsi" w:cstheme="minorHAnsi"/>
        </w:rPr>
      </w:pPr>
      <w:r w:rsidRPr="00C84CD0">
        <w:rPr>
          <w:rFonts w:asciiTheme="minorHAnsi" w:hAnsiTheme="minorHAnsi" w:cstheme="minorHAnsi"/>
        </w:rPr>
        <w:t xml:space="preserve">Πριν τη συγκόλληση, η επιφάνεια πρέπει να είναι </w:t>
      </w:r>
      <w:r w:rsidRPr="00C84CD0">
        <w:rPr>
          <w:rStyle w:val="a4"/>
          <w:rFonts w:asciiTheme="minorHAnsi" w:hAnsiTheme="minorHAnsi" w:cstheme="minorHAnsi"/>
        </w:rPr>
        <w:t>απόλυτα καθαρή</w:t>
      </w:r>
      <w:r w:rsidRPr="00C84CD0">
        <w:rPr>
          <w:rFonts w:asciiTheme="minorHAnsi" w:hAnsiTheme="minorHAnsi" w:cstheme="minorHAnsi"/>
        </w:rPr>
        <w:t>.</w:t>
      </w:r>
      <w:r w:rsidRPr="00C84CD0">
        <w:rPr>
          <w:rFonts w:asciiTheme="minorHAnsi" w:hAnsiTheme="minorHAnsi" w:cstheme="minorHAnsi"/>
        </w:rPr>
        <w:br/>
        <w:t>Αφαιρούμε:</w:t>
      </w:r>
    </w:p>
    <w:p w:rsidR="00C84CD0" w:rsidRPr="00C84CD0" w:rsidRDefault="00C84CD0" w:rsidP="00AE7BC3">
      <w:pPr>
        <w:pStyle w:val="Web"/>
        <w:numPr>
          <w:ilvl w:val="0"/>
          <w:numId w:val="36"/>
        </w:numPr>
        <w:rPr>
          <w:rFonts w:asciiTheme="minorHAnsi" w:hAnsiTheme="minorHAnsi" w:cstheme="minorHAnsi"/>
        </w:rPr>
      </w:pPr>
      <w:r w:rsidRPr="00C84CD0">
        <w:rPr>
          <w:rStyle w:val="a4"/>
          <w:rFonts w:asciiTheme="minorHAnsi" w:hAnsiTheme="minorHAnsi" w:cstheme="minorHAnsi"/>
        </w:rPr>
        <w:t>σκουριά</w:t>
      </w:r>
      <w:r w:rsidRPr="00C84CD0">
        <w:rPr>
          <w:rFonts w:asciiTheme="minorHAnsi" w:hAnsiTheme="minorHAnsi" w:cstheme="minorHAnsi"/>
        </w:rPr>
        <w:t>,</w:t>
      </w:r>
    </w:p>
    <w:p w:rsidR="00C84CD0" w:rsidRPr="00C84CD0" w:rsidRDefault="00C84CD0" w:rsidP="00AE7BC3">
      <w:pPr>
        <w:pStyle w:val="Web"/>
        <w:numPr>
          <w:ilvl w:val="0"/>
          <w:numId w:val="36"/>
        </w:numPr>
        <w:rPr>
          <w:rFonts w:asciiTheme="minorHAnsi" w:hAnsiTheme="minorHAnsi" w:cstheme="minorHAnsi"/>
        </w:rPr>
      </w:pPr>
      <w:r w:rsidRPr="00C84CD0">
        <w:rPr>
          <w:rStyle w:val="a4"/>
          <w:rFonts w:asciiTheme="minorHAnsi" w:hAnsiTheme="minorHAnsi" w:cstheme="minorHAnsi"/>
        </w:rPr>
        <w:t>λάδι και γράσο</w:t>
      </w:r>
      <w:r w:rsidRPr="00C84CD0">
        <w:rPr>
          <w:rFonts w:asciiTheme="minorHAnsi" w:hAnsiTheme="minorHAnsi" w:cstheme="minorHAnsi"/>
        </w:rPr>
        <w:t>,</w:t>
      </w:r>
    </w:p>
    <w:p w:rsidR="00C84CD0" w:rsidRPr="00C84CD0" w:rsidRDefault="00C84CD0" w:rsidP="00AE7BC3">
      <w:pPr>
        <w:pStyle w:val="Web"/>
        <w:numPr>
          <w:ilvl w:val="0"/>
          <w:numId w:val="36"/>
        </w:numPr>
        <w:rPr>
          <w:rFonts w:asciiTheme="minorHAnsi" w:hAnsiTheme="minorHAnsi" w:cstheme="minorHAnsi"/>
        </w:rPr>
      </w:pPr>
      <w:r w:rsidRPr="00C84CD0">
        <w:rPr>
          <w:rStyle w:val="a4"/>
          <w:rFonts w:asciiTheme="minorHAnsi" w:hAnsiTheme="minorHAnsi" w:cstheme="minorHAnsi"/>
        </w:rPr>
        <w:t>μπογιά</w:t>
      </w:r>
      <w:r w:rsidRPr="00C84CD0">
        <w:rPr>
          <w:rFonts w:asciiTheme="minorHAnsi" w:hAnsiTheme="minorHAnsi" w:cstheme="minorHAnsi"/>
        </w:rPr>
        <w:t>,</w:t>
      </w:r>
    </w:p>
    <w:p w:rsidR="00C84CD0" w:rsidRPr="00C84CD0" w:rsidRDefault="00C84CD0" w:rsidP="00AE7BC3">
      <w:pPr>
        <w:pStyle w:val="Web"/>
        <w:numPr>
          <w:ilvl w:val="0"/>
          <w:numId w:val="36"/>
        </w:numPr>
        <w:rPr>
          <w:rFonts w:asciiTheme="minorHAnsi" w:hAnsiTheme="minorHAnsi" w:cstheme="minorHAnsi"/>
        </w:rPr>
      </w:pPr>
      <w:r w:rsidRPr="00C84CD0">
        <w:rPr>
          <w:rStyle w:val="a4"/>
          <w:rFonts w:asciiTheme="minorHAnsi" w:hAnsiTheme="minorHAnsi" w:cstheme="minorHAnsi"/>
        </w:rPr>
        <w:t>σκόνη ή υγρασία</w:t>
      </w:r>
      <w:r w:rsidRPr="00C84CD0">
        <w:rPr>
          <w:rFonts w:asciiTheme="minorHAnsi" w:hAnsiTheme="minorHAnsi" w:cstheme="minorHAnsi"/>
        </w:rPr>
        <w:t>.</w:t>
      </w:r>
    </w:p>
    <w:p w:rsidR="00C84CD0" w:rsidRPr="00C84CD0" w:rsidRDefault="00C84CD0" w:rsidP="00C84CD0">
      <w:pPr>
        <w:pStyle w:val="Web"/>
        <w:rPr>
          <w:rFonts w:asciiTheme="minorHAnsi" w:hAnsiTheme="minorHAnsi" w:cstheme="minorHAnsi"/>
        </w:rPr>
      </w:pPr>
      <w:r w:rsidRPr="00C84CD0">
        <w:rPr>
          <w:rFonts w:asciiTheme="minorHAnsi" w:hAnsiTheme="minorHAnsi" w:cstheme="minorHAnsi"/>
        </w:rPr>
        <w:t xml:space="preserve">Χρησιμοποίησε </w:t>
      </w:r>
      <w:r w:rsidRPr="00C84CD0">
        <w:rPr>
          <w:rStyle w:val="a4"/>
          <w:rFonts w:asciiTheme="minorHAnsi" w:hAnsiTheme="minorHAnsi" w:cstheme="minorHAnsi"/>
        </w:rPr>
        <w:t>συρματόβουρτσα</w:t>
      </w:r>
      <w:r w:rsidRPr="00C84CD0">
        <w:rPr>
          <w:rFonts w:asciiTheme="minorHAnsi" w:hAnsiTheme="minorHAnsi" w:cstheme="minorHAnsi"/>
        </w:rPr>
        <w:t xml:space="preserve">, </w:t>
      </w:r>
      <w:r w:rsidRPr="00C84CD0">
        <w:rPr>
          <w:rStyle w:val="a4"/>
          <w:rFonts w:asciiTheme="minorHAnsi" w:hAnsiTheme="minorHAnsi" w:cstheme="minorHAnsi"/>
        </w:rPr>
        <w:t>τροχό</w:t>
      </w:r>
      <w:r w:rsidRPr="00C84CD0">
        <w:rPr>
          <w:rFonts w:asciiTheme="minorHAnsi" w:hAnsiTheme="minorHAnsi" w:cstheme="minorHAnsi"/>
        </w:rPr>
        <w:t xml:space="preserve">, ή </w:t>
      </w:r>
      <w:r w:rsidRPr="00C84CD0">
        <w:rPr>
          <w:rStyle w:val="a4"/>
          <w:rFonts w:asciiTheme="minorHAnsi" w:hAnsiTheme="minorHAnsi" w:cstheme="minorHAnsi"/>
        </w:rPr>
        <w:t>διαλυτικό καθαρισμού</w:t>
      </w:r>
      <w:r w:rsidRPr="00C84CD0">
        <w:rPr>
          <w:rFonts w:asciiTheme="minorHAnsi" w:hAnsiTheme="minorHAnsi" w:cstheme="minorHAnsi"/>
        </w:rPr>
        <w:t xml:space="preserve"> ανάλογα με το μέταλλο.</w:t>
      </w:r>
      <w:r w:rsidRPr="00C84CD0">
        <w:rPr>
          <w:rFonts w:asciiTheme="minorHAnsi" w:hAnsiTheme="minorHAnsi" w:cstheme="minorHAnsi"/>
        </w:rPr>
        <w:br/>
        <w:t xml:space="preserve">Η βρωμιά ή τα υπολείμματα μπορεί να προκαλέσουν </w:t>
      </w:r>
      <w:r w:rsidRPr="00C84CD0">
        <w:rPr>
          <w:rStyle w:val="a4"/>
          <w:rFonts w:asciiTheme="minorHAnsi" w:hAnsiTheme="minorHAnsi" w:cstheme="minorHAnsi"/>
        </w:rPr>
        <w:t>πόρους (πορώδες)</w:t>
      </w:r>
      <w:r w:rsidRPr="00C84CD0">
        <w:rPr>
          <w:rFonts w:asciiTheme="minorHAnsi" w:hAnsiTheme="minorHAnsi" w:cstheme="minorHAnsi"/>
        </w:rPr>
        <w:t xml:space="preserve"> και </w:t>
      </w:r>
      <w:r w:rsidRPr="00C84CD0">
        <w:rPr>
          <w:rStyle w:val="a4"/>
          <w:rFonts w:asciiTheme="minorHAnsi" w:hAnsiTheme="minorHAnsi" w:cstheme="minorHAnsi"/>
        </w:rPr>
        <w:t>αδύναμη συγκόλληση</w:t>
      </w:r>
      <w:r w:rsidRPr="00C84CD0">
        <w:rPr>
          <w:rFonts w:asciiTheme="minorHAnsi" w:hAnsiTheme="minorHAnsi" w:cstheme="minorHAnsi"/>
        </w:rPr>
        <w:t>.</w:t>
      </w:r>
    </w:p>
    <w:p w:rsidR="00C84CD0" w:rsidRPr="00C84CD0" w:rsidRDefault="00C84CD0" w:rsidP="00C84CD0">
      <w:pPr>
        <w:pStyle w:val="4"/>
        <w:rPr>
          <w:rFonts w:asciiTheme="minorHAnsi" w:hAnsiTheme="minorHAnsi" w:cstheme="minorHAnsi"/>
        </w:rPr>
      </w:pPr>
      <w:r w:rsidRPr="00C84CD0">
        <w:rPr>
          <w:rFonts w:asciiTheme="minorHAnsi" w:hAnsiTheme="minorHAnsi" w:cstheme="minorHAnsi"/>
        </w:rPr>
        <w:t>Προετοιμασία ακμών (Beveling)</w:t>
      </w:r>
    </w:p>
    <w:p w:rsidR="00C84CD0" w:rsidRPr="00C84CD0" w:rsidRDefault="00C84CD0" w:rsidP="00C84CD0">
      <w:pPr>
        <w:pStyle w:val="Web"/>
        <w:rPr>
          <w:rFonts w:asciiTheme="minorHAnsi" w:hAnsiTheme="minorHAnsi" w:cstheme="minorHAnsi"/>
        </w:rPr>
      </w:pPr>
      <w:r w:rsidRPr="00C84CD0">
        <w:rPr>
          <w:rFonts w:asciiTheme="minorHAnsi" w:hAnsiTheme="minorHAnsi" w:cstheme="minorHAnsi"/>
        </w:rPr>
        <w:t xml:space="preserve">Σε </w:t>
      </w:r>
      <w:r w:rsidRPr="00C84CD0">
        <w:rPr>
          <w:rStyle w:val="a4"/>
          <w:rFonts w:asciiTheme="minorHAnsi" w:hAnsiTheme="minorHAnsi" w:cstheme="minorHAnsi"/>
        </w:rPr>
        <w:t>παχιά μέταλλα</w:t>
      </w:r>
      <w:r w:rsidRPr="00C84CD0">
        <w:rPr>
          <w:rFonts w:asciiTheme="minorHAnsi" w:hAnsiTheme="minorHAnsi" w:cstheme="minorHAnsi"/>
        </w:rPr>
        <w:t xml:space="preserve">, οι ακμές πρέπει να </w:t>
      </w:r>
      <w:r w:rsidRPr="00C84CD0">
        <w:rPr>
          <w:rStyle w:val="a4"/>
          <w:rFonts w:asciiTheme="minorHAnsi" w:hAnsiTheme="minorHAnsi" w:cstheme="minorHAnsi"/>
        </w:rPr>
        <w:t>φρεζαριστούν ή να λοξευτούν</w:t>
      </w:r>
      <w:r w:rsidRPr="00C84CD0">
        <w:rPr>
          <w:rFonts w:asciiTheme="minorHAnsi" w:hAnsiTheme="minorHAnsi" w:cstheme="minorHAnsi"/>
        </w:rPr>
        <w:t>, ώστε να επιτευχθεί πλήρης διείσδυση του μετάλλου στη ραφή.</w:t>
      </w:r>
    </w:p>
    <w:p w:rsidR="00C84CD0" w:rsidRPr="00C84CD0" w:rsidRDefault="00C84CD0" w:rsidP="00C84CD0">
      <w:pPr>
        <w:pStyle w:val="4"/>
        <w:rPr>
          <w:rFonts w:asciiTheme="minorHAnsi" w:hAnsiTheme="minorHAnsi" w:cstheme="minorHAnsi"/>
        </w:rPr>
      </w:pPr>
      <w:r w:rsidRPr="00C84CD0">
        <w:rPr>
          <w:rFonts w:asciiTheme="minorHAnsi" w:hAnsiTheme="minorHAnsi" w:cstheme="minorHAnsi"/>
        </w:rPr>
        <w:t>Τοποθέτηση και συγκράτηση</w:t>
      </w:r>
    </w:p>
    <w:p w:rsidR="00C84CD0" w:rsidRPr="00C84CD0" w:rsidRDefault="00C84CD0" w:rsidP="00C84CD0">
      <w:pPr>
        <w:pStyle w:val="Web"/>
        <w:rPr>
          <w:rFonts w:asciiTheme="minorHAnsi" w:hAnsiTheme="minorHAnsi" w:cstheme="minorHAnsi"/>
        </w:rPr>
      </w:pPr>
      <w:r w:rsidRPr="00C84CD0">
        <w:rPr>
          <w:rFonts w:asciiTheme="minorHAnsi" w:hAnsiTheme="minorHAnsi" w:cstheme="minorHAnsi"/>
        </w:rPr>
        <w:t xml:space="preserve">Τα κομμάτια πρέπει να είναι </w:t>
      </w:r>
      <w:r w:rsidRPr="00C84CD0">
        <w:rPr>
          <w:rStyle w:val="a4"/>
          <w:rFonts w:asciiTheme="minorHAnsi" w:hAnsiTheme="minorHAnsi" w:cstheme="minorHAnsi"/>
        </w:rPr>
        <w:t>σωστά ευθυγραμμισμένα</w:t>
      </w:r>
      <w:r w:rsidRPr="00C84CD0">
        <w:rPr>
          <w:rFonts w:asciiTheme="minorHAnsi" w:hAnsiTheme="minorHAnsi" w:cstheme="minorHAnsi"/>
        </w:rPr>
        <w:t xml:space="preserve"> και </w:t>
      </w:r>
      <w:r w:rsidRPr="00C84CD0">
        <w:rPr>
          <w:rStyle w:val="a4"/>
          <w:rFonts w:asciiTheme="minorHAnsi" w:hAnsiTheme="minorHAnsi" w:cstheme="minorHAnsi"/>
        </w:rPr>
        <w:t>σταθερά</w:t>
      </w:r>
      <w:r w:rsidRPr="00C84CD0">
        <w:rPr>
          <w:rFonts w:asciiTheme="minorHAnsi" w:hAnsiTheme="minorHAnsi" w:cstheme="minorHAnsi"/>
        </w:rPr>
        <w:t>.</w:t>
      </w:r>
      <w:r w:rsidRPr="00C84CD0">
        <w:rPr>
          <w:rFonts w:asciiTheme="minorHAnsi" w:hAnsiTheme="minorHAnsi" w:cstheme="minorHAnsi"/>
        </w:rPr>
        <w:br/>
        <w:t xml:space="preserve">Χρησιμοποίησε </w:t>
      </w:r>
      <w:r w:rsidRPr="00C84CD0">
        <w:rPr>
          <w:rStyle w:val="a4"/>
          <w:rFonts w:asciiTheme="minorHAnsi" w:hAnsiTheme="minorHAnsi" w:cstheme="minorHAnsi"/>
        </w:rPr>
        <w:t>σφιγκτήρες, μαγνήτες ή οδηγούς</w:t>
      </w:r>
      <w:r w:rsidRPr="00C84CD0">
        <w:rPr>
          <w:rFonts w:asciiTheme="minorHAnsi" w:hAnsiTheme="minorHAnsi" w:cstheme="minorHAnsi"/>
        </w:rPr>
        <w:t xml:space="preserve"> για να τα κρατήσεις στη θέση τους.</w:t>
      </w:r>
    </w:p>
    <w:p w:rsidR="00C84CD0" w:rsidRPr="00C84CD0" w:rsidRDefault="00C84CD0" w:rsidP="00C84CD0">
      <w:pPr>
        <w:pStyle w:val="4"/>
        <w:rPr>
          <w:rFonts w:asciiTheme="minorHAnsi" w:hAnsiTheme="minorHAnsi" w:cstheme="minorHAnsi"/>
        </w:rPr>
      </w:pPr>
      <w:r w:rsidRPr="00C84CD0">
        <w:rPr>
          <w:rFonts w:asciiTheme="minorHAnsi" w:hAnsiTheme="minorHAnsi" w:cstheme="minorHAnsi"/>
        </w:rPr>
        <w:t>Προσωρινές ραφές (Tack Welds)</w:t>
      </w:r>
    </w:p>
    <w:p w:rsidR="00C84CD0" w:rsidRPr="00C84CD0" w:rsidRDefault="00C84CD0" w:rsidP="00C84CD0">
      <w:pPr>
        <w:pStyle w:val="Web"/>
        <w:rPr>
          <w:rFonts w:asciiTheme="minorHAnsi" w:hAnsiTheme="minorHAnsi" w:cstheme="minorHAnsi"/>
        </w:rPr>
      </w:pPr>
      <w:r w:rsidRPr="00C84CD0">
        <w:rPr>
          <w:rFonts w:asciiTheme="minorHAnsi" w:hAnsiTheme="minorHAnsi" w:cstheme="minorHAnsi"/>
        </w:rPr>
        <w:t xml:space="preserve">Πριν την κύρια συγκόλληση, μπορείς να εφαρμόσεις </w:t>
      </w:r>
      <w:r w:rsidRPr="00C84CD0">
        <w:rPr>
          <w:rStyle w:val="a4"/>
          <w:rFonts w:asciiTheme="minorHAnsi" w:hAnsiTheme="minorHAnsi" w:cstheme="minorHAnsi"/>
        </w:rPr>
        <w:t>μικρές ραφές</w:t>
      </w:r>
      <w:r w:rsidRPr="00C84CD0">
        <w:rPr>
          <w:rFonts w:asciiTheme="minorHAnsi" w:hAnsiTheme="minorHAnsi" w:cstheme="minorHAnsi"/>
        </w:rPr>
        <w:t xml:space="preserve"> (tack welds) στα άκρα για να </w:t>
      </w:r>
      <w:r w:rsidRPr="00C84CD0">
        <w:rPr>
          <w:rStyle w:val="a4"/>
          <w:rFonts w:asciiTheme="minorHAnsi" w:hAnsiTheme="minorHAnsi" w:cstheme="minorHAnsi"/>
        </w:rPr>
        <w:t>κρατήσουν τα κομμάτια</w:t>
      </w:r>
      <w:r w:rsidRPr="00C84CD0">
        <w:rPr>
          <w:rFonts w:asciiTheme="minorHAnsi" w:hAnsiTheme="minorHAnsi" w:cstheme="minorHAnsi"/>
        </w:rPr>
        <w:t xml:space="preserve"> και να αποτρέψουν τη </w:t>
      </w:r>
      <w:r w:rsidRPr="00C84CD0">
        <w:rPr>
          <w:rStyle w:val="a4"/>
          <w:rFonts w:asciiTheme="minorHAnsi" w:hAnsiTheme="minorHAnsi" w:cstheme="minorHAnsi"/>
        </w:rPr>
        <w:t>στρέβλωση</w:t>
      </w:r>
      <w:r w:rsidRPr="00C84CD0">
        <w:rPr>
          <w:rFonts w:asciiTheme="minorHAnsi" w:hAnsiTheme="minorHAnsi" w:cstheme="minorHAnsi"/>
        </w:rPr>
        <w:t>.</w:t>
      </w:r>
    </w:p>
    <w:p w:rsidR="00C84CD0" w:rsidRPr="00C84CD0" w:rsidRDefault="00C84CD0" w:rsidP="00C84CD0">
      <w:pPr>
        <w:pStyle w:val="3"/>
        <w:rPr>
          <w:rFonts w:asciiTheme="minorHAnsi" w:hAnsiTheme="minorHAnsi" w:cstheme="minorHAnsi"/>
        </w:rPr>
      </w:pPr>
      <w:r w:rsidRPr="00C84CD0">
        <w:rPr>
          <w:rFonts w:asciiTheme="minorHAnsi" w:hAnsiTheme="minorHAnsi" w:cstheme="minorHAnsi"/>
        </w:rPr>
        <w:t>6.2 Ρύθμιση της μηχανής</w:t>
      </w:r>
    </w:p>
    <w:p w:rsidR="00C84CD0" w:rsidRPr="00C84CD0" w:rsidRDefault="00C84CD0" w:rsidP="00C84CD0">
      <w:pPr>
        <w:pStyle w:val="Web"/>
        <w:rPr>
          <w:rFonts w:asciiTheme="minorHAnsi" w:hAnsiTheme="minorHAnsi" w:cstheme="minorHAnsi"/>
        </w:rPr>
      </w:pPr>
      <w:r w:rsidRPr="00C84CD0">
        <w:rPr>
          <w:rFonts w:asciiTheme="minorHAnsi" w:hAnsiTheme="minorHAnsi" w:cstheme="minorHAnsi"/>
        </w:rPr>
        <w:t xml:space="preserve">Κάθε μηχανή MIG/MAG έχει διαφορετικές ρυθμίσεις, όμως υπάρχουν </w:t>
      </w:r>
      <w:r w:rsidRPr="00C84CD0">
        <w:rPr>
          <w:rStyle w:val="a4"/>
          <w:rFonts w:asciiTheme="minorHAnsi" w:hAnsiTheme="minorHAnsi" w:cstheme="minorHAnsi"/>
        </w:rPr>
        <w:t>γενικές οδηγίες</w:t>
      </w:r>
      <w:r w:rsidRPr="00C84CD0">
        <w:rPr>
          <w:rFonts w:asciiTheme="minorHAnsi" w:hAnsiTheme="minorHAnsi" w:cstheme="minorHAnsi"/>
        </w:rPr>
        <w:t xml:space="preserve"> που πρέπει να τηρούνται.</w:t>
      </w:r>
    </w:p>
    <w:p w:rsidR="00C84CD0" w:rsidRPr="00C84CD0" w:rsidRDefault="00C84CD0" w:rsidP="00C84CD0">
      <w:pPr>
        <w:pStyle w:val="4"/>
        <w:rPr>
          <w:rFonts w:asciiTheme="minorHAnsi" w:hAnsiTheme="minorHAnsi" w:cstheme="minorHAnsi"/>
        </w:rPr>
      </w:pPr>
      <w:r w:rsidRPr="00C84CD0">
        <w:rPr>
          <w:rFonts w:asciiTheme="minorHAnsi" w:hAnsiTheme="minorHAnsi" w:cstheme="minorHAnsi"/>
        </w:rPr>
        <w:lastRenderedPageBreak/>
        <w:t>Ρεύμα και τάση</w:t>
      </w:r>
    </w:p>
    <w:p w:rsidR="00C84CD0" w:rsidRPr="00C84CD0" w:rsidRDefault="00C84CD0" w:rsidP="00AE7BC3">
      <w:pPr>
        <w:pStyle w:val="Web"/>
        <w:numPr>
          <w:ilvl w:val="0"/>
          <w:numId w:val="37"/>
        </w:numPr>
        <w:rPr>
          <w:rFonts w:asciiTheme="minorHAnsi" w:hAnsiTheme="minorHAnsi" w:cstheme="minorHAnsi"/>
        </w:rPr>
      </w:pPr>
      <w:r w:rsidRPr="00C84CD0">
        <w:rPr>
          <w:rFonts w:asciiTheme="minorHAnsi" w:hAnsiTheme="minorHAnsi" w:cstheme="minorHAnsi"/>
        </w:rPr>
        <w:t xml:space="preserve">Ρύθμισε την </w:t>
      </w:r>
      <w:r w:rsidRPr="00C84CD0">
        <w:rPr>
          <w:rStyle w:val="a4"/>
          <w:rFonts w:asciiTheme="minorHAnsi" w:hAnsiTheme="minorHAnsi" w:cstheme="minorHAnsi"/>
        </w:rPr>
        <w:t>τάση (Volts)</w:t>
      </w:r>
      <w:r w:rsidRPr="00C84CD0">
        <w:rPr>
          <w:rFonts w:asciiTheme="minorHAnsi" w:hAnsiTheme="minorHAnsi" w:cstheme="minorHAnsi"/>
        </w:rPr>
        <w:t xml:space="preserve"> και το </w:t>
      </w:r>
      <w:r w:rsidRPr="00C84CD0">
        <w:rPr>
          <w:rStyle w:val="a4"/>
          <w:rFonts w:asciiTheme="minorHAnsi" w:hAnsiTheme="minorHAnsi" w:cstheme="minorHAnsi"/>
        </w:rPr>
        <w:t>ρεύμα (Amperes)</w:t>
      </w:r>
      <w:r w:rsidRPr="00C84CD0">
        <w:rPr>
          <w:rFonts w:asciiTheme="minorHAnsi" w:hAnsiTheme="minorHAnsi" w:cstheme="minorHAnsi"/>
        </w:rPr>
        <w:t xml:space="preserve"> ανάλογα με το πάχος του μετάλλου και το είδος του σύρματος.</w:t>
      </w:r>
    </w:p>
    <w:p w:rsidR="00C84CD0" w:rsidRPr="00C84CD0" w:rsidRDefault="00C84CD0" w:rsidP="00AE7BC3">
      <w:pPr>
        <w:pStyle w:val="Web"/>
        <w:numPr>
          <w:ilvl w:val="0"/>
          <w:numId w:val="37"/>
        </w:numPr>
        <w:rPr>
          <w:rFonts w:asciiTheme="minorHAnsi" w:hAnsiTheme="minorHAnsi" w:cstheme="minorHAnsi"/>
        </w:rPr>
      </w:pPr>
      <w:r w:rsidRPr="00C84CD0">
        <w:rPr>
          <w:rFonts w:asciiTheme="minorHAnsi" w:hAnsiTheme="minorHAnsi" w:cstheme="minorHAnsi"/>
        </w:rPr>
        <w:t xml:space="preserve">Αν η τάση είναι </w:t>
      </w:r>
      <w:r w:rsidRPr="00C84CD0">
        <w:rPr>
          <w:rStyle w:val="a4"/>
          <w:rFonts w:asciiTheme="minorHAnsi" w:hAnsiTheme="minorHAnsi" w:cstheme="minorHAnsi"/>
        </w:rPr>
        <w:t>πολύ χαμηλή</w:t>
      </w:r>
      <w:r w:rsidRPr="00C84CD0">
        <w:rPr>
          <w:rFonts w:asciiTheme="minorHAnsi" w:hAnsiTheme="minorHAnsi" w:cstheme="minorHAnsi"/>
        </w:rPr>
        <w:t>, το τόξο “σβήνει” εύκολα.</w:t>
      </w:r>
    </w:p>
    <w:p w:rsidR="00C84CD0" w:rsidRPr="00C84CD0" w:rsidRDefault="00C84CD0" w:rsidP="00AE7BC3">
      <w:pPr>
        <w:pStyle w:val="Web"/>
        <w:numPr>
          <w:ilvl w:val="0"/>
          <w:numId w:val="37"/>
        </w:numPr>
        <w:rPr>
          <w:rFonts w:asciiTheme="minorHAnsi" w:hAnsiTheme="minorHAnsi" w:cstheme="minorHAnsi"/>
        </w:rPr>
      </w:pPr>
      <w:r w:rsidRPr="00C84CD0">
        <w:rPr>
          <w:rFonts w:asciiTheme="minorHAnsi" w:hAnsiTheme="minorHAnsi" w:cstheme="minorHAnsi"/>
        </w:rPr>
        <w:t xml:space="preserve">Αν είναι </w:t>
      </w:r>
      <w:r w:rsidRPr="00C84CD0">
        <w:rPr>
          <w:rStyle w:val="a4"/>
          <w:rFonts w:asciiTheme="minorHAnsi" w:hAnsiTheme="minorHAnsi" w:cstheme="minorHAnsi"/>
        </w:rPr>
        <w:t>πολύ υψηλή</w:t>
      </w:r>
      <w:r w:rsidRPr="00C84CD0">
        <w:rPr>
          <w:rFonts w:asciiTheme="minorHAnsi" w:hAnsiTheme="minorHAnsi" w:cstheme="minorHAnsi"/>
        </w:rPr>
        <w:t>, το τόξο γίνεται ασταθές και προκαλεί πιτσίλισμα.</w:t>
      </w:r>
      <w:r w:rsidRPr="00C84CD0">
        <w:rPr>
          <w:rFonts w:asciiTheme="minorHAnsi" w:hAnsiTheme="minorHAnsi" w:cstheme="minorHAnsi"/>
        </w:rPr>
        <w:br/>
        <w:t xml:space="preserve">Συμβουλέψου τον </w:t>
      </w:r>
      <w:r w:rsidRPr="00C84CD0">
        <w:rPr>
          <w:rStyle w:val="a4"/>
          <w:rFonts w:asciiTheme="minorHAnsi" w:hAnsiTheme="minorHAnsi" w:cstheme="minorHAnsi"/>
        </w:rPr>
        <w:t>πίνακα παραμέτρων</w:t>
      </w:r>
      <w:r w:rsidRPr="00C84CD0">
        <w:rPr>
          <w:rFonts w:asciiTheme="minorHAnsi" w:hAnsiTheme="minorHAnsi" w:cstheme="minorHAnsi"/>
        </w:rPr>
        <w:t xml:space="preserve"> του κατασκευαστή ή το </w:t>
      </w:r>
      <w:r w:rsidRPr="00C84CD0">
        <w:rPr>
          <w:rStyle w:val="a4"/>
          <w:rFonts w:asciiTheme="minorHAnsi" w:hAnsiTheme="minorHAnsi" w:cstheme="minorHAnsi"/>
        </w:rPr>
        <w:t>WPS (Welding Procedure Specification)</w:t>
      </w:r>
      <w:r w:rsidRPr="00C84CD0">
        <w:rPr>
          <w:rFonts w:asciiTheme="minorHAnsi" w:hAnsiTheme="minorHAnsi" w:cstheme="minorHAnsi"/>
        </w:rPr>
        <w:t>.</w:t>
      </w:r>
    </w:p>
    <w:p w:rsidR="00C84CD0" w:rsidRPr="00C84CD0" w:rsidRDefault="00C84CD0" w:rsidP="00C84CD0">
      <w:pPr>
        <w:pStyle w:val="4"/>
        <w:rPr>
          <w:rFonts w:asciiTheme="minorHAnsi" w:hAnsiTheme="minorHAnsi" w:cstheme="minorHAnsi"/>
        </w:rPr>
      </w:pPr>
      <w:r w:rsidRPr="00C84CD0">
        <w:rPr>
          <w:rFonts w:asciiTheme="minorHAnsi" w:hAnsiTheme="minorHAnsi" w:cstheme="minorHAnsi"/>
        </w:rPr>
        <w:t>Ταχύτητα τροφοδοσίας σύρματος</w:t>
      </w:r>
    </w:p>
    <w:p w:rsidR="00C84CD0" w:rsidRPr="00C84CD0" w:rsidRDefault="00C84CD0" w:rsidP="00C84CD0">
      <w:pPr>
        <w:pStyle w:val="Web"/>
        <w:rPr>
          <w:rFonts w:asciiTheme="minorHAnsi" w:hAnsiTheme="minorHAnsi" w:cstheme="minorHAnsi"/>
        </w:rPr>
      </w:pPr>
      <w:r w:rsidRPr="00C84CD0">
        <w:rPr>
          <w:rFonts w:asciiTheme="minorHAnsi" w:hAnsiTheme="minorHAnsi" w:cstheme="minorHAnsi"/>
        </w:rPr>
        <w:t xml:space="preserve">Η ταχύτητα του σύρματος επηρεάζει </w:t>
      </w:r>
      <w:r w:rsidRPr="00C84CD0">
        <w:rPr>
          <w:rStyle w:val="a4"/>
          <w:rFonts w:asciiTheme="minorHAnsi" w:hAnsiTheme="minorHAnsi" w:cstheme="minorHAnsi"/>
        </w:rPr>
        <w:t>την ένταση του ρεύματος</w:t>
      </w:r>
      <w:r w:rsidRPr="00C84CD0">
        <w:rPr>
          <w:rFonts w:asciiTheme="minorHAnsi" w:hAnsiTheme="minorHAnsi" w:cstheme="minorHAnsi"/>
        </w:rPr>
        <w:t xml:space="preserve"> και </w:t>
      </w:r>
      <w:r w:rsidRPr="00C84CD0">
        <w:rPr>
          <w:rStyle w:val="a4"/>
          <w:rFonts w:asciiTheme="minorHAnsi" w:hAnsiTheme="minorHAnsi" w:cstheme="minorHAnsi"/>
        </w:rPr>
        <w:t>το μέγεθος της συγκόλλησης</w:t>
      </w:r>
      <w:r w:rsidRPr="00C84CD0">
        <w:rPr>
          <w:rFonts w:asciiTheme="minorHAnsi" w:hAnsiTheme="minorHAnsi" w:cstheme="minorHAnsi"/>
        </w:rPr>
        <w:t>.</w:t>
      </w:r>
    </w:p>
    <w:p w:rsidR="00C84CD0" w:rsidRPr="00C84CD0" w:rsidRDefault="00C84CD0" w:rsidP="00AE7BC3">
      <w:pPr>
        <w:pStyle w:val="Web"/>
        <w:numPr>
          <w:ilvl w:val="0"/>
          <w:numId w:val="38"/>
        </w:numPr>
        <w:rPr>
          <w:rFonts w:asciiTheme="minorHAnsi" w:hAnsiTheme="minorHAnsi" w:cstheme="minorHAnsi"/>
        </w:rPr>
      </w:pPr>
      <w:r w:rsidRPr="00C84CD0">
        <w:rPr>
          <w:rFonts w:asciiTheme="minorHAnsi" w:hAnsiTheme="minorHAnsi" w:cstheme="minorHAnsi"/>
        </w:rPr>
        <w:t xml:space="preserve">Αν είναι </w:t>
      </w:r>
      <w:r w:rsidRPr="00C84CD0">
        <w:rPr>
          <w:rStyle w:val="a4"/>
          <w:rFonts w:asciiTheme="minorHAnsi" w:hAnsiTheme="minorHAnsi" w:cstheme="minorHAnsi"/>
        </w:rPr>
        <w:t>πολύ γρήγορη</w:t>
      </w:r>
      <w:r w:rsidRPr="00C84CD0">
        <w:rPr>
          <w:rFonts w:asciiTheme="minorHAnsi" w:hAnsiTheme="minorHAnsi" w:cstheme="minorHAnsi"/>
        </w:rPr>
        <w:t xml:space="preserve">, δημιουργείται </w:t>
      </w:r>
      <w:r w:rsidRPr="00C84CD0">
        <w:rPr>
          <w:rStyle w:val="a4"/>
          <w:rFonts w:asciiTheme="minorHAnsi" w:hAnsiTheme="minorHAnsi" w:cstheme="minorHAnsi"/>
        </w:rPr>
        <w:t>περίσσεια μετάλλου</w:t>
      </w:r>
      <w:r w:rsidRPr="00C84CD0">
        <w:rPr>
          <w:rFonts w:asciiTheme="minorHAnsi" w:hAnsiTheme="minorHAnsi" w:cstheme="minorHAnsi"/>
        </w:rPr>
        <w:t xml:space="preserve"> και </w:t>
      </w:r>
      <w:r w:rsidRPr="00C84CD0">
        <w:rPr>
          <w:rStyle w:val="a4"/>
          <w:rFonts w:asciiTheme="minorHAnsi" w:hAnsiTheme="minorHAnsi" w:cstheme="minorHAnsi"/>
        </w:rPr>
        <w:t>πιτσίλισμα</w:t>
      </w:r>
      <w:r w:rsidRPr="00C84CD0">
        <w:rPr>
          <w:rFonts w:asciiTheme="minorHAnsi" w:hAnsiTheme="minorHAnsi" w:cstheme="minorHAnsi"/>
        </w:rPr>
        <w:t>.</w:t>
      </w:r>
    </w:p>
    <w:p w:rsidR="00C84CD0" w:rsidRPr="00C84CD0" w:rsidRDefault="00C84CD0" w:rsidP="00AE7BC3">
      <w:pPr>
        <w:pStyle w:val="Web"/>
        <w:numPr>
          <w:ilvl w:val="0"/>
          <w:numId w:val="38"/>
        </w:numPr>
        <w:rPr>
          <w:rFonts w:asciiTheme="minorHAnsi" w:hAnsiTheme="minorHAnsi" w:cstheme="minorHAnsi"/>
        </w:rPr>
      </w:pPr>
      <w:r w:rsidRPr="00C84CD0">
        <w:rPr>
          <w:rFonts w:asciiTheme="minorHAnsi" w:hAnsiTheme="minorHAnsi" w:cstheme="minorHAnsi"/>
        </w:rPr>
        <w:t xml:space="preserve">Αν είναι </w:t>
      </w:r>
      <w:r w:rsidRPr="00C84CD0">
        <w:rPr>
          <w:rStyle w:val="a4"/>
          <w:rFonts w:asciiTheme="minorHAnsi" w:hAnsiTheme="minorHAnsi" w:cstheme="minorHAnsi"/>
        </w:rPr>
        <w:t>πολύ αργή</w:t>
      </w:r>
      <w:r w:rsidRPr="00C84CD0">
        <w:rPr>
          <w:rFonts w:asciiTheme="minorHAnsi" w:hAnsiTheme="minorHAnsi" w:cstheme="minorHAnsi"/>
        </w:rPr>
        <w:t xml:space="preserve">, το τόξο γίνεται </w:t>
      </w:r>
      <w:r w:rsidRPr="00C84CD0">
        <w:rPr>
          <w:rStyle w:val="a4"/>
          <w:rFonts w:asciiTheme="minorHAnsi" w:hAnsiTheme="minorHAnsi" w:cstheme="minorHAnsi"/>
        </w:rPr>
        <w:t>αδύναμο</w:t>
      </w:r>
      <w:r w:rsidRPr="00C84CD0">
        <w:rPr>
          <w:rFonts w:asciiTheme="minorHAnsi" w:hAnsiTheme="minorHAnsi" w:cstheme="minorHAnsi"/>
        </w:rPr>
        <w:t xml:space="preserve"> και </w:t>
      </w:r>
      <w:r w:rsidRPr="00C84CD0">
        <w:rPr>
          <w:rStyle w:val="a4"/>
          <w:rFonts w:asciiTheme="minorHAnsi" w:hAnsiTheme="minorHAnsi" w:cstheme="minorHAnsi"/>
        </w:rPr>
        <w:t>διακόπτεται</w:t>
      </w:r>
      <w:r w:rsidRPr="00C84CD0">
        <w:rPr>
          <w:rFonts w:asciiTheme="minorHAnsi" w:hAnsiTheme="minorHAnsi" w:cstheme="minorHAnsi"/>
        </w:rPr>
        <w:t>.</w:t>
      </w:r>
    </w:p>
    <w:p w:rsidR="00C84CD0" w:rsidRPr="00C84CD0" w:rsidRDefault="00C84CD0" w:rsidP="00C84CD0">
      <w:pPr>
        <w:pStyle w:val="4"/>
        <w:rPr>
          <w:rFonts w:asciiTheme="minorHAnsi" w:hAnsiTheme="minorHAnsi" w:cstheme="minorHAnsi"/>
        </w:rPr>
      </w:pPr>
      <w:r w:rsidRPr="00C84CD0">
        <w:rPr>
          <w:rFonts w:asciiTheme="minorHAnsi" w:hAnsiTheme="minorHAnsi" w:cstheme="minorHAnsi"/>
        </w:rPr>
        <w:t>Πολικότητα</w:t>
      </w:r>
    </w:p>
    <w:p w:rsidR="00C84CD0" w:rsidRPr="00C84CD0" w:rsidRDefault="00C84CD0" w:rsidP="00C84CD0">
      <w:pPr>
        <w:pStyle w:val="Web"/>
        <w:rPr>
          <w:rFonts w:asciiTheme="minorHAnsi" w:hAnsiTheme="minorHAnsi" w:cstheme="minorHAnsi"/>
        </w:rPr>
      </w:pPr>
      <w:r w:rsidRPr="00C84CD0">
        <w:rPr>
          <w:rFonts w:asciiTheme="minorHAnsi" w:hAnsiTheme="minorHAnsi" w:cstheme="minorHAnsi"/>
        </w:rPr>
        <w:t xml:space="preserve">Χρησιμοποίησε </w:t>
      </w:r>
      <w:r w:rsidRPr="00C84CD0">
        <w:rPr>
          <w:rStyle w:val="a4"/>
          <w:rFonts w:asciiTheme="minorHAnsi" w:hAnsiTheme="minorHAnsi" w:cstheme="minorHAnsi"/>
        </w:rPr>
        <w:t>DCEP (θετικό ηλεκτρόδιο)</w:t>
      </w:r>
      <w:r w:rsidRPr="00C84CD0">
        <w:rPr>
          <w:rFonts w:asciiTheme="minorHAnsi" w:hAnsiTheme="minorHAnsi" w:cstheme="minorHAnsi"/>
        </w:rPr>
        <w:t xml:space="preserve"> για τις περισσότερες συγκολλήσεις MIG/MAG.</w:t>
      </w:r>
      <w:r w:rsidRPr="00C84CD0">
        <w:rPr>
          <w:rFonts w:asciiTheme="minorHAnsi" w:hAnsiTheme="minorHAnsi" w:cstheme="minorHAnsi"/>
        </w:rPr>
        <w:br/>
        <w:t xml:space="preserve">Αυτό εξασφαλίζει </w:t>
      </w:r>
      <w:r w:rsidRPr="00C84CD0">
        <w:rPr>
          <w:rStyle w:val="a4"/>
          <w:rFonts w:asciiTheme="minorHAnsi" w:hAnsiTheme="minorHAnsi" w:cstheme="minorHAnsi"/>
        </w:rPr>
        <w:t>βαθύτερη διείσδυση</w:t>
      </w:r>
      <w:r w:rsidRPr="00C84CD0">
        <w:rPr>
          <w:rFonts w:asciiTheme="minorHAnsi" w:hAnsiTheme="minorHAnsi" w:cstheme="minorHAnsi"/>
        </w:rPr>
        <w:t xml:space="preserve"> και </w:t>
      </w:r>
      <w:r w:rsidRPr="00C84CD0">
        <w:rPr>
          <w:rStyle w:val="a4"/>
          <w:rFonts w:asciiTheme="minorHAnsi" w:hAnsiTheme="minorHAnsi" w:cstheme="minorHAnsi"/>
        </w:rPr>
        <w:t>σταθερό τόξο</w:t>
      </w:r>
      <w:r w:rsidRPr="00C84CD0">
        <w:rPr>
          <w:rFonts w:asciiTheme="minorHAnsi" w:hAnsiTheme="minorHAnsi" w:cstheme="minorHAnsi"/>
        </w:rPr>
        <w:t>.</w:t>
      </w:r>
    </w:p>
    <w:p w:rsidR="00C84CD0" w:rsidRPr="00C84CD0" w:rsidRDefault="00C84CD0" w:rsidP="00C84CD0">
      <w:pPr>
        <w:pStyle w:val="4"/>
        <w:rPr>
          <w:rFonts w:asciiTheme="minorHAnsi" w:hAnsiTheme="minorHAnsi" w:cstheme="minorHAnsi"/>
        </w:rPr>
      </w:pPr>
      <w:r w:rsidRPr="00C84CD0">
        <w:rPr>
          <w:rFonts w:asciiTheme="minorHAnsi" w:hAnsiTheme="minorHAnsi" w:cstheme="minorHAnsi"/>
        </w:rPr>
        <w:t>Επαγωγή (Inductance)</w:t>
      </w:r>
    </w:p>
    <w:p w:rsidR="00C84CD0" w:rsidRPr="00C84CD0" w:rsidRDefault="00C84CD0" w:rsidP="00C84CD0">
      <w:pPr>
        <w:pStyle w:val="Web"/>
        <w:rPr>
          <w:rFonts w:asciiTheme="minorHAnsi" w:hAnsiTheme="minorHAnsi" w:cstheme="minorHAnsi"/>
        </w:rPr>
      </w:pPr>
      <w:r w:rsidRPr="00C84CD0">
        <w:rPr>
          <w:rFonts w:asciiTheme="minorHAnsi" w:hAnsiTheme="minorHAnsi" w:cstheme="minorHAnsi"/>
        </w:rPr>
        <w:t>Ορισμένες μηχανές έχουν ρύθμιση επαγωγής:</w:t>
      </w:r>
    </w:p>
    <w:p w:rsidR="00C84CD0" w:rsidRPr="00C84CD0" w:rsidRDefault="00C84CD0" w:rsidP="00AE7BC3">
      <w:pPr>
        <w:pStyle w:val="Web"/>
        <w:numPr>
          <w:ilvl w:val="0"/>
          <w:numId w:val="39"/>
        </w:numPr>
        <w:rPr>
          <w:rFonts w:asciiTheme="minorHAnsi" w:hAnsiTheme="minorHAnsi" w:cstheme="minorHAnsi"/>
        </w:rPr>
      </w:pPr>
      <w:r w:rsidRPr="00C84CD0">
        <w:rPr>
          <w:rStyle w:val="a4"/>
          <w:rFonts w:asciiTheme="minorHAnsi" w:hAnsiTheme="minorHAnsi" w:cstheme="minorHAnsi"/>
        </w:rPr>
        <w:t>Υψηλή επαγωγή</w:t>
      </w:r>
      <w:r w:rsidRPr="00C84CD0">
        <w:rPr>
          <w:rFonts w:asciiTheme="minorHAnsi" w:hAnsiTheme="minorHAnsi" w:cstheme="minorHAnsi"/>
        </w:rPr>
        <w:t xml:space="preserve"> → πιο “μαλακό” τόξο, λιγότερο πιτσίλισμα.</w:t>
      </w:r>
    </w:p>
    <w:p w:rsidR="00C84CD0" w:rsidRPr="00C84CD0" w:rsidRDefault="00C84CD0" w:rsidP="00AE7BC3">
      <w:pPr>
        <w:pStyle w:val="Web"/>
        <w:numPr>
          <w:ilvl w:val="0"/>
          <w:numId w:val="39"/>
        </w:numPr>
        <w:rPr>
          <w:rFonts w:asciiTheme="minorHAnsi" w:hAnsiTheme="minorHAnsi" w:cstheme="minorHAnsi"/>
        </w:rPr>
      </w:pPr>
      <w:r w:rsidRPr="00C84CD0">
        <w:rPr>
          <w:rStyle w:val="a4"/>
          <w:rFonts w:asciiTheme="minorHAnsi" w:hAnsiTheme="minorHAnsi" w:cstheme="minorHAnsi"/>
        </w:rPr>
        <w:t>Χαμηλή επαγωγή</w:t>
      </w:r>
      <w:r w:rsidRPr="00C84CD0">
        <w:rPr>
          <w:rFonts w:asciiTheme="minorHAnsi" w:hAnsiTheme="minorHAnsi" w:cstheme="minorHAnsi"/>
        </w:rPr>
        <w:t xml:space="preserve"> → πιο “κοφτερό” τόξο, βαθύτερη διείσδυση.</w:t>
      </w:r>
    </w:p>
    <w:p w:rsidR="00C84CD0" w:rsidRPr="00C84CD0" w:rsidRDefault="00C84CD0" w:rsidP="00C84CD0">
      <w:pPr>
        <w:pStyle w:val="3"/>
        <w:rPr>
          <w:rFonts w:asciiTheme="minorHAnsi" w:hAnsiTheme="minorHAnsi" w:cstheme="minorHAnsi"/>
        </w:rPr>
      </w:pPr>
      <w:r w:rsidRPr="00C84CD0">
        <w:rPr>
          <w:rFonts w:asciiTheme="minorHAnsi" w:hAnsiTheme="minorHAnsi" w:cstheme="minorHAnsi"/>
        </w:rPr>
        <w:t>6.3 Ρύθμιση αερίου</w:t>
      </w:r>
    </w:p>
    <w:p w:rsidR="00C84CD0" w:rsidRPr="00C84CD0" w:rsidRDefault="00C84CD0" w:rsidP="00C84CD0">
      <w:pPr>
        <w:pStyle w:val="4"/>
        <w:rPr>
          <w:rFonts w:asciiTheme="minorHAnsi" w:hAnsiTheme="minorHAnsi" w:cstheme="minorHAnsi"/>
        </w:rPr>
      </w:pPr>
      <w:r w:rsidRPr="00C84CD0">
        <w:rPr>
          <w:rFonts w:asciiTheme="minorHAnsi" w:hAnsiTheme="minorHAnsi" w:cstheme="minorHAnsi"/>
        </w:rPr>
        <w:t>Επιλογή αερίου</w:t>
      </w:r>
    </w:p>
    <w:p w:rsidR="00C84CD0" w:rsidRPr="00C84CD0" w:rsidRDefault="00C84CD0" w:rsidP="00C84CD0">
      <w:pPr>
        <w:pStyle w:val="Web"/>
        <w:rPr>
          <w:rFonts w:asciiTheme="minorHAnsi" w:hAnsiTheme="minorHAnsi" w:cstheme="minorHAnsi"/>
        </w:rPr>
      </w:pPr>
      <w:r w:rsidRPr="00C84CD0">
        <w:rPr>
          <w:rFonts w:asciiTheme="minorHAnsi" w:hAnsiTheme="minorHAnsi" w:cstheme="minorHAnsi"/>
        </w:rPr>
        <w:t>Διάλεξε το σωστό αέριο σύμφωνα με το μέταλλο:</w:t>
      </w:r>
    </w:p>
    <w:p w:rsidR="00C84CD0" w:rsidRPr="00C84CD0" w:rsidRDefault="00C84CD0" w:rsidP="00AE7BC3">
      <w:pPr>
        <w:pStyle w:val="Web"/>
        <w:numPr>
          <w:ilvl w:val="0"/>
          <w:numId w:val="40"/>
        </w:numPr>
        <w:rPr>
          <w:rFonts w:asciiTheme="minorHAnsi" w:hAnsiTheme="minorHAnsi" w:cstheme="minorHAnsi"/>
        </w:rPr>
      </w:pPr>
      <w:r w:rsidRPr="00C84CD0">
        <w:rPr>
          <w:rFonts w:asciiTheme="minorHAnsi" w:hAnsiTheme="minorHAnsi" w:cstheme="minorHAnsi"/>
        </w:rPr>
        <w:t>Αδρανές (Ar, He) για μη σιδηρούχα μέταλλα.</w:t>
      </w:r>
    </w:p>
    <w:p w:rsidR="00C84CD0" w:rsidRPr="00C84CD0" w:rsidRDefault="00C84CD0" w:rsidP="00AE7BC3">
      <w:pPr>
        <w:pStyle w:val="Web"/>
        <w:numPr>
          <w:ilvl w:val="0"/>
          <w:numId w:val="40"/>
        </w:numPr>
        <w:rPr>
          <w:rFonts w:asciiTheme="minorHAnsi" w:hAnsiTheme="minorHAnsi" w:cstheme="minorHAnsi"/>
        </w:rPr>
      </w:pPr>
      <w:r w:rsidRPr="00C84CD0">
        <w:rPr>
          <w:rFonts w:asciiTheme="minorHAnsi" w:hAnsiTheme="minorHAnsi" w:cstheme="minorHAnsi"/>
        </w:rPr>
        <w:t>Ενεργό (CO₂, Ar/CO₂) για σιδηρούχα.</w:t>
      </w:r>
    </w:p>
    <w:p w:rsidR="00C84CD0" w:rsidRPr="00C84CD0" w:rsidRDefault="00C84CD0" w:rsidP="00C84CD0">
      <w:pPr>
        <w:pStyle w:val="4"/>
        <w:rPr>
          <w:rFonts w:asciiTheme="minorHAnsi" w:hAnsiTheme="minorHAnsi" w:cstheme="minorHAnsi"/>
        </w:rPr>
      </w:pPr>
      <w:r w:rsidRPr="00C84CD0">
        <w:rPr>
          <w:rFonts w:asciiTheme="minorHAnsi" w:hAnsiTheme="minorHAnsi" w:cstheme="minorHAnsi"/>
        </w:rPr>
        <w:t>Ρύθμιση ροής</w:t>
      </w:r>
    </w:p>
    <w:p w:rsidR="00C84CD0" w:rsidRPr="00C84CD0" w:rsidRDefault="00C84CD0" w:rsidP="00AE7BC3">
      <w:pPr>
        <w:pStyle w:val="Web"/>
        <w:numPr>
          <w:ilvl w:val="0"/>
          <w:numId w:val="41"/>
        </w:numPr>
        <w:rPr>
          <w:rFonts w:asciiTheme="minorHAnsi" w:hAnsiTheme="minorHAnsi" w:cstheme="minorHAnsi"/>
        </w:rPr>
      </w:pPr>
      <w:r w:rsidRPr="00C84CD0">
        <w:rPr>
          <w:rFonts w:asciiTheme="minorHAnsi" w:hAnsiTheme="minorHAnsi" w:cstheme="minorHAnsi"/>
        </w:rPr>
        <w:t xml:space="preserve">Συνήθως ρυθμίζεται στα </w:t>
      </w:r>
      <w:r w:rsidRPr="00C84CD0">
        <w:rPr>
          <w:rStyle w:val="a4"/>
          <w:rFonts w:asciiTheme="minorHAnsi" w:hAnsiTheme="minorHAnsi" w:cstheme="minorHAnsi"/>
        </w:rPr>
        <w:t>10–20 L/min</w:t>
      </w:r>
      <w:r w:rsidRPr="00C84CD0">
        <w:rPr>
          <w:rFonts w:asciiTheme="minorHAnsi" w:hAnsiTheme="minorHAnsi" w:cstheme="minorHAnsi"/>
        </w:rPr>
        <w:t>.</w:t>
      </w:r>
    </w:p>
    <w:p w:rsidR="00C84CD0" w:rsidRPr="00C84CD0" w:rsidRDefault="00C84CD0" w:rsidP="00AE7BC3">
      <w:pPr>
        <w:pStyle w:val="Web"/>
        <w:numPr>
          <w:ilvl w:val="0"/>
          <w:numId w:val="41"/>
        </w:numPr>
        <w:rPr>
          <w:rFonts w:asciiTheme="minorHAnsi" w:hAnsiTheme="minorHAnsi" w:cstheme="minorHAnsi"/>
        </w:rPr>
      </w:pPr>
      <w:r w:rsidRPr="00C84CD0">
        <w:rPr>
          <w:rFonts w:asciiTheme="minorHAnsi" w:hAnsiTheme="minorHAnsi" w:cstheme="minorHAnsi"/>
        </w:rPr>
        <w:t xml:space="preserve">Αν η ροή είναι </w:t>
      </w:r>
      <w:r w:rsidRPr="00C84CD0">
        <w:rPr>
          <w:rStyle w:val="a4"/>
          <w:rFonts w:asciiTheme="minorHAnsi" w:hAnsiTheme="minorHAnsi" w:cstheme="minorHAnsi"/>
        </w:rPr>
        <w:t>πολύ χαμηλή</w:t>
      </w:r>
      <w:r w:rsidRPr="00C84CD0">
        <w:rPr>
          <w:rFonts w:asciiTheme="minorHAnsi" w:hAnsiTheme="minorHAnsi" w:cstheme="minorHAnsi"/>
        </w:rPr>
        <w:t>, δεν προστατεύει επαρκώς τη ραφή.</w:t>
      </w:r>
    </w:p>
    <w:p w:rsidR="00C84CD0" w:rsidRPr="00C84CD0" w:rsidRDefault="00C84CD0" w:rsidP="00AE7BC3">
      <w:pPr>
        <w:pStyle w:val="Web"/>
        <w:numPr>
          <w:ilvl w:val="0"/>
          <w:numId w:val="41"/>
        </w:numPr>
        <w:rPr>
          <w:rFonts w:asciiTheme="minorHAnsi" w:hAnsiTheme="minorHAnsi" w:cstheme="minorHAnsi"/>
        </w:rPr>
      </w:pPr>
      <w:r w:rsidRPr="00C84CD0">
        <w:rPr>
          <w:rFonts w:asciiTheme="minorHAnsi" w:hAnsiTheme="minorHAnsi" w:cstheme="minorHAnsi"/>
        </w:rPr>
        <w:t xml:space="preserve">Αν είναι </w:t>
      </w:r>
      <w:r w:rsidRPr="00C84CD0">
        <w:rPr>
          <w:rStyle w:val="a4"/>
          <w:rFonts w:asciiTheme="minorHAnsi" w:hAnsiTheme="minorHAnsi" w:cstheme="minorHAnsi"/>
        </w:rPr>
        <w:t>πολύ υψηλή</w:t>
      </w:r>
      <w:r w:rsidRPr="00C84CD0">
        <w:rPr>
          <w:rFonts w:asciiTheme="minorHAnsi" w:hAnsiTheme="minorHAnsi" w:cstheme="minorHAnsi"/>
        </w:rPr>
        <w:t xml:space="preserve">, δημιουργεί </w:t>
      </w:r>
      <w:r w:rsidRPr="00C84CD0">
        <w:rPr>
          <w:rStyle w:val="a4"/>
          <w:rFonts w:asciiTheme="minorHAnsi" w:hAnsiTheme="minorHAnsi" w:cstheme="minorHAnsi"/>
        </w:rPr>
        <w:t>αναταράξεις</w:t>
      </w:r>
      <w:r w:rsidRPr="00C84CD0">
        <w:rPr>
          <w:rFonts w:asciiTheme="minorHAnsi" w:hAnsiTheme="minorHAnsi" w:cstheme="minorHAnsi"/>
        </w:rPr>
        <w:t xml:space="preserve"> και επιτρέπει στον αέρα να εισχωρήσει.</w:t>
      </w:r>
    </w:p>
    <w:p w:rsidR="00C84CD0" w:rsidRPr="00C84CD0" w:rsidRDefault="00C84CD0" w:rsidP="00C84CD0">
      <w:pPr>
        <w:pStyle w:val="4"/>
        <w:rPr>
          <w:rFonts w:asciiTheme="minorHAnsi" w:hAnsiTheme="minorHAnsi" w:cstheme="minorHAnsi"/>
        </w:rPr>
      </w:pPr>
      <w:r w:rsidRPr="00C84CD0">
        <w:rPr>
          <w:rFonts w:asciiTheme="minorHAnsi" w:hAnsiTheme="minorHAnsi" w:cstheme="minorHAnsi"/>
        </w:rPr>
        <w:lastRenderedPageBreak/>
        <w:t>Έλεγχος διαρροών</w:t>
      </w:r>
    </w:p>
    <w:p w:rsidR="00C84CD0" w:rsidRPr="00C84CD0" w:rsidRDefault="00C84CD0" w:rsidP="00C84CD0">
      <w:pPr>
        <w:pStyle w:val="Web"/>
        <w:rPr>
          <w:rFonts w:asciiTheme="minorHAnsi" w:hAnsiTheme="minorHAnsi" w:cstheme="minorHAnsi"/>
        </w:rPr>
      </w:pPr>
      <w:r w:rsidRPr="00C84CD0">
        <w:rPr>
          <w:rFonts w:asciiTheme="minorHAnsi" w:hAnsiTheme="minorHAnsi" w:cstheme="minorHAnsi"/>
        </w:rPr>
        <w:t xml:space="preserve">Πριν ξεκινήσεις, </w:t>
      </w:r>
      <w:r w:rsidRPr="00C84CD0">
        <w:rPr>
          <w:rStyle w:val="a4"/>
          <w:rFonts w:asciiTheme="minorHAnsi" w:hAnsiTheme="minorHAnsi" w:cstheme="minorHAnsi"/>
        </w:rPr>
        <w:t>έλεγξε όλες τις ενώσεις</w:t>
      </w:r>
      <w:r w:rsidRPr="00C84CD0">
        <w:rPr>
          <w:rFonts w:asciiTheme="minorHAnsi" w:hAnsiTheme="minorHAnsi" w:cstheme="minorHAnsi"/>
        </w:rPr>
        <w:t xml:space="preserve"> του σωλήνα και του ρυθμιστή για </w:t>
      </w:r>
      <w:r w:rsidRPr="00C84CD0">
        <w:rPr>
          <w:rStyle w:val="a4"/>
          <w:rFonts w:asciiTheme="minorHAnsi" w:hAnsiTheme="minorHAnsi" w:cstheme="minorHAnsi"/>
        </w:rPr>
        <w:t>διαρροές με σαπουνάδα</w:t>
      </w:r>
      <w:r w:rsidRPr="00C84CD0">
        <w:rPr>
          <w:rFonts w:asciiTheme="minorHAnsi" w:hAnsiTheme="minorHAnsi" w:cstheme="minorHAnsi"/>
        </w:rPr>
        <w:t>.</w:t>
      </w:r>
    </w:p>
    <w:p w:rsidR="00C84CD0" w:rsidRPr="00C84CD0" w:rsidRDefault="00C84CD0" w:rsidP="00C84CD0">
      <w:pPr>
        <w:pStyle w:val="3"/>
        <w:rPr>
          <w:rFonts w:asciiTheme="minorHAnsi" w:hAnsiTheme="minorHAnsi" w:cstheme="minorHAnsi"/>
        </w:rPr>
      </w:pPr>
      <w:r w:rsidRPr="00C84CD0">
        <w:rPr>
          <w:rFonts w:asciiTheme="minorHAnsi" w:hAnsiTheme="minorHAnsi" w:cstheme="minorHAnsi"/>
        </w:rPr>
        <w:t>6.4 Έλεγχος και προετοιμασία του πιστολιού</w:t>
      </w:r>
    </w:p>
    <w:p w:rsidR="00C84CD0" w:rsidRPr="00C84CD0" w:rsidRDefault="00C84CD0" w:rsidP="00AE7BC3">
      <w:pPr>
        <w:pStyle w:val="Web"/>
        <w:numPr>
          <w:ilvl w:val="0"/>
          <w:numId w:val="42"/>
        </w:numPr>
        <w:rPr>
          <w:rFonts w:asciiTheme="minorHAnsi" w:hAnsiTheme="minorHAnsi" w:cstheme="minorHAnsi"/>
        </w:rPr>
      </w:pPr>
      <w:r w:rsidRPr="00C84CD0">
        <w:rPr>
          <w:rStyle w:val="a4"/>
          <w:rFonts w:asciiTheme="minorHAnsi" w:hAnsiTheme="minorHAnsi" w:cstheme="minorHAnsi"/>
        </w:rPr>
        <w:t>Ακροδέκτης:</w:t>
      </w:r>
      <w:r w:rsidRPr="00C84CD0">
        <w:rPr>
          <w:rFonts w:asciiTheme="minorHAnsi" w:hAnsiTheme="minorHAnsi" w:cstheme="minorHAnsi"/>
        </w:rPr>
        <w:t xml:space="preserve"> Να είναι </w:t>
      </w:r>
      <w:r w:rsidRPr="00C84CD0">
        <w:rPr>
          <w:rStyle w:val="a4"/>
          <w:rFonts w:asciiTheme="minorHAnsi" w:hAnsiTheme="minorHAnsi" w:cstheme="minorHAnsi"/>
        </w:rPr>
        <w:t>καθαρός και σε καλή κατάσταση</w:t>
      </w:r>
      <w:r w:rsidRPr="00C84CD0">
        <w:rPr>
          <w:rFonts w:asciiTheme="minorHAnsi" w:hAnsiTheme="minorHAnsi" w:cstheme="minorHAnsi"/>
        </w:rPr>
        <w:t>, με σωστή διάμετρο.</w:t>
      </w:r>
    </w:p>
    <w:p w:rsidR="00C84CD0" w:rsidRPr="00C84CD0" w:rsidRDefault="00C84CD0" w:rsidP="00AE7BC3">
      <w:pPr>
        <w:pStyle w:val="Web"/>
        <w:numPr>
          <w:ilvl w:val="0"/>
          <w:numId w:val="42"/>
        </w:numPr>
        <w:rPr>
          <w:rFonts w:asciiTheme="minorHAnsi" w:hAnsiTheme="minorHAnsi" w:cstheme="minorHAnsi"/>
        </w:rPr>
      </w:pPr>
      <w:r w:rsidRPr="00C84CD0">
        <w:rPr>
          <w:rStyle w:val="a4"/>
          <w:rFonts w:asciiTheme="minorHAnsi" w:hAnsiTheme="minorHAnsi" w:cstheme="minorHAnsi"/>
        </w:rPr>
        <w:t>Ακροφύσιο:</w:t>
      </w:r>
      <w:r w:rsidRPr="00C84CD0">
        <w:rPr>
          <w:rFonts w:asciiTheme="minorHAnsi" w:hAnsiTheme="minorHAnsi" w:cstheme="minorHAnsi"/>
        </w:rPr>
        <w:t xml:space="preserve"> Καθάριζε συχνά από πιτσίλισμα.</w:t>
      </w:r>
    </w:p>
    <w:p w:rsidR="00C84CD0" w:rsidRPr="00C84CD0" w:rsidRDefault="00C84CD0" w:rsidP="00AE7BC3">
      <w:pPr>
        <w:pStyle w:val="Web"/>
        <w:numPr>
          <w:ilvl w:val="0"/>
          <w:numId w:val="42"/>
        </w:numPr>
        <w:rPr>
          <w:rFonts w:asciiTheme="minorHAnsi" w:hAnsiTheme="minorHAnsi" w:cstheme="minorHAnsi"/>
        </w:rPr>
      </w:pPr>
      <w:r w:rsidRPr="00C84CD0">
        <w:rPr>
          <w:rStyle w:val="a4"/>
          <w:rFonts w:asciiTheme="minorHAnsi" w:hAnsiTheme="minorHAnsi" w:cstheme="minorHAnsi"/>
        </w:rPr>
        <w:t>Οδηγός (liner):</w:t>
      </w:r>
      <w:r w:rsidRPr="00C84CD0">
        <w:rPr>
          <w:rFonts w:asciiTheme="minorHAnsi" w:hAnsiTheme="minorHAnsi" w:cstheme="minorHAnsi"/>
        </w:rPr>
        <w:t xml:space="preserve"> Βεβαιώσου ότι το σύρμα κινείται </w:t>
      </w:r>
      <w:r w:rsidRPr="00C84CD0">
        <w:rPr>
          <w:rStyle w:val="a4"/>
          <w:rFonts w:asciiTheme="minorHAnsi" w:hAnsiTheme="minorHAnsi" w:cstheme="minorHAnsi"/>
        </w:rPr>
        <w:t>ομαλά χωρίς εμπόδια</w:t>
      </w:r>
      <w:r w:rsidRPr="00C84CD0">
        <w:rPr>
          <w:rFonts w:asciiTheme="minorHAnsi" w:hAnsiTheme="minorHAnsi" w:cstheme="minorHAnsi"/>
        </w:rPr>
        <w:t>.</w:t>
      </w:r>
    </w:p>
    <w:p w:rsidR="00C84CD0" w:rsidRPr="00C84CD0" w:rsidRDefault="00C84CD0" w:rsidP="00AE7BC3">
      <w:pPr>
        <w:pStyle w:val="Web"/>
        <w:numPr>
          <w:ilvl w:val="0"/>
          <w:numId w:val="42"/>
        </w:numPr>
        <w:rPr>
          <w:rFonts w:asciiTheme="minorHAnsi" w:hAnsiTheme="minorHAnsi" w:cstheme="minorHAnsi"/>
        </w:rPr>
      </w:pPr>
      <w:r w:rsidRPr="00C84CD0">
        <w:rPr>
          <w:rStyle w:val="a4"/>
          <w:rFonts w:asciiTheme="minorHAnsi" w:hAnsiTheme="minorHAnsi" w:cstheme="minorHAnsi"/>
        </w:rPr>
        <w:t>Δοκιμή πριν τη συγκόλληση:</w:t>
      </w:r>
      <w:r w:rsidRPr="00C84CD0">
        <w:rPr>
          <w:rFonts w:asciiTheme="minorHAnsi" w:hAnsiTheme="minorHAnsi" w:cstheme="minorHAnsi"/>
        </w:rPr>
        <w:t xml:space="preserve"> Κάνε μια </w:t>
      </w:r>
      <w:r w:rsidRPr="00C84CD0">
        <w:rPr>
          <w:rStyle w:val="a4"/>
          <w:rFonts w:asciiTheme="minorHAnsi" w:hAnsiTheme="minorHAnsi" w:cstheme="minorHAnsi"/>
        </w:rPr>
        <w:t>δοκιμαστική συγκόλληση</w:t>
      </w:r>
      <w:r w:rsidRPr="00C84CD0">
        <w:rPr>
          <w:rFonts w:asciiTheme="minorHAnsi" w:hAnsiTheme="minorHAnsi" w:cstheme="minorHAnsi"/>
        </w:rPr>
        <w:t xml:space="preserve"> σε κομμάτι απορριπτέου μετάλλου για να ελέγξεις τις ρυθμίσεις.</w:t>
      </w:r>
    </w:p>
    <w:p w:rsidR="00C84CD0" w:rsidRPr="00C84CD0" w:rsidRDefault="00C84CD0" w:rsidP="00C84CD0">
      <w:pPr>
        <w:pStyle w:val="3"/>
        <w:rPr>
          <w:rFonts w:asciiTheme="minorHAnsi" w:hAnsiTheme="minorHAnsi" w:cstheme="minorHAnsi"/>
        </w:rPr>
      </w:pPr>
      <w:r w:rsidRPr="00C84CD0">
        <w:rPr>
          <w:rFonts w:asciiTheme="minorHAnsi" w:hAnsiTheme="minorHAnsi" w:cstheme="minorHAnsi"/>
        </w:rPr>
        <w:t>6.5 Προετοιμασία χώρου εργασίας</w:t>
      </w:r>
    </w:p>
    <w:p w:rsidR="00C84CD0" w:rsidRPr="00C84CD0" w:rsidRDefault="00C84CD0" w:rsidP="00AE7BC3">
      <w:pPr>
        <w:pStyle w:val="Web"/>
        <w:numPr>
          <w:ilvl w:val="0"/>
          <w:numId w:val="43"/>
        </w:numPr>
        <w:rPr>
          <w:rFonts w:asciiTheme="minorHAnsi" w:hAnsiTheme="minorHAnsi" w:cstheme="minorHAnsi"/>
        </w:rPr>
      </w:pPr>
      <w:r w:rsidRPr="00C84CD0">
        <w:rPr>
          <w:rFonts w:asciiTheme="minorHAnsi" w:hAnsiTheme="minorHAnsi" w:cstheme="minorHAnsi"/>
        </w:rPr>
        <w:t xml:space="preserve">Διατήρησε τον χώρο </w:t>
      </w:r>
      <w:r w:rsidRPr="00C84CD0">
        <w:rPr>
          <w:rStyle w:val="a4"/>
          <w:rFonts w:asciiTheme="minorHAnsi" w:hAnsiTheme="minorHAnsi" w:cstheme="minorHAnsi"/>
        </w:rPr>
        <w:t>καθαρό και φωτεινό</w:t>
      </w:r>
      <w:r w:rsidRPr="00C84CD0">
        <w:rPr>
          <w:rFonts w:asciiTheme="minorHAnsi" w:hAnsiTheme="minorHAnsi" w:cstheme="minorHAnsi"/>
        </w:rPr>
        <w:t>.</w:t>
      </w:r>
    </w:p>
    <w:p w:rsidR="00C84CD0" w:rsidRPr="00C84CD0" w:rsidRDefault="00C84CD0" w:rsidP="00AE7BC3">
      <w:pPr>
        <w:pStyle w:val="Web"/>
        <w:numPr>
          <w:ilvl w:val="0"/>
          <w:numId w:val="43"/>
        </w:numPr>
        <w:rPr>
          <w:rFonts w:asciiTheme="minorHAnsi" w:hAnsiTheme="minorHAnsi" w:cstheme="minorHAnsi"/>
        </w:rPr>
      </w:pPr>
      <w:r w:rsidRPr="00C84CD0">
        <w:rPr>
          <w:rFonts w:asciiTheme="minorHAnsi" w:hAnsiTheme="minorHAnsi" w:cstheme="minorHAnsi"/>
        </w:rPr>
        <w:t xml:space="preserve">Απομάκρυνε </w:t>
      </w:r>
      <w:r w:rsidRPr="00C84CD0">
        <w:rPr>
          <w:rStyle w:val="a4"/>
          <w:rFonts w:asciiTheme="minorHAnsi" w:hAnsiTheme="minorHAnsi" w:cstheme="minorHAnsi"/>
        </w:rPr>
        <w:t>εύφλεκτα υλικά</w:t>
      </w:r>
      <w:r w:rsidRPr="00C84CD0">
        <w:rPr>
          <w:rFonts w:asciiTheme="minorHAnsi" w:hAnsiTheme="minorHAnsi" w:cstheme="minorHAnsi"/>
        </w:rPr>
        <w:t xml:space="preserve"> και </w:t>
      </w:r>
      <w:r w:rsidRPr="00C84CD0">
        <w:rPr>
          <w:rStyle w:val="a4"/>
          <w:rFonts w:asciiTheme="minorHAnsi" w:hAnsiTheme="minorHAnsi" w:cstheme="minorHAnsi"/>
        </w:rPr>
        <w:t>σκουπίδια</w:t>
      </w:r>
      <w:r w:rsidRPr="00C84CD0">
        <w:rPr>
          <w:rFonts w:asciiTheme="minorHAnsi" w:hAnsiTheme="minorHAnsi" w:cstheme="minorHAnsi"/>
        </w:rPr>
        <w:t>.</w:t>
      </w:r>
    </w:p>
    <w:p w:rsidR="00C84CD0" w:rsidRPr="00C84CD0" w:rsidRDefault="00C84CD0" w:rsidP="00AE7BC3">
      <w:pPr>
        <w:pStyle w:val="Web"/>
        <w:numPr>
          <w:ilvl w:val="0"/>
          <w:numId w:val="43"/>
        </w:numPr>
        <w:rPr>
          <w:rFonts w:asciiTheme="minorHAnsi" w:hAnsiTheme="minorHAnsi" w:cstheme="minorHAnsi"/>
        </w:rPr>
      </w:pPr>
      <w:r w:rsidRPr="00C84CD0">
        <w:rPr>
          <w:rFonts w:asciiTheme="minorHAnsi" w:hAnsiTheme="minorHAnsi" w:cstheme="minorHAnsi"/>
        </w:rPr>
        <w:t xml:space="preserve">Τοποθέτησε </w:t>
      </w:r>
      <w:r w:rsidRPr="00C84CD0">
        <w:rPr>
          <w:rStyle w:val="a4"/>
          <w:rFonts w:asciiTheme="minorHAnsi" w:hAnsiTheme="minorHAnsi" w:cstheme="minorHAnsi"/>
        </w:rPr>
        <w:t>κουρτίνες ή παραπετάσματα</w:t>
      </w:r>
      <w:r w:rsidRPr="00C84CD0">
        <w:rPr>
          <w:rFonts w:asciiTheme="minorHAnsi" w:hAnsiTheme="minorHAnsi" w:cstheme="minorHAnsi"/>
        </w:rPr>
        <w:t xml:space="preserve"> για προστασία των γύρω ατόμων.</w:t>
      </w:r>
    </w:p>
    <w:p w:rsidR="00C84CD0" w:rsidRPr="00C84CD0" w:rsidRDefault="00C84CD0" w:rsidP="00AE7BC3">
      <w:pPr>
        <w:pStyle w:val="Web"/>
        <w:numPr>
          <w:ilvl w:val="0"/>
          <w:numId w:val="43"/>
        </w:numPr>
        <w:rPr>
          <w:rFonts w:asciiTheme="minorHAnsi" w:hAnsiTheme="minorHAnsi" w:cstheme="minorHAnsi"/>
        </w:rPr>
      </w:pPr>
      <w:r w:rsidRPr="00C84CD0">
        <w:rPr>
          <w:rFonts w:asciiTheme="minorHAnsi" w:hAnsiTheme="minorHAnsi" w:cstheme="minorHAnsi"/>
        </w:rPr>
        <w:t xml:space="preserve">Έχε κοντά </w:t>
      </w:r>
      <w:r w:rsidRPr="00C84CD0">
        <w:rPr>
          <w:rStyle w:val="a4"/>
          <w:rFonts w:asciiTheme="minorHAnsi" w:hAnsiTheme="minorHAnsi" w:cstheme="minorHAnsi"/>
        </w:rPr>
        <w:t>πυροσβεστήρα</w:t>
      </w:r>
      <w:r w:rsidRPr="00C84CD0">
        <w:rPr>
          <w:rFonts w:asciiTheme="minorHAnsi" w:hAnsiTheme="minorHAnsi" w:cstheme="minorHAnsi"/>
        </w:rPr>
        <w:t xml:space="preserve"> και </w:t>
      </w:r>
      <w:r w:rsidRPr="00C84CD0">
        <w:rPr>
          <w:rStyle w:val="a4"/>
          <w:rFonts w:asciiTheme="minorHAnsi" w:hAnsiTheme="minorHAnsi" w:cstheme="minorHAnsi"/>
        </w:rPr>
        <w:t>εξαερισμό</w:t>
      </w:r>
      <w:r w:rsidRPr="00C84CD0">
        <w:rPr>
          <w:rFonts w:asciiTheme="minorHAnsi" w:hAnsiTheme="minorHAnsi" w:cstheme="minorHAnsi"/>
        </w:rPr>
        <w:t>.</w:t>
      </w:r>
    </w:p>
    <w:p w:rsidR="00C84CD0" w:rsidRPr="00C84CD0" w:rsidRDefault="00C84CD0" w:rsidP="00C84CD0">
      <w:pPr>
        <w:pStyle w:val="3"/>
        <w:rPr>
          <w:rFonts w:asciiTheme="minorHAnsi" w:hAnsiTheme="minorHAnsi" w:cstheme="minorHAnsi"/>
        </w:rPr>
      </w:pPr>
      <w:r w:rsidRPr="00C84CD0">
        <w:rPr>
          <w:rFonts w:asciiTheme="minorHAnsi" w:hAnsiTheme="minorHAnsi" w:cstheme="minorHAnsi"/>
        </w:rPr>
        <w:t>Περίληψη</w:t>
      </w:r>
    </w:p>
    <w:p w:rsidR="00C84CD0" w:rsidRPr="00C84CD0" w:rsidRDefault="00C84CD0" w:rsidP="00C84CD0">
      <w:pPr>
        <w:pStyle w:val="Web"/>
        <w:rPr>
          <w:rFonts w:asciiTheme="minorHAnsi" w:hAnsiTheme="minorHAnsi" w:cstheme="minorHAnsi"/>
        </w:rPr>
      </w:pPr>
      <w:r w:rsidRPr="00C84CD0">
        <w:rPr>
          <w:rFonts w:asciiTheme="minorHAnsi" w:hAnsiTheme="minorHAnsi" w:cstheme="minorHAnsi"/>
        </w:rPr>
        <w:t xml:space="preserve">Η σωστή προετοιμασία πριν τη συγκόλληση είναι το </w:t>
      </w:r>
      <w:r w:rsidRPr="00C84CD0">
        <w:rPr>
          <w:rStyle w:val="a4"/>
          <w:rFonts w:asciiTheme="minorHAnsi" w:hAnsiTheme="minorHAnsi" w:cstheme="minorHAnsi"/>
        </w:rPr>
        <w:t>κλειδί για επαγγελματικό αποτέλεσμα</w:t>
      </w:r>
      <w:r w:rsidRPr="00C84CD0">
        <w:rPr>
          <w:rFonts w:asciiTheme="minorHAnsi" w:hAnsiTheme="minorHAnsi" w:cstheme="minorHAnsi"/>
        </w:rPr>
        <w:t>.</w:t>
      </w:r>
      <w:r w:rsidRPr="00C84CD0">
        <w:rPr>
          <w:rFonts w:asciiTheme="minorHAnsi" w:hAnsiTheme="minorHAnsi" w:cstheme="minorHAnsi"/>
        </w:rPr>
        <w:br/>
        <w:t xml:space="preserve">Ένα </w:t>
      </w:r>
      <w:r w:rsidRPr="00C84CD0">
        <w:rPr>
          <w:rStyle w:val="a4"/>
          <w:rFonts w:asciiTheme="minorHAnsi" w:hAnsiTheme="minorHAnsi" w:cstheme="minorHAnsi"/>
        </w:rPr>
        <w:t>καθαρό μέταλλο</w:t>
      </w:r>
      <w:r w:rsidRPr="00C84CD0">
        <w:rPr>
          <w:rFonts w:asciiTheme="minorHAnsi" w:hAnsiTheme="minorHAnsi" w:cstheme="minorHAnsi"/>
        </w:rPr>
        <w:t xml:space="preserve">, </w:t>
      </w:r>
      <w:r w:rsidRPr="00C84CD0">
        <w:rPr>
          <w:rStyle w:val="a4"/>
          <w:rFonts w:asciiTheme="minorHAnsi" w:hAnsiTheme="minorHAnsi" w:cstheme="minorHAnsi"/>
        </w:rPr>
        <w:t>σωστά ρυθμισμένος εξοπλισμός</w:t>
      </w:r>
      <w:r w:rsidRPr="00C84CD0">
        <w:rPr>
          <w:rFonts w:asciiTheme="minorHAnsi" w:hAnsiTheme="minorHAnsi" w:cstheme="minorHAnsi"/>
        </w:rPr>
        <w:t xml:space="preserve"> και </w:t>
      </w:r>
      <w:r w:rsidRPr="00C84CD0">
        <w:rPr>
          <w:rStyle w:val="a4"/>
          <w:rFonts w:asciiTheme="minorHAnsi" w:hAnsiTheme="minorHAnsi" w:cstheme="minorHAnsi"/>
        </w:rPr>
        <w:t>ασφαλές περιβάλλον</w:t>
      </w:r>
      <w:r w:rsidRPr="00C84CD0">
        <w:rPr>
          <w:rFonts w:asciiTheme="minorHAnsi" w:hAnsiTheme="minorHAnsi" w:cstheme="minorHAnsi"/>
        </w:rPr>
        <w:t xml:space="preserve"> εξασφαλίζουν ισχυρές και καλαίσθητες συγκολλήσεις, μειώνοντας τα λάθη και τα ελαττώματα.</w:t>
      </w:r>
    </w:p>
    <w:p w:rsidR="00711821" w:rsidRPr="00C84CD0" w:rsidRDefault="00711821">
      <w:pPr>
        <w:pStyle w:val="normal"/>
        <w:spacing w:line="360" w:lineRule="auto"/>
        <w:rPr>
          <w:rFonts w:asciiTheme="minorHAnsi" w:eastAsia="Arial" w:hAnsiTheme="minorHAnsi" w:cstheme="minorHAnsi"/>
          <w:b/>
          <w:sz w:val="24"/>
          <w:szCs w:val="24"/>
        </w:rPr>
      </w:pPr>
    </w:p>
    <w:p w:rsidR="00C84CD0" w:rsidRDefault="00BF4077" w:rsidP="00C84CD0">
      <w:pPr>
        <w:pStyle w:val="normal"/>
        <w:widowControl w:val="0"/>
        <w:spacing w:before="240" w:after="240" w:line="360" w:lineRule="auto"/>
        <w:jc w:val="both"/>
        <w:rPr>
          <w:rFonts w:ascii="Arial" w:eastAsia="Arial" w:hAnsi="Arial" w:cs="Arial"/>
          <w:b/>
          <w:sz w:val="40"/>
          <w:szCs w:val="40"/>
        </w:rPr>
      </w:pPr>
      <w:r w:rsidRPr="00C84CD0">
        <w:rPr>
          <w:rFonts w:ascii="Arial" w:eastAsia="Arial" w:hAnsi="Arial" w:cs="Arial"/>
          <w:b/>
          <w:sz w:val="40"/>
          <w:szCs w:val="40"/>
        </w:rPr>
        <w:tab/>
      </w:r>
    </w:p>
    <w:p w:rsidR="0041518A" w:rsidRDefault="0041518A" w:rsidP="00C84CD0">
      <w:pPr>
        <w:pStyle w:val="normal"/>
        <w:widowControl w:val="0"/>
        <w:spacing w:before="240" w:after="240" w:line="360" w:lineRule="auto"/>
        <w:jc w:val="both"/>
        <w:rPr>
          <w:rFonts w:ascii="Arial" w:eastAsia="Arial" w:hAnsi="Arial" w:cs="Arial"/>
          <w:b/>
          <w:sz w:val="40"/>
          <w:szCs w:val="40"/>
        </w:rPr>
      </w:pPr>
    </w:p>
    <w:p w:rsidR="0041518A" w:rsidRDefault="0041518A" w:rsidP="00C84CD0">
      <w:pPr>
        <w:pStyle w:val="normal"/>
        <w:widowControl w:val="0"/>
        <w:spacing w:before="240" w:after="240" w:line="360" w:lineRule="auto"/>
        <w:jc w:val="both"/>
        <w:rPr>
          <w:rFonts w:ascii="Arial" w:eastAsia="Arial" w:hAnsi="Arial" w:cs="Arial"/>
          <w:b/>
          <w:sz w:val="40"/>
          <w:szCs w:val="40"/>
        </w:rPr>
      </w:pPr>
    </w:p>
    <w:p w:rsidR="0041518A" w:rsidRDefault="0041518A" w:rsidP="00C84CD0">
      <w:pPr>
        <w:pStyle w:val="normal"/>
        <w:widowControl w:val="0"/>
        <w:spacing w:before="240" w:after="240" w:line="360" w:lineRule="auto"/>
        <w:jc w:val="both"/>
        <w:rPr>
          <w:rFonts w:ascii="Arial" w:eastAsia="Arial" w:hAnsi="Arial" w:cs="Arial"/>
          <w:b/>
          <w:sz w:val="40"/>
          <w:szCs w:val="40"/>
        </w:rPr>
      </w:pPr>
    </w:p>
    <w:p w:rsidR="0041518A" w:rsidRDefault="0041518A" w:rsidP="00C84CD0">
      <w:pPr>
        <w:pStyle w:val="normal"/>
        <w:widowControl w:val="0"/>
        <w:spacing w:before="240" w:after="240" w:line="360" w:lineRule="auto"/>
        <w:jc w:val="both"/>
        <w:rPr>
          <w:rFonts w:ascii="Arial" w:eastAsia="Arial" w:hAnsi="Arial" w:cs="Arial"/>
          <w:b/>
          <w:sz w:val="40"/>
          <w:szCs w:val="40"/>
        </w:rPr>
      </w:pPr>
    </w:p>
    <w:p w:rsidR="0041518A" w:rsidRPr="00803EF0" w:rsidRDefault="0041518A" w:rsidP="00C84CD0">
      <w:pPr>
        <w:pStyle w:val="normal"/>
        <w:widowControl w:val="0"/>
        <w:spacing w:before="240" w:after="240" w:line="360" w:lineRule="auto"/>
        <w:jc w:val="both"/>
        <w:rPr>
          <w:rFonts w:ascii="Arial" w:eastAsia="Arial" w:hAnsi="Arial" w:cs="Arial"/>
          <w:b/>
          <w:sz w:val="24"/>
          <w:szCs w:val="24"/>
        </w:rPr>
      </w:pPr>
    </w:p>
    <w:p w:rsidR="00770CAD" w:rsidRDefault="00C84CD0" w:rsidP="00C84CD0">
      <w:pPr>
        <w:pStyle w:val="2"/>
        <w:rPr>
          <w:rFonts w:asciiTheme="minorHAnsi" w:hAnsiTheme="minorHAnsi" w:cstheme="minorHAnsi"/>
        </w:rPr>
      </w:pPr>
      <w:r w:rsidRPr="00C84CD0">
        <w:rPr>
          <w:rFonts w:asciiTheme="minorHAnsi" w:hAnsiTheme="minorHAnsi" w:cstheme="minorHAnsi"/>
        </w:rPr>
        <w:lastRenderedPageBreak/>
        <w:t xml:space="preserve">Κεφάλαιο 7 </w:t>
      </w:r>
    </w:p>
    <w:p w:rsidR="00C84CD0" w:rsidRPr="00C84CD0" w:rsidRDefault="00C84CD0" w:rsidP="00C84CD0">
      <w:pPr>
        <w:pStyle w:val="2"/>
        <w:rPr>
          <w:rFonts w:asciiTheme="minorHAnsi" w:hAnsiTheme="minorHAnsi" w:cstheme="minorHAnsi"/>
        </w:rPr>
      </w:pPr>
      <w:r w:rsidRPr="00C84CD0">
        <w:rPr>
          <w:rFonts w:asciiTheme="minorHAnsi" w:hAnsiTheme="minorHAnsi" w:cstheme="minorHAnsi"/>
        </w:rPr>
        <w:t>Τεχνικές Συγκόλλησης</w:t>
      </w:r>
    </w:p>
    <w:p w:rsidR="00C84CD0" w:rsidRPr="00C84CD0" w:rsidRDefault="00C84CD0" w:rsidP="00C84CD0">
      <w:pPr>
        <w:pStyle w:val="Web"/>
        <w:rPr>
          <w:rFonts w:asciiTheme="minorHAnsi" w:hAnsiTheme="minorHAnsi" w:cstheme="minorHAnsi"/>
        </w:rPr>
      </w:pPr>
      <w:r w:rsidRPr="00C84CD0">
        <w:rPr>
          <w:rFonts w:asciiTheme="minorHAnsi" w:hAnsiTheme="minorHAnsi" w:cstheme="minorHAnsi"/>
        </w:rPr>
        <w:t xml:space="preserve">Η συγκόλληση MIG και MAG μπορεί να δώσει </w:t>
      </w:r>
      <w:r w:rsidRPr="00C84CD0">
        <w:rPr>
          <w:rStyle w:val="a4"/>
          <w:rFonts w:asciiTheme="minorHAnsi" w:hAnsiTheme="minorHAnsi" w:cstheme="minorHAnsi"/>
        </w:rPr>
        <w:t>πολύ δυνατές και καλαίσθητες ραφές</w:t>
      </w:r>
      <w:r w:rsidRPr="00C84CD0">
        <w:rPr>
          <w:rFonts w:asciiTheme="minorHAnsi" w:hAnsiTheme="minorHAnsi" w:cstheme="minorHAnsi"/>
        </w:rPr>
        <w:t>, εφόσον ο χειριστής εφαρμόζει τις σωστές τεχνικές.</w:t>
      </w:r>
      <w:r w:rsidRPr="00C84CD0">
        <w:rPr>
          <w:rFonts w:asciiTheme="minorHAnsi" w:hAnsiTheme="minorHAnsi" w:cstheme="minorHAnsi"/>
        </w:rPr>
        <w:br/>
        <w:t xml:space="preserve">Η </w:t>
      </w:r>
      <w:r w:rsidRPr="00C84CD0">
        <w:rPr>
          <w:rStyle w:val="a4"/>
          <w:rFonts w:asciiTheme="minorHAnsi" w:hAnsiTheme="minorHAnsi" w:cstheme="minorHAnsi"/>
        </w:rPr>
        <w:t>θέση του πιστολιού</w:t>
      </w:r>
      <w:r w:rsidRPr="00C84CD0">
        <w:rPr>
          <w:rFonts w:asciiTheme="minorHAnsi" w:hAnsiTheme="minorHAnsi" w:cstheme="minorHAnsi"/>
        </w:rPr>
        <w:t xml:space="preserve">, η </w:t>
      </w:r>
      <w:r w:rsidRPr="00C84CD0">
        <w:rPr>
          <w:rStyle w:val="a4"/>
          <w:rFonts w:asciiTheme="minorHAnsi" w:hAnsiTheme="minorHAnsi" w:cstheme="minorHAnsi"/>
        </w:rPr>
        <w:t>ταχύτητα κίνησης</w:t>
      </w:r>
      <w:r w:rsidRPr="00C84CD0">
        <w:rPr>
          <w:rFonts w:asciiTheme="minorHAnsi" w:hAnsiTheme="minorHAnsi" w:cstheme="minorHAnsi"/>
        </w:rPr>
        <w:t xml:space="preserve">, η </w:t>
      </w:r>
      <w:r w:rsidRPr="00C84CD0">
        <w:rPr>
          <w:rStyle w:val="a4"/>
          <w:rFonts w:asciiTheme="minorHAnsi" w:hAnsiTheme="minorHAnsi" w:cstheme="minorHAnsi"/>
        </w:rPr>
        <w:t>γωνία</w:t>
      </w:r>
      <w:r w:rsidRPr="00C84CD0">
        <w:rPr>
          <w:rFonts w:asciiTheme="minorHAnsi" w:hAnsiTheme="minorHAnsi" w:cstheme="minorHAnsi"/>
        </w:rPr>
        <w:t xml:space="preserve"> και ο </w:t>
      </w:r>
      <w:r w:rsidRPr="00C84CD0">
        <w:rPr>
          <w:rStyle w:val="a4"/>
          <w:rFonts w:asciiTheme="minorHAnsi" w:hAnsiTheme="minorHAnsi" w:cstheme="minorHAnsi"/>
        </w:rPr>
        <w:t>έλεγχος του λιωμένου μετάλλου</w:t>
      </w:r>
      <w:r w:rsidRPr="00C84CD0">
        <w:rPr>
          <w:rFonts w:asciiTheme="minorHAnsi" w:hAnsiTheme="minorHAnsi" w:cstheme="minorHAnsi"/>
        </w:rPr>
        <w:t xml:space="preserve"> παίζουν καθοριστικό ρόλο στο τελικό αποτέλεσμα.</w:t>
      </w:r>
    </w:p>
    <w:p w:rsidR="00C84CD0" w:rsidRPr="00C84CD0" w:rsidRDefault="00C84CD0" w:rsidP="00C84CD0">
      <w:pPr>
        <w:pStyle w:val="3"/>
        <w:rPr>
          <w:rFonts w:asciiTheme="minorHAnsi" w:hAnsiTheme="minorHAnsi" w:cstheme="minorHAnsi"/>
        </w:rPr>
      </w:pPr>
      <w:r w:rsidRPr="00C84CD0">
        <w:rPr>
          <w:rFonts w:asciiTheme="minorHAnsi" w:hAnsiTheme="minorHAnsi" w:cstheme="minorHAnsi"/>
        </w:rPr>
        <w:t>7.1 Θέση και γωνία του πιστολιού</w:t>
      </w:r>
    </w:p>
    <w:p w:rsidR="00C84CD0" w:rsidRPr="00C84CD0" w:rsidRDefault="00C84CD0" w:rsidP="00C84CD0">
      <w:pPr>
        <w:pStyle w:val="4"/>
        <w:rPr>
          <w:rFonts w:asciiTheme="minorHAnsi" w:hAnsiTheme="minorHAnsi" w:cstheme="minorHAnsi"/>
        </w:rPr>
      </w:pPr>
      <w:r w:rsidRPr="00C84CD0">
        <w:rPr>
          <w:rFonts w:asciiTheme="minorHAnsi" w:hAnsiTheme="minorHAnsi" w:cstheme="minorHAnsi"/>
        </w:rPr>
        <w:t>Γωνία εργασίας (Work Angle)</w:t>
      </w:r>
    </w:p>
    <w:p w:rsidR="00C84CD0" w:rsidRPr="00C84CD0" w:rsidRDefault="00C84CD0" w:rsidP="00C84CD0">
      <w:pPr>
        <w:pStyle w:val="Web"/>
        <w:rPr>
          <w:rFonts w:asciiTheme="minorHAnsi" w:hAnsiTheme="minorHAnsi" w:cstheme="minorHAnsi"/>
        </w:rPr>
      </w:pPr>
      <w:r w:rsidRPr="00C84CD0">
        <w:rPr>
          <w:rFonts w:asciiTheme="minorHAnsi" w:hAnsiTheme="minorHAnsi" w:cstheme="minorHAnsi"/>
        </w:rPr>
        <w:t>Η γωνία του πιστολιού σε σχέση με το μέταλλο:</w:t>
      </w:r>
    </w:p>
    <w:p w:rsidR="00C84CD0" w:rsidRPr="00C84CD0" w:rsidRDefault="00C84CD0" w:rsidP="00AE7BC3">
      <w:pPr>
        <w:pStyle w:val="Web"/>
        <w:numPr>
          <w:ilvl w:val="0"/>
          <w:numId w:val="44"/>
        </w:numPr>
        <w:rPr>
          <w:rFonts w:asciiTheme="minorHAnsi" w:hAnsiTheme="minorHAnsi" w:cstheme="minorHAnsi"/>
        </w:rPr>
      </w:pPr>
      <w:r w:rsidRPr="00C84CD0">
        <w:rPr>
          <w:rStyle w:val="a4"/>
          <w:rFonts w:asciiTheme="minorHAnsi" w:hAnsiTheme="minorHAnsi" w:cstheme="minorHAnsi"/>
        </w:rPr>
        <w:t>Σε αρμούς τύπου “butt” (ευθεία ένωση):</w:t>
      </w:r>
      <w:r w:rsidRPr="00C84CD0">
        <w:rPr>
          <w:rFonts w:asciiTheme="minorHAnsi" w:hAnsiTheme="minorHAnsi" w:cstheme="minorHAnsi"/>
        </w:rPr>
        <w:t xml:space="preserve"> Το πιστόλι τοποθετείται </w:t>
      </w:r>
      <w:r w:rsidRPr="00C84CD0">
        <w:rPr>
          <w:rStyle w:val="a4"/>
          <w:rFonts w:asciiTheme="minorHAnsi" w:hAnsiTheme="minorHAnsi" w:cstheme="minorHAnsi"/>
        </w:rPr>
        <w:t>κάθετα (90°)</w:t>
      </w:r>
      <w:r w:rsidRPr="00C84CD0">
        <w:rPr>
          <w:rFonts w:asciiTheme="minorHAnsi" w:hAnsiTheme="minorHAnsi" w:cstheme="minorHAnsi"/>
        </w:rPr>
        <w:t xml:space="preserve"> στο μέταλλο.</w:t>
      </w:r>
    </w:p>
    <w:p w:rsidR="00C84CD0" w:rsidRPr="00C84CD0" w:rsidRDefault="00C84CD0" w:rsidP="00AE7BC3">
      <w:pPr>
        <w:pStyle w:val="Web"/>
        <w:numPr>
          <w:ilvl w:val="0"/>
          <w:numId w:val="44"/>
        </w:numPr>
        <w:rPr>
          <w:rFonts w:asciiTheme="minorHAnsi" w:hAnsiTheme="minorHAnsi" w:cstheme="minorHAnsi"/>
        </w:rPr>
      </w:pPr>
      <w:r w:rsidRPr="00C84CD0">
        <w:rPr>
          <w:rStyle w:val="a4"/>
          <w:rFonts w:asciiTheme="minorHAnsi" w:hAnsiTheme="minorHAnsi" w:cstheme="minorHAnsi"/>
        </w:rPr>
        <w:t>Σε αρμούς τύπου “fillet” (γωνιακοί):</w:t>
      </w:r>
      <w:r w:rsidRPr="00C84CD0">
        <w:rPr>
          <w:rFonts w:asciiTheme="minorHAnsi" w:hAnsiTheme="minorHAnsi" w:cstheme="minorHAnsi"/>
        </w:rPr>
        <w:t xml:space="preserve"> Τοποθέτησε το πιστόλι σε </w:t>
      </w:r>
      <w:r w:rsidRPr="00C84CD0">
        <w:rPr>
          <w:rStyle w:val="a4"/>
          <w:rFonts w:asciiTheme="minorHAnsi" w:hAnsiTheme="minorHAnsi" w:cstheme="minorHAnsi"/>
        </w:rPr>
        <w:t>γωνία περίπου 45°</w:t>
      </w:r>
      <w:r w:rsidRPr="00C84CD0">
        <w:rPr>
          <w:rFonts w:asciiTheme="minorHAnsi" w:hAnsiTheme="minorHAnsi" w:cstheme="minorHAnsi"/>
        </w:rPr>
        <w:t xml:space="preserve"> μεταξύ των δύο επιφανειών.</w:t>
      </w:r>
    </w:p>
    <w:p w:rsidR="00C84CD0" w:rsidRPr="00C84CD0" w:rsidRDefault="00C84CD0" w:rsidP="00C84CD0">
      <w:pPr>
        <w:pStyle w:val="4"/>
        <w:rPr>
          <w:rFonts w:asciiTheme="minorHAnsi" w:hAnsiTheme="minorHAnsi" w:cstheme="minorHAnsi"/>
        </w:rPr>
      </w:pPr>
      <w:r w:rsidRPr="00C84CD0">
        <w:rPr>
          <w:rFonts w:asciiTheme="minorHAnsi" w:hAnsiTheme="minorHAnsi" w:cstheme="minorHAnsi"/>
        </w:rPr>
        <w:t>Γωνία προώθησης (Travel Angle)</w:t>
      </w:r>
    </w:p>
    <w:p w:rsidR="00C84CD0" w:rsidRPr="00C84CD0" w:rsidRDefault="00C84CD0" w:rsidP="00C84CD0">
      <w:pPr>
        <w:pStyle w:val="Web"/>
        <w:rPr>
          <w:rFonts w:asciiTheme="minorHAnsi" w:hAnsiTheme="minorHAnsi" w:cstheme="minorHAnsi"/>
        </w:rPr>
      </w:pPr>
      <w:r w:rsidRPr="00C84CD0">
        <w:rPr>
          <w:rFonts w:asciiTheme="minorHAnsi" w:hAnsiTheme="minorHAnsi" w:cstheme="minorHAnsi"/>
        </w:rPr>
        <w:t>Η κλίση του πιστολιού προς την κατεύθυνση της συγκόλλησης.</w:t>
      </w:r>
      <w:r w:rsidRPr="00C84CD0">
        <w:rPr>
          <w:rFonts w:asciiTheme="minorHAnsi" w:hAnsiTheme="minorHAnsi" w:cstheme="minorHAnsi"/>
        </w:rPr>
        <w:br/>
        <w:t>Υπάρχουν δύο βασικές τεχνικές:</w:t>
      </w:r>
    </w:p>
    <w:p w:rsidR="00C84CD0" w:rsidRPr="00C84CD0" w:rsidRDefault="00C84CD0" w:rsidP="00AE7BC3">
      <w:pPr>
        <w:pStyle w:val="Web"/>
        <w:numPr>
          <w:ilvl w:val="0"/>
          <w:numId w:val="45"/>
        </w:numPr>
        <w:rPr>
          <w:rFonts w:asciiTheme="minorHAnsi" w:hAnsiTheme="minorHAnsi" w:cstheme="minorHAnsi"/>
        </w:rPr>
      </w:pPr>
      <w:r w:rsidRPr="00C84CD0">
        <w:rPr>
          <w:rStyle w:val="a4"/>
          <w:rFonts w:asciiTheme="minorHAnsi" w:hAnsiTheme="minorHAnsi" w:cstheme="minorHAnsi"/>
        </w:rPr>
        <w:t>Push (Forehand):</w:t>
      </w:r>
      <w:r w:rsidRPr="00C84CD0">
        <w:rPr>
          <w:rFonts w:asciiTheme="minorHAnsi" w:hAnsiTheme="minorHAnsi" w:cstheme="minorHAnsi"/>
        </w:rPr>
        <w:br/>
        <w:t>Το πιστόλι “σπρώχνει” το τόξο προς την κατεύθυνση της συγκόλλησης (5–15° μπροστά).</w:t>
      </w:r>
      <w:r w:rsidRPr="00C84CD0">
        <w:rPr>
          <w:rFonts w:asciiTheme="minorHAnsi" w:hAnsiTheme="minorHAnsi" w:cstheme="minorHAnsi"/>
        </w:rPr>
        <w:br/>
      </w:r>
      <w:r w:rsidRPr="00C84CD0">
        <w:rPr>
          <w:rFonts w:asciiTheme="minorHAnsi" w:eastAsia="MS Mincho" w:hAnsi="MS Mincho" w:cstheme="minorHAnsi"/>
        </w:rPr>
        <w:t>➜</w:t>
      </w:r>
      <w:r w:rsidRPr="00C84CD0">
        <w:rPr>
          <w:rFonts w:asciiTheme="minorHAnsi" w:hAnsiTheme="minorHAnsi" w:cstheme="minorHAnsi"/>
        </w:rPr>
        <w:t xml:space="preserve"> Παράγει </w:t>
      </w:r>
      <w:r w:rsidRPr="00C84CD0">
        <w:rPr>
          <w:rStyle w:val="a4"/>
          <w:rFonts w:asciiTheme="minorHAnsi" w:hAnsiTheme="minorHAnsi" w:cstheme="minorHAnsi"/>
        </w:rPr>
        <w:t>πιο φαρδιά, επίπεδη ραφή</w:t>
      </w:r>
      <w:r w:rsidRPr="00C84CD0">
        <w:rPr>
          <w:rFonts w:asciiTheme="minorHAnsi" w:hAnsiTheme="minorHAnsi" w:cstheme="minorHAnsi"/>
        </w:rPr>
        <w:t xml:space="preserve"> με </w:t>
      </w:r>
      <w:r w:rsidRPr="00C84CD0">
        <w:rPr>
          <w:rStyle w:val="a4"/>
          <w:rFonts w:asciiTheme="minorHAnsi" w:hAnsiTheme="minorHAnsi" w:cstheme="minorHAnsi"/>
        </w:rPr>
        <w:t>λιγότερη διείσδυση</w:t>
      </w:r>
      <w:r w:rsidRPr="00C84CD0">
        <w:rPr>
          <w:rFonts w:asciiTheme="minorHAnsi" w:hAnsiTheme="minorHAnsi" w:cstheme="minorHAnsi"/>
        </w:rPr>
        <w:t>.</w:t>
      </w:r>
      <w:r w:rsidRPr="00C84CD0">
        <w:rPr>
          <w:rFonts w:asciiTheme="minorHAnsi" w:hAnsiTheme="minorHAnsi" w:cstheme="minorHAnsi"/>
        </w:rPr>
        <w:br/>
      </w:r>
      <w:r w:rsidRPr="00C84CD0">
        <w:rPr>
          <w:rFonts w:asciiTheme="minorHAnsi" w:eastAsia="MS Mincho" w:hAnsi="MS Mincho" w:cstheme="minorHAnsi"/>
        </w:rPr>
        <w:t>➜</w:t>
      </w:r>
      <w:r w:rsidRPr="00C84CD0">
        <w:rPr>
          <w:rFonts w:asciiTheme="minorHAnsi" w:hAnsiTheme="minorHAnsi" w:cstheme="minorHAnsi"/>
        </w:rPr>
        <w:t xml:space="preserve"> Ιδανικό για MIG (αλουμίνιο, ανοξείδωτα μέταλλα).</w:t>
      </w:r>
    </w:p>
    <w:p w:rsidR="00C84CD0" w:rsidRPr="00C84CD0" w:rsidRDefault="00C84CD0" w:rsidP="00AE7BC3">
      <w:pPr>
        <w:pStyle w:val="Web"/>
        <w:numPr>
          <w:ilvl w:val="0"/>
          <w:numId w:val="45"/>
        </w:numPr>
        <w:rPr>
          <w:rFonts w:asciiTheme="minorHAnsi" w:hAnsiTheme="minorHAnsi" w:cstheme="minorHAnsi"/>
        </w:rPr>
      </w:pPr>
      <w:r w:rsidRPr="00C84CD0">
        <w:rPr>
          <w:rStyle w:val="a4"/>
          <w:rFonts w:asciiTheme="minorHAnsi" w:hAnsiTheme="minorHAnsi" w:cstheme="minorHAnsi"/>
        </w:rPr>
        <w:t>Pull (Backhand):</w:t>
      </w:r>
      <w:r w:rsidRPr="00C84CD0">
        <w:rPr>
          <w:rFonts w:asciiTheme="minorHAnsi" w:hAnsiTheme="minorHAnsi" w:cstheme="minorHAnsi"/>
        </w:rPr>
        <w:br/>
        <w:t>Το πιστόλι “τραβιέται” προς τα πίσω (5–15° προς τη συγκόλληση).</w:t>
      </w:r>
      <w:r w:rsidRPr="00C84CD0">
        <w:rPr>
          <w:rFonts w:asciiTheme="minorHAnsi" w:hAnsiTheme="minorHAnsi" w:cstheme="minorHAnsi"/>
        </w:rPr>
        <w:br/>
      </w:r>
      <w:r w:rsidRPr="00C84CD0">
        <w:rPr>
          <w:rFonts w:asciiTheme="minorHAnsi" w:eastAsia="MS Mincho" w:hAnsi="MS Mincho" w:cstheme="minorHAnsi"/>
        </w:rPr>
        <w:t>➜</w:t>
      </w:r>
      <w:r w:rsidRPr="00C84CD0">
        <w:rPr>
          <w:rFonts w:asciiTheme="minorHAnsi" w:hAnsiTheme="minorHAnsi" w:cstheme="minorHAnsi"/>
        </w:rPr>
        <w:t xml:space="preserve"> Παράγει </w:t>
      </w:r>
      <w:r w:rsidRPr="00C84CD0">
        <w:rPr>
          <w:rStyle w:val="a4"/>
          <w:rFonts w:asciiTheme="minorHAnsi" w:hAnsiTheme="minorHAnsi" w:cstheme="minorHAnsi"/>
        </w:rPr>
        <w:t>πιο στενή, βαθιά ραφή</w:t>
      </w:r>
      <w:r w:rsidRPr="00C84CD0">
        <w:rPr>
          <w:rFonts w:asciiTheme="minorHAnsi" w:hAnsiTheme="minorHAnsi" w:cstheme="minorHAnsi"/>
        </w:rPr>
        <w:t>.</w:t>
      </w:r>
      <w:r w:rsidRPr="00C84CD0">
        <w:rPr>
          <w:rFonts w:asciiTheme="minorHAnsi" w:hAnsiTheme="minorHAnsi" w:cstheme="minorHAnsi"/>
        </w:rPr>
        <w:br/>
      </w:r>
      <w:r w:rsidRPr="00C84CD0">
        <w:rPr>
          <w:rFonts w:asciiTheme="minorHAnsi" w:eastAsia="MS Mincho" w:hAnsi="MS Mincho" w:cstheme="minorHAnsi"/>
        </w:rPr>
        <w:t>➜</w:t>
      </w:r>
      <w:r w:rsidRPr="00C84CD0">
        <w:rPr>
          <w:rFonts w:asciiTheme="minorHAnsi" w:hAnsiTheme="minorHAnsi" w:cstheme="minorHAnsi"/>
        </w:rPr>
        <w:t xml:space="preserve"> Ιδανικό για MAG (χάλυβας).</w:t>
      </w:r>
    </w:p>
    <w:p w:rsidR="00C84CD0" w:rsidRPr="00C84CD0" w:rsidRDefault="00C84CD0" w:rsidP="00C84CD0">
      <w:pPr>
        <w:pStyle w:val="3"/>
        <w:rPr>
          <w:rFonts w:asciiTheme="minorHAnsi" w:hAnsiTheme="minorHAnsi" w:cstheme="minorHAnsi"/>
        </w:rPr>
      </w:pPr>
      <w:r w:rsidRPr="00C84CD0">
        <w:rPr>
          <w:rFonts w:asciiTheme="minorHAnsi" w:hAnsiTheme="minorHAnsi" w:cstheme="minorHAnsi"/>
        </w:rPr>
        <w:t>7.2 Ταχύτητα κίνησης</w:t>
      </w:r>
    </w:p>
    <w:p w:rsidR="00C84CD0" w:rsidRPr="00C84CD0" w:rsidRDefault="00C84CD0" w:rsidP="00C84CD0">
      <w:pPr>
        <w:pStyle w:val="Web"/>
        <w:rPr>
          <w:rFonts w:asciiTheme="minorHAnsi" w:hAnsiTheme="minorHAnsi" w:cstheme="minorHAnsi"/>
        </w:rPr>
      </w:pPr>
      <w:r w:rsidRPr="00C84CD0">
        <w:rPr>
          <w:rFonts w:asciiTheme="minorHAnsi" w:hAnsiTheme="minorHAnsi" w:cstheme="minorHAnsi"/>
        </w:rPr>
        <w:t xml:space="preserve">Η </w:t>
      </w:r>
      <w:r w:rsidRPr="00C84CD0">
        <w:rPr>
          <w:rStyle w:val="a4"/>
          <w:rFonts w:asciiTheme="minorHAnsi" w:hAnsiTheme="minorHAnsi" w:cstheme="minorHAnsi"/>
        </w:rPr>
        <w:t>ταχύτητα προώθησης</w:t>
      </w:r>
      <w:r w:rsidRPr="00C84CD0">
        <w:rPr>
          <w:rFonts w:asciiTheme="minorHAnsi" w:hAnsiTheme="minorHAnsi" w:cstheme="minorHAnsi"/>
        </w:rPr>
        <w:t xml:space="preserve"> πρέπει να είναι σταθερή και κατάλληλη για το πάχος του μετάλλου.</w:t>
      </w:r>
    </w:p>
    <w:p w:rsidR="00C84CD0" w:rsidRPr="00C84CD0" w:rsidRDefault="00C84CD0" w:rsidP="00AE7BC3">
      <w:pPr>
        <w:pStyle w:val="Web"/>
        <w:numPr>
          <w:ilvl w:val="0"/>
          <w:numId w:val="46"/>
        </w:numPr>
        <w:rPr>
          <w:rFonts w:asciiTheme="minorHAnsi" w:hAnsiTheme="minorHAnsi" w:cstheme="minorHAnsi"/>
        </w:rPr>
      </w:pPr>
      <w:r w:rsidRPr="00C84CD0">
        <w:rPr>
          <w:rFonts w:asciiTheme="minorHAnsi" w:hAnsiTheme="minorHAnsi" w:cstheme="minorHAnsi"/>
        </w:rPr>
        <w:t xml:space="preserve">Αν είναι </w:t>
      </w:r>
      <w:r w:rsidRPr="00C84CD0">
        <w:rPr>
          <w:rStyle w:val="a4"/>
          <w:rFonts w:asciiTheme="minorHAnsi" w:hAnsiTheme="minorHAnsi" w:cstheme="minorHAnsi"/>
        </w:rPr>
        <w:t>πολύ γρήγορη</w:t>
      </w:r>
      <w:r w:rsidRPr="00C84CD0">
        <w:rPr>
          <w:rFonts w:asciiTheme="minorHAnsi" w:hAnsiTheme="minorHAnsi" w:cstheme="minorHAnsi"/>
        </w:rPr>
        <w:t xml:space="preserve">, η ραφή γίνεται </w:t>
      </w:r>
      <w:r w:rsidRPr="00C84CD0">
        <w:rPr>
          <w:rStyle w:val="a4"/>
          <w:rFonts w:asciiTheme="minorHAnsi" w:hAnsiTheme="minorHAnsi" w:cstheme="minorHAnsi"/>
        </w:rPr>
        <w:t>στενή και αδύναμη</w:t>
      </w:r>
      <w:r w:rsidRPr="00C84CD0">
        <w:rPr>
          <w:rFonts w:asciiTheme="minorHAnsi" w:hAnsiTheme="minorHAnsi" w:cstheme="minorHAnsi"/>
        </w:rPr>
        <w:t>, χωρίς καλή διείσδυση.</w:t>
      </w:r>
    </w:p>
    <w:p w:rsidR="00C84CD0" w:rsidRPr="00C84CD0" w:rsidRDefault="00C84CD0" w:rsidP="00AE7BC3">
      <w:pPr>
        <w:pStyle w:val="Web"/>
        <w:numPr>
          <w:ilvl w:val="0"/>
          <w:numId w:val="46"/>
        </w:numPr>
        <w:rPr>
          <w:rFonts w:asciiTheme="minorHAnsi" w:hAnsiTheme="minorHAnsi" w:cstheme="minorHAnsi"/>
        </w:rPr>
      </w:pPr>
      <w:r w:rsidRPr="00C84CD0">
        <w:rPr>
          <w:rFonts w:asciiTheme="minorHAnsi" w:hAnsiTheme="minorHAnsi" w:cstheme="minorHAnsi"/>
        </w:rPr>
        <w:t xml:space="preserve">Αν είναι </w:t>
      </w:r>
      <w:r w:rsidRPr="00C84CD0">
        <w:rPr>
          <w:rStyle w:val="a4"/>
          <w:rFonts w:asciiTheme="minorHAnsi" w:hAnsiTheme="minorHAnsi" w:cstheme="minorHAnsi"/>
        </w:rPr>
        <w:t>πολύ αργή</w:t>
      </w:r>
      <w:r w:rsidRPr="00C84CD0">
        <w:rPr>
          <w:rFonts w:asciiTheme="minorHAnsi" w:hAnsiTheme="minorHAnsi" w:cstheme="minorHAnsi"/>
        </w:rPr>
        <w:t xml:space="preserve">, δημιουργείται </w:t>
      </w:r>
      <w:r w:rsidRPr="00C84CD0">
        <w:rPr>
          <w:rStyle w:val="a4"/>
          <w:rFonts w:asciiTheme="minorHAnsi" w:hAnsiTheme="minorHAnsi" w:cstheme="minorHAnsi"/>
        </w:rPr>
        <w:t>υπερβολική θερμότητα</w:t>
      </w:r>
      <w:r w:rsidRPr="00C84CD0">
        <w:rPr>
          <w:rFonts w:asciiTheme="minorHAnsi" w:hAnsiTheme="minorHAnsi" w:cstheme="minorHAnsi"/>
        </w:rPr>
        <w:t xml:space="preserve">, </w:t>
      </w:r>
      <w:r w:rsidRPr="00C84CD0">
        <w:rPr>
          <w:rStyle w:val="a4"/>
          <w:rFonts w:asciiTheme="minorHAnsi" w:hAnsiTheme="minorHAnsi" w:cstheme="minorHAnsi"/>
        </w:rPr>
        <w:t>φάρδυνση ραφής</w:t>
      </w:r>
      <w:r w:rsidRPr="00C84CD0">
        <w:rPr>
          <w:rFonts w:asciiTheme="minorHAnsi" w:hAnsiTheme="minorHAnsi" w:cstheme="minorHAnsi"/>
        </w:rPr>
        <w:t xml:space="preserve"> και πιθανότητα </w:t>
      </w:r>
      <w:r w:rsidRPr="00C84CD0">
        <w:rPr>
          <w:rStyle w:val="a4"/>
          <w:rFonts w:asciiTheme="minorHAnsi" w:hAnsiTheme="minorHAnsi" w:cstheme="minorHAnsi"/>
        </w:rPr>
        <w:t>καψίματος</w:t>
      </w:r>
      <w:r w:rsidRPr="00C84CD0">
        <w:rPr>
          <w:rFonts w:asciiTheme="minorHAnsi" w:hAnsiTheme="minorHAnsi" w:cstheme="minorHAnsi"/>
        </w:rPr>
        <w:t xml:space="preserve"> του μετάλλου.</w:t>
      </w:r>
    </w:p>
    <w:p w:rsidR="00C84CD0" w:rsidRPr="00C84CD0" w:rsidRDefault="00C84CD0" w:rsidP="00C84CD0">
      <w:pPr>
        <w:pStyle w:val="Web"/>
        <w:rPr>
          <w:rFonts w:asciiTheme="minorHAnsi" w:hAnsiTheme="minorHAnsi" w:cstheme="minorHAnsi"/>
        </w:rPr>
      </w:pPr>
      <w:r w:rsidRPr="00C84CD0">
        <w:rPr>
          <w:rStyle w:val="a5"/>
          <w:rFonts w:asciiTheme="minorHAnsi" w:hAnsiTheme="minorHAnsi" w:cstheme="minorHAnsi"/>
        </w:rPr>
        <w:t>Στόχος:</w:t>
      </w:r>
      <w:r w:rsidRPr="00C84CD0">
        <w:rPr>
          <w:rFonts w:asciiTheme="minorHAnsi" w:hAnsiTheme="minorHAnsi" w:cstheme="minorHAnsi"/>
        </w:rPr>
        <w:t xml:space="preserve"> μια </w:t>
      </w:r>
      <w:r w:rsidRPr="00C84CD0">
        <w:rPr>
          <w:rStyle w:val="a4"/>
          <w:rFonts w:asciiTheme="minorHAnsi" w:hAnsiTheme="minorHAnsi" w:cstheme="minorHAnsi"/>
        </w:rPr>
        <w:t>ομαλή ραφή</w:t>
      </w:r>
      <w:r w:rsidRPr="00C84CD0">
        <w:rPr>
          <w:rFonts w:asciiTheme="minorHAnsi" w:hAnsiTheme="minorHAnsi" w:cstheme="minorHAnsi"/>
        </w:rPr>
        <w:t xml:space="preserve"> με </w:t>
      </w:r>
      <w:r w:rsidRPr="00C84CD0">
        <w:rPr>
          <w:rStyle w:val="a4"/>
          <w:rFonts w:asciiTheme="minorHAnsi" w:hAnsiTheme="minorHAnsi" w:cstheme="minorHAnsi"/>
        </w:rPr>
        <w:t>σταθερό ύψος και πλάτος</w:t>
      </w:r>
      <w:r w:rsidRPr="00C84CD0">
        <w:rPr>
          <w:rFonts w:asciiTheme="minorHAnsi" w:hAnsiTheme="minorHAnsi" w:cstheme="minorHAnsi"/>
        </w:rPr>
        <w:t>.</w:t>
      </w:r>
    </w:p>
    <w:p w:rsidR="00C84CD0" w:rsidRPr="00C84CD0" w:rsidRDefault="00C84CD0" w:rsidP="00C84CD0">
      <w:pPr>
        <w:pStyle w:val="3"/>
        <w:rPr>
          <w:rFonts w:asciiTheme="minorHAnsi" w:hAnsiTheme="minorHAnsi" w:cstheme="minorHAnsi"/>
        </w:rPr>
      </w:pPr>
      <w:r w:rsidRPr="00C84CD0">
        <w:rPr>
          <w:rFonts w:asciiTheme="minorHAnsi" w:hAnsiTheme="minorHAnsi" w:cstheme="minorHAnsi"/>
        </w:rPr>
        <w:lastRenderedPageBreak/>
        <w:t>7.3 Απόσταση σύρματος (Stickout)</w:t>
      </w:r>
    </w:p>
    <w:p w:rsidR="00C84CD0" w:rsidRPr="00C84CD0" w:rsidRDefault="00C84CD0" w:rsidP="00C84CD0">
      <w:pPr>
        <w:pStyle w:val="Web"/>
        <w:rPr>
          <w:rFonts w:asciiTheme="minorHAnsi" w:hAnsiTheme="minorHAnsi" w:cstheme="minorHAnsi"/>
        </w:rPr>
      </w:pPr>
      <w:r w:rsidRPr="00C84CD0">
        <w:rPr>
          <w:rFonts w:asciiTheme="minorHAnsi" w:hAnsiTheme="minorHAnsi" w:cstheme="minorHAnsi"/>
        </w:rPr>
        <w:t xml:space="preserve">Η απόσταση μεταξύ του </w:t>
      </w:r>
      <w:r w:rsidRPr="00C84CD0">
        <w:rPr>
          <w:rStyle w:val="a4"/>
          <w:rFonts w:asciiTheme="minorHAnsi" w:hAnsiTheme="minorHAnsi" w:cstheme="minorHAnsi"/>
        </w:rPr>
        <w:t>ακροδέκτη</w:t>
      </w:r>
      <w:r w:rsidRPr="00C84CD0">
        <w:rPr>
          <w:rFonts w:asciiTheme="minorHAnsi" w:hAnsiTheme="minorHAnsi" w:cstheme="minorHAnsi"/>
        </w:rPr>
        <w:t xml:space="preserve"> και του </w:t>
      </w:r>
      <w:r w:rsidRPr="00C84CD0">
        <w:rPr>
          <w:rStyle w:val="a4"/>
          <w:rFonts w:asciiTheme="minorHAnsi" w:hAnsiTheme="minorHAnsi" w:cstheme="minorHAnsi"/>
        </w:rPr>
        <w:t>τόξου</w:t>
      </w:r>
      <w:r w:rsidRPr="00C84CD0">
        <w:rPr>
          <w:rFonts w:asciiTheme="minorHAnsi" w:hAnsiTheme="minorHAnsi" w:cstheme="minorHAnsi"/>
        </w:rPr>
        <w:t xml:space="preserve"> ονομάζεται </w:t>
      </w:r>
      <w:r w:rsidRPr="00C84CD0">
        <w:rPr>
          <w:rStyle w:val="a4"/>
          <w:rFonts w:asciiTheme="minorHAnsi" w:hAnsiTheme="minorHAnsi" w:cstheme="minorHAnsi"/>
        </w:rPr>
        <w:t>stickout</w:t>
      </w:r>
      <w:r w:rsidRPr="00C84CD0">
        <w:rPr>
          <w:rFonts w:asciiTheme="minorHAnsi" w:hAnsiTheme="minorHAnsi" w:cstheme="minorHAnsi"/>
        </w:rPr>
        <w:t>.</w:t>
      </w:r>
      <w:r w:rsidRPr="00C84CD0">
        <w:rPr>
          <w:rFonts w:asciiTheme="minorHAnsi" w:hAnsiTheme="minorHAnsi" w:cstheme="minorHAnsi"/>
        </w:rPr>
        <w:br/>
        <w:t xml:space="preserve">Για MIG/MAG είναι συνήθως </w:t>
      </w:r>
      <w:r w:rsidRPr="00C84CD0">
        <w:rPr>
          <w:rStyle w:val="a4"/>
          <w:rFonts w:asciiTheme="minorHAnsi" w:hAnsiTheme="minorHAnsi" w:cstheme="minorHAnsi"/>
        </w:rPr>
        <w:t>10–15 mm</w:t>
      </w:r>
      <w:r w:rsidRPr="00C84CD0">
        <w:rPr>
          <w:rFonts w:asciiTheme="minorHAnsi" w:hAnsiTheme="minorHAnsi" w:cstheme="minorHAnsi"/>
        </w:rPr>
        <w:t>.</w:t>
      </w:r>
    </w:p>
    <w:p w:rsidR="00C84CD0" w:rsidRPr="00C84CD0" w:rsidRDefault="00C84CD0" w:rsidP="00AE7BC3">
      <w:pPr>
        <w:pStyle w:val="Web"/>
        <w:numPr>
          <w:ilvl w:val="0"/>
          <w:numId w:val="47"/>
        </w:numPr>
        <w:rPr>
          <w:rFonts w:asciiTheme="minorHAnsi" w:hAnsiTheme="minorHAnsi" w:cstheme="minorHAnsi"/>
        </w:rPr>
      </w:pPr>
      <w:r w:rsidRPr="00C84CD0">
        <w:rPr>
          <w:rFonts w:asciiTheme="minorHAnsi" w:hAnsiTheme="minorHAnsi" w:cstheme="minorHAnsi"/>
        </w:rPr>
        <w:t xml:space="preserve">Αν είναι </w:t>
      </w:r>
      <w:r w:rsidRPr="00C84CD0">
        <w:rPr>
          <w:rStyle w:val="a4"/>
          <w:rFonts w:asciiTheme="minorHAnsi" w:hAnsiTheme="minorHAnsi" w:cstheme="minorHAnsi"/>
        </w:rPr>
        <w:t>πολύ μικρή</w:t>
      </w:r>
      <w:r w:rsidRPr="00C84CD0">
        <w:rPr>
          <w:rFonts w:asciiTheme="minorHAnsi" w:hAnsiTheme="minorHAnsi" w:cstheme="minorHAnsi"/>
        </w:rPr>
        <w:t xml:space="preserve">, το σύρμα μπορεί να “κολλήσει” ή να προκληθεί </w:t>
      </w:r>
      <w:r w:rsidRPr="00C84CD0">
        <w:rPr>
          <w:rStyle w:val="a4"/>
          <w:rFonts w:asciiTheme="minorHAnsi" w:hAnsiTheme="minorHAnsi" w:cstheme="minorHAnsi"/>
        </w:rPr>
        <w:t>υπερθέρμανση του ακροδέκτη</w:t>
      </w:r>
      <w:r w:rsidRPr="00C84CD0">
        <w:rPr>
          <w:rFonts w:asciiTheme="minorHAnsi" w:hAnsiTheme="minorHAnsi" w:cstheme="minorHAnsi"/>
        </w:rPr>
        <w:t>.</w:t>
      </w:r>
    </w:p>
    <w:p w:rsidR="00C84CD0" w:rsidRPr="00C84CD0" w:rsidRDefault="00C84CD0" w:rsidP="00AE7BC3">
      <w:pPr>
        <w:pStyle w:val="Web"/>
        <w:numPr>
          <w:ilvl w:val="0"/>
          <w:numId w:val="47"/>
        </w:numPr>
        <w:rPr>
          <w:rFonts w:asciiTheme="minorHAnsi" w:hAnsiTheme="minorHAnsi" w:cstheme="minorHAnsi"/>
        </w:rPr>
      </w:pPr>
      <w:r w:rsidRPr="00C84CD0">
        <w:rPr>
          <w:rFonts w:asciiTheme="minorHAnsi" w:hAnsiTheme="minorHAnsi" w:cstheme="minorHAnsi"/>
        </w:rPr>
        <w:t xml:space="preserve">Αν είναι </w:t>
      </w:r>
      <w:r w:rsidRPr="00C84CD0">
        <w:rPr>
          <w:rStyle w:val="a4"/>
          <w:rFonts w:asciiTheme="minorHAnsi" w:hAnsiTheme="minorHAnsi" w:cstheme="minorHAnsi"/>
        </w:rPr>
        <w:t>πολύ μεγάλη</w:t>
      </w:r>
      <w:r w:rsidRPr="00C84CD0">
        <w:rPr>
          <w:rFonts w:asciiTheme="minorHAnsi" w:hAnsiTheme="minorHAnsi" w:cstheme="minorHAnsi"/>
        </w:rPr>
        <w:t xml:space="preserve">, μειώνεται η </w:t>
      </w:r>
      <w:r w:rsidRPr="00C84CD0">
        <w:rPr>
          <w:rStyle w:val="a4"/>
          <w:rFonts w:asciiTheme="minorHAnsi" w:hAnsiTheme="minorHAnsi" w:cstheme="minorHAnsi"/>
        </w:rPr>
        <w:t>διείσδυση</w:t>
      </w:r>
      <w:r w:rsidRPr="00C84CD0">
        <w:rPr>
          <w:rFonts w:asciiTheme="minorHAnsi" w:hAnsiTheme="minorHAnsi" w:cstheme="minorHAnsi"/>
        </w:rPr>
        <w:t xml:space="preserve"> και η </w:t>
      </w:r>
      <w:r w:rsidRPr="00C84CD0">
        <w:rPr>
          <w:rStyle w:val="a4"/>
          <w:rFonts w:asciiTheme="minorHAnsi" w:hAnsiTheme="minorHAnsi" w:cstheme="minorHAnsi"/>
        </w:rPr>
        <w:t>σταθερότητα του τόξου</w:t>
      </w:r>
      <w:r w:rsidRPr="00C84CD0">
        <w:rPr>
          <w:rFonts w:asciiTheme="minorHAnsi" w:hAnsiTheme="minorHAnsi" w:cstheme="minorHAnsi"/>
        </w:rPr>
        <w:t>.</w:t>
      </w:r>
    </w:p>
    <w:p w:rsidR="00C84CD0" w:rsidRPr="00C84CD0" w:rsidRDefault="00C84CD0" w:rsidP="00C84CD0">
      <w:pPr>
        <w:pStyle w:val="3"/>
        <w:rPr>
          <w:rFonts w:asciiTheme="minorHAnsi" w:hAnsiTheme="minorHAnsi" w:cstheme="minorHAnsi"/>
        </w:rPr>
      </w:pPr>
      <w:r w:rsidRPr="00C84CD0">
        <w:rPr>
          <w:rFonts w:asciiTheme="minorHAnsi" w:hAnsiTheme="minorHAnsi" w:cstheme="minorHAnsi"/>
        </w:rPr>
        <w:t>7.4 Τύποι ραφών</w:t>
      </w:r>
    </w:p>
    <w:p w:rsidR="00C84CD0" w:rsidRPr="00C84CD0" w:rsidRDefault="00C84CD0" w:rsidP="00AE7BC3">
      <w:pPr>
        <w:pStyle w:val="Web"/>
        <w:numPr>
          <w:ilvl w:val="0"/>
          <w:numId w:val="48"/>
        </w:numPr>
        <w:rPr>
          <w:rFonts w:asciiTheme="minorHAnsi" w:hAnsiTheme="minorHAnsi" w:cstheme="minorHAnsi"/>
        </w:rPr>
      </w:pPr>
      <w:r w:rsidRPr="00C84CD0">
        <w:rPr>
          <w:rStyle w:val="a4"/>
          <w:rFonts w:asciiTheme="minorHAnsi" w:hAnsiTheme="minorHAnsi" w:cstheme="minorHAnsi"/>
        </w:rPr>
        <w:t>Ευθεία ραφή (Stringer Bead):</w:t>
      </w:r>
      <w:r w:rsidRPr="00C84CD0">
        <w:rPr>
          <w:rFonts w:asciiTheme="minorHAnsi" w:hAnsiTheme="minorHAnsi" w:cstheme="minorHAnsi"/>
        </w:rPr>
        <w:br/>
        <w:t>Κίνηση σε ευθεία γραμμή χωρίς πλάγια κίνηση.</w:t>
      </w:r>
      <w:r w:rsidRPr="00C84CD0">
        <w:rPr>
          <w:rFonts w:asciiTheme="minorHAnsi" w:hAnsiTheme="minorHAnsi" w:cstheme="minorHAnsi"/>
        </w:rPr>
        <w:br/>
      </w:r>
      <w:r w:rsidRPr="00C84CD0">
        <w:rPr>
          <w:rFonts w:asciiTheme="minorHAnsi" w:eastAsia="MS Mincho" w:hAnsi="MS Mincho" w:cstheme="minorHAnsi"/>
        </w:rPr>
        <w:t>➜</w:t>
      </w:r>
      <w:r w:rsidRPr="00C84CD0">
        <w:rPr>
          <w:rFonts w:asciiTheme="minorHAnsi" w:hAnsiTheme="minorHAnsi" w:cstheme="minorHAnsi"/>
        </w:rPr>
        <w:t xml:space="preserve"> Κατάλληλη για </w:t>
      </w:r>
      <w:r w:rsidRPr="00C84CD0">
        <w:rPr>
          <w:rStyle w:val="a4"/>
          <w:rFonts w:asciiTheme="minorHAnsi" w:hAnsiTheme="minorHAnsi" w:cstheme="minorHAnsi"/>
        </w:rPr>
        <w:t>ρίζες</w:t>
      </w:r>
      <w:r w:rsidRPr="00C84CD0">
        <w:rPr>
          <w:rFonts w:asciiTheme="minorHAnsi" w:hAnsiTheme="minorHAnsi" w:cstheme="minorHAnsi"/>
        </w:rPr>
        <w:t xml:space="preserve"> ή </w:t>
      </w:r>
      <w:r w:rsidRPr="00C84CD0">
        <w:rPr>
          <w:rStyle w:val="a4"/>
          <w:rFonts w:asciiTheme="minorHAnsi" w:hAnsiTheme="minorHAnsi" w:cstheme="minorHAnsi"/>
        </w:rPr>
        <w:t>στενές ενώσεις</w:t>
      </w:r>
      <w:r w:rsidRPr="00C84CD0">
        <w:rPr>
          <w:rFonts w:asciiTheme="minorHAnsi" w:hAnsiTheme="minorHAnsi" w:cstheme="minorHAnsi"/>
        </w:rPr>
        <w:t>.</w:t>
      </w:r>
    </w:p>
    <w:p w:rsidR="00C84CD0" w:rsidRPr="00C84CD0" w:rsidRDefault="00C84CD0" w:rsidP="00AE7BC3">
      <w:pPr>
        <w:pStyle w:val="Web"/>
        <w:numPr>
          <w:ilvl w:val="0"/>
          <w:numId w:val="48"/>
        </w:numPr>
        <w:rPr>
          <w:rFonts w:asciiTheme="minorHAnsi" w:hAnsiTheme="minorHAnsi" w:cstheme="minorHAnsi"/>
        </w:rPr>
      </w:pPr>
      <w:r w:rsidRPr="00C84CD0">
        <w:rPr>
          <w:rStyle w:val="a4"/>
          <w:rFonts w:asciiTheme="minorHAnsi" w:hAnsiTheme="minorHAnsi" w:cstheme="minorHAnsi"/>
        </w:rPr>
        <w:t>Κυματιστή ραφή (Weave Bead):</w:t>
      </w:r>
      <w:r w:rsidRPr="00C84CD0">
        <w:rPr>
          <w:rFonts w:asciiTheme="minorHAnsi" w:hAnsiTheme="minorHAnsi" w:cstheme="minorHAnsi"/>
        </w:rPr>
        <w:br/>
        <w:t xml:space="preserve">Το πιστόλι κινείται </w:t>
      </w:r>
      <w:r w:rsidRPr="00C84CD0">
        <w:rPr>
          <w:rStyle w:val="a4"/>
          <w:rFonts w:asciiTheme="minorHAnsi" w:hAnsiTheme="minorHAnsi" w:cstheme="minorHAnsi"/>
        </w:rPr>
        <w:t>πλάγια-δεξιά-αριστερά</w:t>
      </w:r>
      <w:r w:rsidRPr="00C84CD0">
        <w:rPr>
          <w:rFonts w:asciiTheme="minorHAnsi" w:hAnsiTheme="minorHAnsi" w:cstheme="minorHAnsi"/>
        </w:rPr>
        <w:t>, δημιουργώντας φαρδύτερη ραφή.</w:t>
      </w:r>
      <w:r w:rsidRPr="00C84CD0">
        <w:rPr>
          <w:rFonts w:asciiTheme="minorHAnsi" w:hAnsiTheme="minorHAnsi" w:cstheme="minorHAnsi"/>
        </w:rPr>
        <w:br/>
      </w:r>
      <w:r w:rsidRPr="00C84CD0">
        <w:rPr>
          <w:rFonts w:asciiTheme="minorHAnsi" w:eastAsia="MS Mincho" w:hAnsi="MS Mincho" w:cstheme="minorHAnsi"/>
        </w:rPr>
        <w:t>➜</w:t>
      </w:r>
      <w:r w:rsidRPr="00C84CD0">
        <w:rPr>
          <w:rFonts w:asciiTheme="minorHAnsi" w:hAnsiTheme="minorHAnsi" w:cstheme="minorHAnsi"/>
        </w:rPr>
        <w:t xml:space="preserve"> Χρησιμοποιείται σε </w:t>
      </w:r>
      <w:r w:rsidRPr="00C84CD0">
        <w:rPr>
          <w:rStyle w:val="a4"/>
          <w:rFonts w:asciiTheme="minorHAnsi" w:hAnsiTheme="minorHAnsi" w:cstheme="minorHAnsi"/>
        </w:rPr>
        <w:t>παχύτερα μέταλλα</w:t>
      </w:r>
      <w:r w:rsidRPr="00C84CD0">
        <w:rPr>
          <w:rFonts w:asciiTheme="minorHAnsi" w:hAnsiTheme="minorHAnsi" w:cstheme="minorHAnsi"/>
        </w:rPr>
        <w:t xml:space="preserve"> ή για </w:t>
      </w:r>
      <w:r w:rsidRPr="00C84CD0">
        <w:rPr>
          <w:rStyle w:val="a4"/>
          <w:rFonts w:asciiTheme="minorHAnsi" w:hAnsiTheme="minorHAnsi" w:cstheme="minorHAnsi"/>
        </w:rPr>
        <w:t>κάλυψη πολλών στρώσεων</w:t>
      </w:r>
      <w:r w:rsidRPr="00C84CD0">
        <w:rPr>
          <w:rFonts w:asciiTheme="minorHAnsi" w:hAnsiTheme="minorHAnsi" w:cstheme="minorHAnsi"/>
        </w:rPr>
        <w:t>.</w:t>
      </w:r>
      <w:r w:rsidRPr="00C84CD0">
        <w:rPr>
          <w:rFonts w:asciiTheme="minorHAnsi" w:hAnsiTheme="minorHAnsi" w:cstheme="minorHAnsi"/>
        </w:rPr>
        <w:br/>
      </w:r>
      <w:r w:rsidRPr="00C84CD0">
        <w:rPr>
          <w:rFonts w:asciiTheme="minorHAnsi" w:eastAsia="MS Mincho" w:hAnsi="MS Mincho" w:cstheme="minorHAnsi"/>
        </w:rPr>
        <w:t>➜</w:t>
      </w:r>
      <w:r w:rsidRPr="00C84CD0">
        <w:rPr>
          <w:rFonts w:asciiTheme="minorHAnsi" w:hAnsiTheme="minorHAnsi" w:cstheme="minorHAnsi"/>
        </w:rPr>
        <w:t xml:space="preserve"> Η κίνηση πρέπει να είναι </w:t>
      </w:r>
      <w:r w:rsidRPr="00C84CD0">
        <w:rPr>
          <w:rStyle w:val="a4"/>
          <w:rFonts w:asciiTheme="minorHAnsi" w:hAnsiTheme="minorHAnsi" w:cstheme="minorHAnsi"/>
        </w:rPr>
        <w:t>ομαλή και σταθερή</w:t>
      </w:r>
      <w:r w:rsidRPr="00C84CD0">
        <w:rPr>
          <w:rFonts w:asciiTheme="minorHAnsi" w:hAnsiTheme="minorHAnsi" w:cstheme="minorHAnsi"/>
        </w:rPr>
        <w:t>, χωρίς απότομες αλλαγές.</w:t>
      </w:r>
    </w:p>
    <w:p w:rsidR="00C84CD0" w:rsidRPr="00C84CD0" w:rsidRDefault="00C84CD0" w:rsidP="00C84CD0">
      <w:pPr>
        <w:pStyle w:val="3"/>
        <w:rPr>
          <w:rFonts w:asciiTheme="minorHAnsi" w:hAnsiTheme="minorHAnsi" w:cstheme="minorHAnsi"/>
        </w:rPr>
      </w:pPr>
      <w:r w:rsidRPr="00C84CD0">
        <w:rPr>
          <w:rFonts w:asciiTheme="minorHAnsi" w:hAnsiTheme="minorHAnsi" w:cstheme="minorHAnsi"/>
        </w:rPr>
        <w:t>7.5 Συγκολλήσεις σε διάφορες θέσεις</w:t>
      </w:r>
    </w:p>
    <w:p w:rsidR="00C84CD0" w:rsidRPr="00C84CD0" w:rsidRDefault="00C84CD0" w:rsidP="00C84CD0">
      <w:pPr>
        <w:pStyle w:val="Web"/>
        <w:rPr>
          <w:rFonts w:asciiTheme="minorHAnsi" w:hAnsiTheme="minorHAnsi" w:cstheme="minorHAnsi"/>
        </w:rPr>
      </w:pPr>
      <w:r w:rsidRPr="00C84CD0">
        <w:rPr>
          <w:rFonts w:asciiTheme="minorHAnsi" w:hAnsiTheme="minorHAnsi" w:cstheme="minorHAnsi"/>
        </w:rPr>
        <w:t xml:space="preserve">Η συγκόλληση μπορεί να γίνει σε πολλές </w:t>
      </w:r>
      <w:r w:rsidRPr="00C84CD0">
        <w:rPr>
          <w:rStyle w:val="a4"/>
          <w:rFonts w:asciiTheme="minorHAnsi" w:hAnsiTheme="minorHAnsi" w:cstheme="minorHAnsi"/>
        </w:rPr>
        <w:t>χωρικές θέσεις</w:t>
      </w:r>
      <w:r w:rsidRPr="00C84CD0">
        <w:rPr>
          <w:rFonts w:asciiTheme="minorHAnsi" w:hAnsiTheme="minorHAnsi" w:cstheme="minorHAnsi"/>
        </w:rPr>
        <w:t xml:space="preserve"> — κάθε μία απαιτεί διαφορετική τεχνική:</w:t>
      </w:r>
    </w:p>
    <w:tbl>
      <w:tblPr>
        <w:tblW w:w="0" w:type="auto"/>
        <w:tblCellSpacing w:w="15" w:type="dxa"/>
        <w:tblCellMar>
          <w:top w:w="15" w:type="dxa"/>
          <w:left w:w="15" w:type="dxa"/>
          <w:bottom w:w="15" w:type="dxa"/>
          <w:right w:w="15" w:type="dxa"/>
        </w:tblCellMar>
        <w:tblLook w:val="04A0"/>
      </w:tblPr>
      <w:tblGrid>
        <w:gridCol w:w="1412"/>
        <w:gridCol w:w="2801"/>
        <w:gridCol w:w="4183"/>
      </w:tblGrid>
      <w:tr w:rsidR="00C84CD0" w:rsidRPr="00C84CD0" w:rsidTr="00C84CD0">
        <w:trPr>
          <w:tblHeader/>
          <w:tblCellSpacing w:w="15" w:type="dxa"/>
        </w:trPr>
        <w:tc>
          <w:tcPr>
            <w:tcW w:w="0" w:type="auto"/>
            <w:vAlign w:val="center"/>
            <w:hideMark/>
          </w:tcPr>
          <w:p w:rsidR="00C84CD0" w:rsidRPr="00C84CD0" w:rsidRDefault="00C84CD0">
            <w:pPr>
              <w:jc w:val="center"/>
              <w:rPr>
                <w:rFonts w:asciiTheme="minorHAnsi" w:hAnsiTheme="minorHAnsi" w:cstheme="minorHAnsi"/>
                <w:b/>
                <w:bCs/>
                <w:sz w:val="24"/>
                <w:szCs w:val="24"/>
              </w:rPr>
            </w:pPr>
            <w:r w:rsidRPr="00C84CD0">
              <w:rPr>
                <w:rFonts w:asciiTheme="minorHAnsi" w:hAnsiTheme="minorHAnsi" w:cstheme="minorHAnsi"/>
                <w:b/>
                <w:bCs/>
              </w:rPr>
              <w:t>Θέση</w:t>
            </w:r>
          </w:p>
        </w:tc>
        <w:tc>
          <w:tcPr>
            <w:tcW w:w="0" w:type="auto"/>
            <w:vAlign w:val="center"/>
            <w:hideMark/>
          </w:tcPr>
          <w:p w:rsidR="00C84CD0" w:rsidRPr="00C84CD0" w:rsidRDefault="00C84CD0">
            <w:pPr>
              <w:jc w:val="center"/>
              <w:rPr>
                <w:rFonts w:asciiTheme="minorHAnsi" w:hAnsiTheme="minorHAnsi" w:cstheme="minorHAnsi"/>
                <w:b/>
                <w:bCs/>
                <w:sz w:val="24"/>
                <w:szCs w:val="24"/>
              </w:rPr>
            </w:pPr>
            <w:r w:rsidRPr="00C84CD0">
              <w:rPr>
                <w:rFonts w:asciiTheme="minorHAnsi" w:hAnsiTheme="minorHAnsi" w:cstheme="minorHAnsi"/>
                <w:b/>
                <w:bCs/>
              </w:rPr>
              <w:t>Περιγραφή</w:t>
            </w:r>
          </w:p>
        </w:tc>
        <w:tc>
          <w:tcPr>
            <w:tcW w:w="0" w:type="auto"/>
            <w:vAlign w:val="center"/>
            <w:hideMark/>
          </w:tcPr>
          <w:p w:rsidR="00C84CD0" w:rsidRPr="00C84CD0" w:rsidRDefault="00C84CD0">
            <w:pPr>
              <w:jc w:val="center"/>
              <w:rPr>
                <w:rFonts w:asciiTheme="minorHAnsi" w:hAnsiTheme="minorHAnsi" w:cstheme="minorHAnsi"/>
                <w:b/>
                <w:bCs/>
                <w:sz w:val="24"/>
                <w:szCs w:val="24"/>
              </w:rPr>
            </w:pPr>
            <w:r w:rsidRPr="00C84CD0">
              <w:rPr>
                <w:rFonts w:asciiTheme="minorHAnsi" w:hAnsiTheme="minorHAnsi" w:cstheme="minorHAnsi"/>
                <w:b/>
                <w:bCs/>
              </w:rPr>
              <w:t>Συμβουλές</w:t>
            </w:r>
          </w:p>
        </w:tc>
      </w:tr>
      <w:tr w:rsidR="00C84CD0" w:rsidRPr="00C84CD0" w:rsidTr="00C84CD0">
        <w:trPr>
          <w:tblCellSpacing w:w="15" w:type="dxa"/>
        </w:trPr>
        <w:tc>
          <w:tcPr>
            <w:tcW w:w="0" w:type="auto"/>
            <w:vAlign w:val="center"/>
            <w:hideMark/>
          </w:tcPr>
          <w:p w:rsidR="00C84CD0" w:rsidRPr="00C84CD0" w:rsidRDefault="00C84CD0">
            <w:pPr>
              <w:rPr>
                <w:rFonts w:asciiTheme="minorHAnsi" w:hAnsiTheme="minorHAnsi" w:cstheme="minorHAnsi"/>
                <w:sz w:val="24"/>
                <w:szCs w:val="24"/>
              </w:rPr>
            </w:pPr>
            <w:r w:rsidRPr="00C84CD0">
              <w:rPr>
                <w:rStyle w:val="a4"/>
                <w:rFonts w:asciiTheme="minorHAnsi" w:hAnsiTheme="minorHAnsi" w:cstheme="minorHAnsi"/>
              </w:rPr>
              <w:t>Επίπεδη (1G/1F)</w:t>
            </w:r>
          </w:p>
        </w:tc>
        <w:tc>
          <w:tcPr>
            <w:tcW w:w="0" w:type="auto"/>
            <w:vAlign w:val="center"/>
            <w:hideMark/>
          </w:tcPr>
          <w:p w:rsidR="00C84CD0" w:rsidRPr="00C84CD0" w:rsidRDefault="00C84CD0">
            <w:pPr>
              <w:rPr>
                <w:rFonts w:asciiTheme="minorHAnsi" w:hAnsiTheme="minorHAnsi" w:cstheme="minorHAnsi"/>
                <w:sz w:val="24"/>
                <w:szCs w:val="24"/>
              </w:rPr>
            </w:pPr>
            <w:r w:rsidRPr="00C84CD0">
              <w:rPr>
                <w:rFonts w:asciiTheme="minorHAnsi" w:hAnsiTheme="minorHAnsi" w:cstheme="minorHAnsi"/>
              </w:rPr>
              <w:t>Το κομμάτι είναι οριζόντιο.</w:t>
            </w:r>
          </w:p>
        </w:tc>
        <w:tc>
          <w:tcPr>
            <w:tcW w:w="0" w:type="auto"/>
            <w:vAlign w:val="center"/>
            <w:hideMark/>
          </w:tcPr>
          <w:p w:rsidR="00C84CD0" w:rsidRPr="00C84CD0" w:rsidRDefault="00C84CD0">
            <w:pPr>
              <w:rPr>
                <w:rFonts w:asciiTheme="minorHAnsi" w:hAnsiTheme="minorHAnsi" w:cstheme="minorHAnsi"/>
                <w:sz w:val="24"/>
                <w:szCs w:val="24"/>
              </w:rPr>
            </w:pPr>
            <w:r w:rsidRPr="00C84CD0">
              <w:rPr>
                <w:rFonts w:asciiTheme="minorHAnsi" w:hAnsiTheme="minorHAnsi" w:cstheme="minorHAnsi"/>
              </w:rPr>
              <w:t>Εύκολη θέση, κρατά τη λιωμένη λίμνη σταθερή.</w:t>
            </w:r>
          </w:p>
        </w:tc>
      </w:tr>
      <w:tr w:rsidR="00C84CD0" w:rsidRPr="00C84CD0" w:rsidTr="00C84CD0">
        <w:trPr>
          <w:tblCellSpacing w:w="15" w:type="dxa"/>
        </w:trPr>
        <w:tc>
          <w:tcPr>
            <w:tcW w:w="0" w:type="auto"/>
            <w:vAlign w:val="center"/>
            <w:hideMark/>
          </w:tcPr>
          <w:p w:rsidR="00C84CD0" w:rsidRPr="00C84CD0" w:rsidRDefault="00C84CD0">
            <w:pPr>
              <w:rPr>
                <w:rFonts w:asciiTheme="minorHAnsi" w:hAnsiTheme="minorHAnsi" w:cstheme="minorHAnsi"/>
                <w:sz w:val="24"/>
                <w:szCs w:val="24"/>
              </w:rPr>
            </w:pPr>
            <w:r w:rsidRPr="00C84CD0">
              <w:rPr>
                <w:rStyle w:val="a4"/>
                <w:rFonts w:asciiTheme="minorHAnsi" w:hAnsiTheme="minorHAnsi" w:cstheme="minorHAnsi"/>
              </w:rPr>
              <w:t>Οριζόντια (2G/2F)</w:t>
            </w:r>
          </w:p>
        </w:tc>
        <w:tc>
          <w:tcPr>
            <w:tcW w:w="0" w:type="auto"/>
            <w:vAlign w:val="center"/>
            <w:hideMark/>
          </w:tcPr>
          <w:p w:rsidR="00C84CD0" w:rsidRPr="00C84CD0" w:rsidRDefault="00C84CD0">
            <w:pPr>
              <w:rPr>
                <w:rFonts w:asciiTheme="minorHAnsi" w:hAnsiTheme="minorHAnsi" w:cstheme="minorHAnsi"/>
                <w:sz w:val="24"/>
                <w:szCs w:val="24"/>
              </w:rPr>
            </w:pPr>
            <w:r w:rsidRPr="00C84CD0">
              <w:rPr>
                <w:rFonts w:asciiTheme="minorHAnsi" w:hAnsiTheme="minorHAnsi" w:cstheme="minorHAnsi"/>
              </w:rPr>
              <w:t>Ο αρμός βρίσκεται στο πλάι.</w:t>
            </w:r>
          </w:p>
        </w:tc>
        <w:tc>
          <w:tcPr>
            <w:tcW w:w="0" w:type="auto"/>
            <w:vAlign w:val="center"/>
            <w:hideMark/>
          </w:tcPr>
          <w:p w:rsidR="00C84CD0" w:rsidRPr="00C84CD0" w:rsidRDefault="00C84CD0">
            <w:pPr>
              <w:rPr>
                <w:rFonts w:asciiTheme="minorHAnsi" w:hAnsiTheme="minorHAnsi" w:cstheme="minorHAnsi"/>
                <w:sz w:val="24"/>
                <w:szCs w:val="24"/>
              </w:rPr>
            </w:pPr>
            <w:r w:rsidRPr="00C84CD0">
              <w:rPr>
                <w:rFonts w:asciiTheme="minorHAnsi" w:hAnsiTheme="minorHAnsi" w:cstheme="minorHAnsi"/>
              </w:rPr>
              <w:t>Διατήρησε τη θερμότητα χαμηλή για να μην “τρέξει” η λίμνη.</w:t>
            </w:r>
          </w:p>
        </w:tc>
      </w:tr>
      <w:tr w:rsidR="00C84CD0" w:rsidRPr="00C84CD0" w:rsidTr="00C84CD0">
        <w:trPr>
          <w:tblCellSpacing w:w="15" w:type="dxa"/>
        </w:trPr>
        <w:tc>
          <w:tcPr>
            <w:tcW w:w="0" w:type="auto"/>
            <w:vAlign w:val="center"/>
            <w:hideMark/>
          </w:tcPr>
          <w:p w:rsidR="00C84CD0" w:rsidRPr="00C84CD0" w:rsidRDefault="00C84CD0">
            <w:pPr>
              <w:rPr>
                <w:rFonts w:asciiTheme="minorHAnsi" w:hAnsiTheme="minorHAnsi" w:cstheme="minorHAnsi"/>
                <w:sz w:val="24"/>
                <w:szCs w:val="24"/>
              </w:rPr>
            </w:pPr>
            <w:r w:rsidRPr="00C84CD0">
              <w:rPr>
                <w:rStyle w:val="a4"/>
                <w:rFonts w:asciiTheme="minorHAnsi" w:hAnsiTheme="minorHAnsi" w:cstheme="minorHAnsi"/>
              </w:rPr>
              <w:t>Κάθετη (3G/3F)</w:t>
            </w:r>
          </w:p>
        </w:tc>
        <w:tc>
          <w:tcPr>
            <w:tcW w:w="0" w:type="auto"/>
            <w:vAlign w:val="center"/>
            <w:hideMark/>
          </w:tcPr>
          <w:p w:rsidR="00C84CD0" w:rsidRPr="00C84CD0" w:rsidRDefault="00C84CD0">
            <w:pPr>
              <w:rPr>
                <w:rFonts w:asciiTheme="minorHAnsi" w:hAnsiTheme="minorHAnsi" w:cstheme="minorHAnsi"/>
                <w:sz w:val="24"/>
                <w:szCs w:val="24"/>
              </w:rPr>
            </w:pPr>
            <w:r w:rsidRPr="00C84CD0">
              <w:rPr>
                <w:rFonts w:asciiTheme="minorHAnsi" w:hAnsiTheme="minorHAnsi" w:cstheme="minorHAnsi"/>
              </w:rPr>
              <w:t>Η συγκόλληση γίνεται από κάτω προς τα πάνω ή το αντίθετο.</w:t>
            </w:r>
          </w:p>
        </w:tc>
        <w:tc>
          <w:tcPr>
            <w:tcW w:w="0" w:type="auto"/>
            <w:vAlign w:val="center"/>
            <w:hideMark/>
          </w:tcPr>
          <w:p w:rsidR="00C84CD0" w:rsidRPr="00C84CD0" w:rsidRDefault="00C84CD0">
            <w:pPr>
              <w:rPr>
                <w:rFonts w:asciiTheme="minorHAnsi" w:hAnsiTheme="minorHAnsi" w:cstheme="minorHAnsi"/>
                <w:sz w:val="24"/>
                <w:szCs w:val="24"/>
              </w:rPr>
            </w:pPr>
            <w:r w:rsidRPr="00C84CD0">
              <w:rPr>
                <w:rFonts w:asciiTheme="minorHAnsi" w:hAnsiTheme="minorHAnsi" w:cstheme="minorHAnsi"/>
              </w:rPr>
              <w:t xml:space="preserve">- </w:t>
            </w:r>
            <w:r w:rsidRPr="00C84CD0">
              <w:rPr>
                <w:rStyle w:val="a5"/>
                <w:rFonts w:asciiTheme="minorHAnsi" w:hAnsiTheme="minorHAnsi" w:cstheme="minorHAnsi"/>
              </w:rPr>
              <w:t>Από κάτω προς τα πάνω:</w:t>
            </w:r>
            <w:r w:rsidRPr="00C84CD0">
              <w:rPr>
                <w:rFonts w:asciiTheme="minorHAnsi" w:hAnsiTheme="minorHAnsi" w:cstheme="minorHAnsi"/>
              </w:rPr>
              <w:t xml:space="preserve"> βαθιά διείσδυση. - </w:t>
            </w:r>
            <w:r w:rsidRPr="00C84CD0">
              <w:rPr>
                <w:rStyle w:val="a5"/>
                <w:rFonts w:asciiTheme="minorHAnsi" w:hAnsiTheme="minorHAnsi" w:cstheme="minorHAnsi"/>
              </w:rPr>
              <w:t>Από πάνω προς τα κάτω:</w:t>
            </w:r>
            <w:r w:rsidRPr="00C84CD0">
              <w:rPr>
                <w:rFonts w:asciiTheme="minorHAnsi" w:hAnsiTheme="minorHAnsi" w:cstheme="minorHAnsi"/>
              </w:rPr>
              <w:t xml:space="preserve"> πιο γρήγορη, για λεπτά μέταλλα.</w:t>
            </w:r>
          </w:p>
        </w:tc>
      </w:tr>
      <w:tr w:rsidR="00C84CD0" w:rsidRPr="00C84CD0" w:rsidTr="00C84CD0">
        <w:trPr>
          <w:tblCellSpacing w:w="15" w:type="dxa"/>
        </w:trPr>
        <w:tc>
          <w:tcPr>
            <w:tcW w:w="0" w:type="auto"/>
            <w:vAlign w:val="center"/>
            <w:hideMark/>
          </w:tcPr>
          <w:p w:rsidR="00C84CD0" w:rsidRPr="00C84CD0" w:rsidRDefault="00C84CD0">
            <w:pPr>
              <w:rPr>
                <w:rFonts w:asciiTheme="minorHAnsi" w:hAnsiTheme="minorHAnsi" w:cstheme="minorHAnsi"/>
                <w:sz w:val="24"/>
                <w:szCs w:val="24"/>
              </w:rPr>
            </w:pPr>
            <w:r w:rsidRPr="00C84CD0">
              <w:rPr>
                <w:rStyle w:val="a4"/>
                <w:rFonts w:asciiTheme="minorHAnsi" w:hAnsiTheme="minorHAnsi" w:cstheme="minorHAnsi"/>
              </w:rPr>
              <w:t>Υπέρ κεφαλής (4G/4F)</w:t>
            </w:r>
          </w:p>
        </w:tc>
        <w:tc>
          <w:tcPr>
            <w:tcW w:w="0" w:type="auto"/>
            <w:vAlign w:val="center"/>
            <w:hideMark/>
          </w:tcPr>
          <w:p w:rsidR="00C84CD0" w:rsidRPr="00C84CD0" w:rsidRDefault="00C84CD0">
            <w:pPr>
              <w:rPr>
                <w:rFonts w:asciiTheme="minorHAnsi" w:hAnsiTheme="minorHAnsi" w:cstheme="minorHAnsi"/>
                <w:sz w:val="24"/>
                <w:szCs w:val="24"/>
              </w:rPr>
            </w:pPr>
            <w:r w:rsidRPr="00C84CD0">
              <w:rPr>
                <w:rFonts w:asciiTheme="minorHAnsi" w:hAnsiTheme="minorHAnsi" w:cstheme="minorHAnsi"/>
              </w:rPr>
              <w:t>Η συγκόλληση γίνεται πάνω από το κεφάλι.</w:t>
            </w:r>
          </w:p>
        </w:tc>
        <w:tc>
          <w:tcPr>
            <w:tcW w:w="0" w:type="auto"/>
            <w:vAlign w:val="center"/>
            <w:hideMark/>
          </w:tcPr>
          <w:p w:rsidR="00C84CD0" w:rsidRPr="00C84CD0" w:rsidRDefault="00C84CD0">
            <w:pPr>
              <w:rPr>
                <w:rFonts w:asciiTheme="minorHAnsi" w:hAnsiTheme="minorHAnsi" w:cstheme="minorHAnsi"/>
                <w:sz w:val="24"/>
                <w:szCs w:val="24"/>
              </w:rPr>
            </w:pPr>
            <w:r w:rsidRPr="00C84CD0">
              <w:rPr>
                <w:rFonts w:asciiTheme="minorHAnsi" w:hAnsiTheme="minorHAnsi" w:cstheme="minorHAnsi"/>
              </w:rPr>
              <w:t xml:space="preserve">Κράτα </w:t>
            </w:r>
            <w:r w:rsidRPr="00C84CD0">
              <w:rPr>
                <w:rStyle w:val="a4"/>
                <w:rFonts w:asciiTheme="minorHAnsi" w:hAnsiTheme="minorHAnsi" w:cstheme="minorHAnsi"/>
              </w:rPr>
              <w:t>μικρή λίμνη</w:t>
            </w:r>
            <w:r w:rsidRPr="00C84CD0">
              <w:rPr>
                <w:rFonts w:asciiTheme="minorHAnsi" w:hAnsiTheme="minorHAnsi" w:cstheme="minorHAnsi"/>
              </w:rPr>
              <w:t xml:space="preserve"> και </w:t>
            </w:r>
            <w:r w:rsidRPr="00C84CD0">
              <w:rPr>
                <w:rStyle w:val="a4"/>
                <w:rFonts w:asciiTheme="minorHAnsi" w:hAnsiTheme="minorHAnsi" w:cstheme="minorHAnsi"/>
              </w:rPr>
              <w:t>γρήγορη κίνηση</w:t>
            </w:r>
            <w:r w:rsidRPr="00C84CD0">
              <w:rPr>
                <w:rFonts w:asciiTheme="minorHAnsi" w:hAnsiTheme="minorHAnsi" w:cstheme="minorHAnsi"/>
              </w:rPr>
              <w:t xml:space="preserve"> για να μην στάζει το μέταλλο.</w:t>
            </w:r>
          </w:p>
        </w:tc>
      </w:tr>
    </w:tbl>
    <w:p w:rsidR="00C84CD0" w:rsidRPr="00C84CD0" w:rsidRDefault="00C84CD0" w:rsidP="00C84CD0">
      <w:pPr>
        <w:pStyle w:val="3"/>
        <w:rPr>
          <w:rFonts w:asciiTheme="minorHAnsi" w:hAnsiTheme="minorHAnsi" w:cstheme="minorHAnsi"/>
        </w:rPr>
      </w:pPr>
      <w:r w:rsidRPr="00C84CD0">
        <w:rPr>
          <w:rFonts w:asciiTheme="minorHAnsi" w:hAnsiTheme="minorHAnsi" w:cstheme="minorHAnsi"/>
          <w:noProof/>
        </w:rPr>
        <w:lastRenderedPageBreak/>
        <w:drawing>
          <wp:inline distT="0" distB="0" distL="0" distR="0">
            <wp:extent cx="4802863" cy="2309785"/>
            <wp:effectExtent l="19050" t="0" r="0" b="0"/>
            <wp:docPr id="9"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9" cstate="print"/>
                    <a:srcRect/>
                    <a:stretch>
                      <a:fillRect/>
                    </a:stretch>
                  </pic:blipFill>
                  <pic:spPr>
                    <a:xfrm>
                      <a:off x="0" y="0"/>
                      <a:ext cx="4800874" cy="2308828"/>
                    </a:xfrm>
                    <a:prstGeom prst="rect">
                      <a:avLst/>
                    </a:prstGeom>
                    <a:ln/>
                  </pic:spPr>
                </pic:pic>
              </a:graphicData>
            </a:graphic>
          </wp:inline>
        </w:drawing>
      </w:r>
    </w:p>
    <w:p w:rsidR="00C84CD0" w:rsidRPr="00C84CD0" w:rsidRDefault="00C84CD0" w:rsidP="00C84CD0">
      <w:pPr>
        <w:pStyle w:val="3"/>
        <w:rPr>
          <w:rFonts w:asciiTheme="minorHAnsi" w:hAnsiTheme="minorHAnsi" w:cstheme="minorHAnsi"/>
        </w:rPr>
      </w:pPr>
      <w:r w:rsidRPr="00C84CD0">
        <w:rPr>
          <w:rFonts w:asciiTheme="minorHAnsi" w:hAnsiTheme="minorHAnsi" w:cstheme="minorHAnsi"/>
        </w:rPr>
        <w:t>7.6 Έναρξη και διακοπή συγκόλλησης</w:t>
      </w:r>
    </w:p>
    <w:p w:rsidR="00C84CD0" w:rsidRPr="00C84CD0" w:rsidRDefault="00C84CD0" w:rsidP="00AE7BC3">
      <w:pPr>
        <w:pStyle w:val="Web"/>
        <w:numPr>
          <w:ilvl w:val="0"/>
          <w:numId w:val="49"/>
        </w:numPr>
        <w:rPr>
          <w:rFonts w:asciiTheme="minorHAnsi" w:hAnsiTheme="minorHAnsi" w:cstheme="minorHAnsi"/>
        </w:rPr>
      </w:pPr>
      <w:r w:rsidRPr="00C84CD0">
        <w:rPr>
          <w:rStyle w:val="a4"/>
          <w:rFonts w:asciiTheme="minorHAnsi" w:hAnsiTheme="minorHAnsi" w:cstheme="minorHAnsi"/>
        </w:rPr>
        <w:t>Έναρξη:</w:t>
      </w:r>
      <w:r w:rsidRPr="00C84CD0">
        <w:rPr>
          <w:rFonts w:asciiTheme="minorHAnsi" w:hAnsiTheme="minorHAnsi" w:cstheme="minorHAnsi"/>
        </w:rPr>
        <w:br/>
        <w:t xml:space="preserve">Τοποθέτησε </w:t>
      </w:r>
      <w:r w:rsidR="00E439D6">
        <w:rPr>
          <w:rFonts w:asciiTheme="minorHAnsi" w:hAnsiTheme="minorHAnsi" w:cstheme="minorHAnsi"/>
        </w:rPr>
        <w:t>τον πυρσό συγκόλλησης</w:t>
      </w:r>
      <w:r w:rsidRPr="00C84CD0">
        <w:rPr>
          <w:rFonts w:asciiTheme="minorHAnsi" w:hAnsiTheme="minorHAnsi" w:cstheme="minorHAnsi"/>
        </w:rPr>
        <w:t xml:space="preserve"> στη σωστή γωνία, πίεσε τη σκανδάλη και </w:t>
      </w:r>
      <w:r w:rsidRPr="00C84CD0">
        <w:rPr>
          <w:rStyle w:val="a4"/>
          <w:rFonts w:asciiTheme="minorHAnsi" w:hAnsiTheme="minorHAnsi" w:cstheme="minorHAnsi"/>
        </w:rPr>
        <w:t>περίμενε ένα δευτερόλεπτο</w:t>
      </w:r>
      <w:r w:rsidRPr="00C84CD0">
        <w:rPr>
          <w:rFonts w:asciiTheme="minorHAnsi" w:hAnsiTheme="minorHAnsi" w:cstheme="minorHAnsi"/>
        </w:rPr>
        <w:t xml:space="preserve"> για να σταθεροποιηθεί το τόξο πριν ξεκινήσεις να κινείσαι.</w:t>
      </w:r>
    </w:p>
    <w:p w:rsidR="00C84CD0" w:rsidRPr="00C84CD0" w:rsidRDefault="00C84CD0" w:rsidP="00AE7BC3">
      <w:pPr>
        <w:pStyle w:val="Web"/>
        <w:numPr>
          <w:ilvl w:val="0"/>
          <w:numId w:val="49"/>
        </w:numPr>
        <w:rPr>
          <w:rFonts w:asciiTheme="minorHAnsi" w:hAnsiTheme="minorHAnsi" w:cstheme="minorHAnsi"/>
        </w:rPr>
      </w:pPr>
      <w:r w:rsidRPr="00C84CD0">
        <w:rPr>
          <w:rStyle w:val="a4"/>
          <w:rFonts w:asciiTheme="minorHAnsi" w:hAnsiTheme="minorHAnsi" w:cstheme="minorHAnsi"/>
        </w:rPr>
        <w:t>Διακοπή:</w:t>
      </w:r>
      <w:r w:rsidRPr="00C84CD0">
        <w:rPr>
          <w:rFonts w:asciiTheme="minorHAnsi" w:hAnsiTheme="minorHAnsi" w:cstheme="minorHAnsi"/>
        </w:rPr>
        <w:br/>
        <w:t xml:space="preserve">Μείωσε ελαφρά την ταχύτητα στο τέλος της ραφής και </w:t>
      </w:r>
      <w:r w:rsidRPr="00C84CD0">
        <w:rPr>
          <w:rStyle w:val="a4"/>
          <w:rFonts w:asciiTheme="minorHAnsi" w:hAnsiTheme="minorHAnsi" w:cstheme="minorHAnsi"/>
        </w:rPr>
        <w:t>συμπλήρωσε το κρατήρα</w:t>
      </w:r>
      <w:r w:rsidRPr="00C84CD0">
        <w:rPr>
          <w:rFonts w:asciiTheme="minorHAnsi" w:hAnsiTheme="minorHAnsi" w:cstheme="minorHAnsi"/>
        </w:rPr>
        <w:t xml:space="preserve"> (την μικρή “λακκούβα” που δημιουργείται), ώστε να αποφευχθεί </w:t>
      </w:r>
      <w:r w:rsidRPr="00C84CD0">
        <w:rPr>
          <w:rStyle w:val="a4"/>
          <w:rFonts w:asciiTheme="minorHAnsi" w:hAnsiTheme="minorHAnsi" w:cstheme="minorHAnsi"/>
        </w:rPr>
        <w:t>σπάσιμο ή ρωγμή</w:t>
      </w:r>
      <w:r w:rsidRPr="00C84CD0">
        <w:rPr>
          <w:rFonts w:asciiTheme="minorHAnsi" w:hAnsiTheme="minorHAnsi" w:cstheme="minorHAnsi"/>
        </w:rPr>
        <w:t>.</w:t>
      </w:r>
    </w:p>
    <w:p w:rsidR="00C84CD0" w:rsidRPr="00C84CD0" w:rsidRDefault="00C84CD0" w:rsidP="00C84CD0">
      <w:pPr>
        <w:pStyle w:val="3"/>
        <w:rPr>
          <w:rFonts w:asciiTheme="minorHAnsi" w:hAnsiTheme="minorHAnsi" w:cstheme="minorHAnsi"/>
        </w:rPr>
      </w:pPr>
      <w:r w:rsidRPr="00C84CD0">
        <w:rPr>
          <w:rFonts w:asciiTheme="minorHAnsi" w:hAnsiTheme="minorHAnsi" w:cstheme="minorHAnsi"/>
        </w:rPr>
        <w:t>7.7 Έλεγχος της λιωμένης λίμνης</w:t>
      </w:r>
    </w:p>
    <w:p w:rsidR="00C84CD0" w:rsidRPr="00C84CD0" w:rsidRDefault="00C84CD0" w:rsidP="00C84CD0">
      <w:pPr>
        <w:pStyle w:val="Web"/>
        <w:rPr>
          <w:rFonts w:asciiTheme="minorHAnsi" w:hAnsiTheme="minorHAnsi" w:cstheme="minorHAnsi"/>
        </w:rPr>
      </w:pPr>
      <w:r w:rsidRPr="00C84CD0">
        <w:rPr>
          <w:rFonts w:asciiTheme="minorHAnsi" w:hAnsiTheme="minorHAnsi" w:cstheme="minorHAnsi"/>
        </w:rPr>
        <w:t xml:space="preserve">Μάθε να “διαβάζεις” τη </w:t>
      </w:r>
      <w:r w:rsidRPr="00C84CD0">
        <w:rPr>
          <w:rStyle w:val="a4"/>
          <w:rFonts w:asciiTheme="minorHAnsi" w:hAnsiTheme="minorHAnsi" w:cstheme="minorHAnsi"/>
        </w:rPr>
        <w:t>λιωμένη λίμνη</w:t>
      </w:r>
      <w:r w:rsidRPr="00C84CD0">
        <w:rPr>
          <w:rFonts w:asciiTheme="minorHAnsi" w:hAnsiTheme="minorHAnsi" w:cstheme="minorHAnsi"/>
        </w:rPr>
        <w:t>:</w:t>
      </w:r>
    </w:p>
    <w:p w:rsidR="00C84CD0" w:rsidRPr="00C84CD0" w:rsidRDefault="00C84CD0" w:rsidP="00AE7BC3">
      <w:pPr>
        <w:pStyle w:val="Web"/>
        <w:numPr>
          <w:ilvl w:val="0"/>
          <w:numId w:val="50"/>
        </w:numPr>
        <w:rPr>
          <w:rFonts w:asciiTheme="minorHAnsi" w:hAnsiTheme="minorHAnsi" w:cstheme="minorHAnsi"/>
        </w:rPr>
      </w:pPr>
      <w:r w:rsidRPr="00C84CD0">
        <w:rPr>
          <w:rFonts w:asciiTheme="minorHAnsi" w:hAnsiTheme="minorHAnsi" w:cstheme="minorHAnsi"/>
        </w:rPr>
        <w:t>Μην είναι ούτε πολύ μεγάλη (κίνδυνος παραμόρφωσης), ούτε πολύ μικρή (ανεπαρκής διείσδυση).</w:t>
      </w:r>
    </w:p>
    <w:p w:rsidR="00C84CD0" w:rsidRPr="00C84CD0" w:rsidRDefault="00C84CD0" w:rsidP="00AE7BC3">
      <w:pPr>
        <w:pStyle w:val="Web"/>
        <w:numPr>
          <w:ilvl w:val="0"/>
          <w:numId w:val="50"/>
        </w:numPr>
        <w:rPr>
          <w:rFonts w:asciiTheme="minorHAnsi" w:hAnsiTheme="minorHAnsi" w:cstheme="minorHAnsi"/>
        </w:rPr>
      </w:pPr>
      <w:r w:rsidRPr="00C84CD0">
        <w:rPr>
          <w:rFonts w:asciiTheme="minorHAnsi" w:hAnsiTheme="minorHAnsi" w:cstheme="minorHAnsi"/>
        </w:rPr>
        <w:t xml:space="preserve">Παρακολούθησε το </w:t>
      </w:r>
      <w:r w:rsidRPr="00C84CD0">
        <w:rPr>
          <w:rStyle w:val="a4"/>
          <w:rFonts w:asciiTheme="minorHAnsi" w:hAnsiTheme="minorHAnsi" w:cstheme="minorHAnsi"/>
        </w:rPr>
        <w:t>προπορευόμενο άκρο</w:t>
      </w:r>
      <w:r w:rsidRPr="00C84CD0">
        <w:rPr>
          <w:rFonts w:asciiTheme="minorHAnsi" w:hAnsiTheme="minorHAnsi" w:cstheme="minorHAnsi"/>
        </w:rPr>
        <w:t xml:space="preserve"> της λίμνης — εκεί βλέπεις τη σωστή ταχύτητα.</w:t>
      </w:r>
    </w:p>
    <w:p w:rsidR="00C84CD0" w:rsidRPr="00C84CD0" w:rsidRDefault="00C84CD0" w:rsidP="00AE7BC3">
      <w:pPr>
        <w:pStyle w:val="Web"/>
        <w:numPr>
          <w:ilvl w:val="0"/>
          <w:numId w:val="50"/>
        </w:numPr>
        <w:rPr>
          <w:rFonts w:asciiTheme="minorHAnsi" w:hAnsiTheme="minorHAnsi" w:cstheme="minorHAnsi"/>
        </w:rPr>
      </w:pPr>
      <w:r w:rsidRPr="00C84CD0">
        <w:rPr>
          <w:rFonts w:asciiTheme="minorHAnsi" w:hAnsiTheme="minorHAnsi" w:cstheme="minorHAnsi"/>
        </w:rPr>
        <w:t xml:space="preserve">Κράτα πάντα </w:t>
      </w:r>
      <w:r w:rsidRPr="00C84CD0">
        <w:rPr>
          <w:rStyle w:val="a4"/>
          <w:rFonts w:asciiTheme="minorHAnsi" w:hAnsiTheme="minorHAnsi" w:cstheme="minorHAnsi"/>
        </w:rPr>
        <w:t>σταθερό ρυθμό</w:t>
      </w:r>
      <w:r w:rsidRPr="00C84CD0">
        <w:rPr>
          <w:rFonts w:asciiTheme="minorHAnsi" w:hAnsiTheme="minorHAnsi" w:cstheme="minorHAnsi"/>
        </w:rPr>
        <w:t xml:space="preserve"> και </w:t>
      </w:r>
      <w:r w:rsidRPr="00C84CD0">
        <w:rPr>
          <w:rStyle w:val="a4"/>
          <w:rFonts w:asciiTheme="minorHAnsi" w:hAnsiTheme="minorHAnsi" w:cstheme="minorHAnsi"/>
        </w:rPr>
        <w:t>συνεχή τόξο</w:t>
      </w:r>
      <w:r w:rsidRPr="00C84CD0">
        <w:rPr>
          <w:rFonts w:asciiTheme="minorHAnsi" w:hAnsiTheme="minorHAnsi" w:cstheme="minorHAnsi"/>
        </w:rPr>
        <w:t>.</w:t>
      </w:r>
    </w:p>
    <w:p w:rsidR="00C84CD0" w:rsidRPr="00C84CD0" w:rsidRDefault="00C84CD0" w:rsidP="00C84CD0">
      <w:pPr>
        <w:pStyle w:val="3"/>
        <w:rPr>
          <w:rFonts w:asciiTheme="minorHAnsi" w:hAnsiTheme="minorHAnsi" w:cstheme="minorHAnsi"/>
        </w:rPr>
      </w:pPr>
      <w:r w:rsidRPr="00C84CD0">
        <w:rPr>
          <w:rFonts w:asciiTheme="minorHAnsi" w:hAnsiTheme="minorHAnsi" w:cstheme="minorHAnsi"/>
        </w:rPr>
        <w:t>7.8 Μείωση του πιτσιλίσματος (Spatter)</w:t>
      </w:r>
    </w:p>
    <w:p w:rsidR="00C84CD0" w:rsidRPr="00C84CD0" w:rsidRDefault="00C84CD0" w:rsidP="00AE7BC3">
      <w:pPr>
        <w:pStyle w:val="Web"/>
        <w:numPr>
          <w:ilvl w:val="0"/>
          <w:numId w:val="51"/>
        </w:numPr>
        <w:rPr>
          <w:rFonts w:asciiTheme="minorHAnsi" w:hAnsiTheme="minorHAnsi" w:cstheme="minorHAnsi"/>
        </w:rPr>
      </w:pPr>
      <w:r w:rsidRPr="00C84CD0">
        <w:rPr>
          <w:rFonts w:asciiTheme="minorHAnsi" w:hAnsiTheme="minorHAnsi" w:cstheme="minorHAnsi"/>
        </w:rPr>
        <w:t xml:space="preserve">Διατήρησε </w:t>
      </w:r>
      <w:r w:rsidRPr="00C84CD0">
        <w:rPr>
          <w:rStyle w:val="a4"/>
          <w:rFonts w:asciiTheme="minorHAnsi" w:hAnsiTheme="minorHAnsi" w:cstheme="minorHAnsi"/>
        </w:rPr>
        <w:t>σωστή τάση και ταχύτητα σύρματος</w:t>
      </w:r>
      <w:r w:rsidRPr="00C84CD0">
        <w:rPr>
          <w:rFonts w:asciiTheme="minorHAnsi" w:hAnsiTheme="minorHAnsi" w:cstheme="minorHAnsi"/>
        </w:rPr>
        <w:t>.</w:t>
      </w:r>
    </w:p>
    <w:p w:rsidR="00C84CD0" w:rsidRPr="00C84CD0" w:rsidRDefault="00C84CD0" w:rsidP="00AE7BC3">
      <w:pPr>
        <w:pStyle w:val="Web"/>
        <w:numPr>
          <w:ilvl w:val="0"/>
          <w:numId w:val="51"/>
        </w:numPr>
        <w:rPr>
          <w:rFonts w:asciiTheme="minorHAnsi" w:hAnsiTheme="minorHAnsi" w:cstheme="minorHAnsi"/>
        </w:rPr>
      </w:pPr>
      <w:r w:rsidRPr="00C84CD0">
        <w:rPr>
          <w:rStyle w:val="a4"/>
          <w:rFonts w:asciiTheme="minorHAnsi" w:hAnsiTheme="minorHAnsi" w:cstheme="minorHAnsi"/>
        </w:rPr>
        <w:t>Καθάρισε το μέταλλο</w:t>
      </w:r>
      <w:r w:rsidRPr="00C84CD0">
        <w:rPr>
          <w:rFonts w:asciiTheme="minorHAnsi" w:hAnsiTheme="minorHAnsi" w:cstheme="minorHAnsi"/>
        </w:rPr>
        <w:t xml:space="preserve"> πριν ξεκινήσεις.</w:t>
      </w:r>
    </w:p>
    <w:p w:rsidR="00C84CD0" w:rsidRPr="00C84CD0" w:rsidRDefault="00C84CD0" w:rsidP="00AE7BC3">
      <w:pPr>
        <w:pStyle w:val="Web"/>
        <w:numPr>
          <w:ilvl w:val="0"/>
          <w:numId w:val="51"/>
        </w:numPr>
        <w:rPr>
          <w:rFonts w:asciiTheme="minorHAnsi" w:hAnsiTheme="minorHAnsi" w:cstheme="minorHAnsi"/>
        </w:rPr>
      </w:pPr>
      <w:r w:rsidRPr="00C84CD0">
        <w:rPr>
          <w:rStyle w:val="a4"/>
          <w:rFonts w:asciiTheme="minorHAnsi" w:hAnsiTheme="minorHAnsi" w:cstheme="minorHAnsi"/>
        </w:rPr>
        <w:t>Κράτα σταθερή γωνία και απόσταση</w:t>
      </w:r>
      <w:r w:rsidRPr="00C84CD0">
        <w:rPr>
          <w:rFonts w:asciiTheme="minorHAnsi" w:hAnsiTheme="minorHAnsi" w:cstheme="minorHAnsi"/>
        </w:rPr>
        <w:t>.</w:t>
      </w:r>
    </w:p>
    <w:p w:rsidR="00C84CD0" w:rsidRPr="00C84CD0" w:rsidRDefault="00C84CD0" w:rsidP="00AE7BC3">
      <w:pPr>
        <w:pStyle w:val="Web"/>
        <w:numPr>
          <w:ilvl w:val="0"/>
          <w:numId w:val="51"/>
        </w:numPr>
        <w:rPr>
          <w:rFonts w:asciiTheme="minorHAnsi" w:hAnsiTheme="minorHAnsi" w:cstheme="minorHAnsi"/>
        </w:rPr>
      </w:pPr>
      <w:r w:rsidRPr="00C84CD0">
        <w:rPr>
          <w:rStyle w:val="a4"/>
          <w:rFonts w:asciiTheme="minorHAnsi" w:hAnsiTheme="minorHAnsi" w:cstheme="minorHAnsi"/>
        </w:rPr>
        <w:t>Χρησιμοποίησε το κατάλληλο αέριο</w:t>
      </w:r>
      <w:r w:rsidRPr="00C84CD0">
        <w:rPr>
          <w:rFonts w:asciiTheme="minorHAnsi" w:hAnsiTheme="minorHAnsi" w:cstheme="minorHAnsi"/>
        </w:rPr>
        <w:t xml:space="preserve"> (π.χ. μίγμα Ar/CO₂ μειώνει το spatter).</w:t>
      </w:r>
    </w:p>
    <w:p w:rsidR="00C84CD0" w:rsidRPr="00C84CD0" w:rsidRDefault="00C84CD0" w:rsidP="00C84CD0">
      <w:pPr>
        <w:pStyle w:val="3"/>
        <w:rPr>
          <w:rFonts w:asciiTheme="minorHAnsi" w:hAnsiTheme="minorHAnsi" w:cstheme="minorHAnsi"/>
        </w:rPr>
      </w:pPr>
      <w:r w:rsidRPr="00C84CD0">
        <w:rPr>
          <w:rFonts w:asciiTheme="minorHAnsi" w:hAnsiTheme="minorHAnsi" w:cstheme="minorHAnsi"/>
        </w:rPr>
        <w:t xml:space="preserve"> Περίληψη</w:t>
      </w:r>
    </w:p>
    <w:p w:rsidR="00C84CD0" w:rsidRPr="00C84CD0" w:rsidRDefault="00C84CD0" w:rsidP="00C84CD0">
      <w:pPr>
        <w:pStyle w:val="Web"/>
        <w:rPr>
          <w:rFonts w:asciiTheme="minorHAnsi" w:hAnsiTheme="minorHAnsi" w:cstheme="minorHAnsi"/>
        </w:rPr>
      </w:pPr>
      <w:r w:rsidRPr="00C84CD0">
        <w:rPr>
          <w:rFonts w:asciiTheme="minorHAnsi" w:hAnsiTheme="minorHAnsi" w:cstheme="minorHAnsi"/>
        </w:rPr>
        <w:t xml:space="preserve">Η επιτυχία στη συγκόλληση MIG/MAG δεν βασίζεται μόνο στη ρύθμιση της μηχανής, αλλά και </w:t>
      </w:r>
      <w:r w:rsidRPr="00C84CD0">
        <w:rPr>
          <w:rStyle w:val="a4"/>
          <w:rFonts w:asciiTheme="minorHAnsi" w:hAnsiTheme="minorHAnsi" w:cstheme="minorHAnsi"/>
        </w:rPr>
        <w:t>στη σωστή τεχνική του χειριστή</w:t>
      </w:r>
      <w:r w:rsidRPr="00C84CD0">
        <w:rPr>
          <w:rFonts w:asciiTheme="minorHAnsi" w:hAnsiTheme="minorHAnsi" w:cstheme="minorHAnsi"/>
        </w:rPr>
        <w:t>.</w:t>
      </w:r>
      <w:r w:rsidRPr="00C84CD0">
        <w:rPr>
          <w:rFonts w:asciiTheme="minorHAnsi" w:hAnsiTheme="minorHAnsi" w:cstheme="minorHAnsi"/>
        </w:rPr>
        <w:br/>
        <w:t xml:space="preserve">Η </w:t>
      </w:r>
      <w:r w:rsidRPr="00C84CD0">
        <w:rPr>
          <w:rStyle w:val="a4"/>
          <w:rFonts w:asciiTheme="minorHAnsi" w:hAnsiTheme="minorHAnsi" w:cstheme="minorHAnsi"/>
        </w:rPr>
        <w:t>θέση του πιστολιού</w:t>
      </w:r>
      <w:r w:rsidRPr="00C84CD0">
        <w:rPr>
          <w:rFonts w:asciiTheme="minorHAnsi" w:hAnsiTheme="minorHAnsi" w:cstheme="minorHAnsi"/>
        </w:rPr>
        <w:t xml:space="preserve">, η </w:t>
      </w:r>
      <w:r w:rsidRPr="00C84CD0">
        <w:rPr>
          <w:rStyle w:val="a4"/>
          <w:rFonts w:asciiTheme="minorHAnsi" w:hAnsiTheme="minorHAnsi" w:cstheme="minorHAnsi"/>
        </w:rPr>
        <w:t>ταχύτητα</w:t>
      </w:r>
      <w:r w:rsidRPr="00C84CD0">
        <w:rPr>
          <w:rFonts w:asciiTheme="minorHAnsi" w:hAnsiTheme="minorHAnsi" w:cstheme="minorHAnsi"/>
        </w:rPr>
        <w:t xml:space="preserve">, η </w:t>
      </w:r>
      <w:r w:rsidRPr="00C84CD0">
        <w:rPr>
          <w:rStyle w:val="a4"/>
          <w:rFonts w:asciiTheme="minorHAnsi" w:hAnsiTheme="minorHAnsi" w:cstheme="minorHAnsi"/>
        </w:rPr>
        <w:t>γωνία</w:t>
      </w:r>
      <w:r w:rsidRPr="00C84CD0">
        <w:rPr>
          <w:rFonts w:asciiTheme="minorHAnsi" w:hAnsiTheme="minorHAnsi" w:cstheme="minorHAnsi"/>
        </w:rPr>
        <w:t xml:space="preserve"> και η </w:t>
      </w:r>
      <w:r w:rsidRPr="00C84CD0">
        <w:rPr>
          <w:rStyle w:val="a4"/>
          <w:rFonts w:asciiTheme="minorHAnsi" w:hAnsiTheme="minorHAnsi" w:cstheme="minorHAnsi"/>
        </w:rPr>
        <w:t>παρακολούθηση της λιωμένης λίμνης</w:t>
      </w:r>
      <w:r w:rsidRPr="00C84CD0">
        <w:rPr>
          <w:rFonts w:asciiTheme="minorHAnsi" w:hAnsiTheme="minorHAnsi" w:cstheme="minorHAnsi"/>
        </w:rPr>
        <w:t xml:space="preserve"> είναι δεξιότητες που απαιτούν </w:t>
      </w:r>
      <w:r w:rsidRPr="00C84CD0">
        <w:rPr>
          <w:rStyle w:val="a4"/>
          <w:rFonts w:asciiTheme="minorHAnsi" w:hAnsiTheme="minorHAnsi" w:cstheme="minorHAnsi"/>
        </w:rPr>
        <w:t>εξάσκηση και συνέπεια</w:t>
      </w:r>
      <w:r w:rsidRPr="00C84CD0">
        <w:rPr>
          <w:rFonts w:asciiTheme="minorHAnsi" w:hAnsiTheme="minorHAnsi" w:cstheme="minorHAnsi"/>
        </w:rPr>
        <w:t>.</w:t>
      </w:r>
    </w:p>
    <w:p w:rsidR="005173F8" w:rsidRPr="005173F8" w:rsidRDefault="005173F8" w:rsidP="005173F8">
      <w:pPr>
        <w:pStyle w:val="2"/>
        <w:rPr>
          <w:rFonts w:asciiTheme="minorHAnsi" w:hAnsiTheme="minorHAnsi" w:cstheme="minorHAnsi"/>
        </w:rPr>
      </w:pPr>
      <w:r w:rsidRPr="005173F8">
        <w:rPr>
          <w:rFonts w:asciiTheme="minorHAnsi" w:hAnsiTheme="minorHAnsi" w:cstheme="minorHAnsi"/>
        </w:rPr>
        <w:lastRenderedPageBreak/>
        <w:t xml:space="preserve">Κεφάλαιο 8 </w:t>
      </w:r>
    </w:p>
    <w:p w:rsidR="005173F8" w:rsidRPr="005173F8" w:rsidRDefault="005173F8" w:rsidP="005173F8">
      <w:pPr>
        <w:pStyle w:val="2"/>
        <w:rPr>
          <w:rFonts w:asciiTheme="minorHAnsi" w:hAnsiTheme="minorHAnsi" w:cstheme="minorHAnsi"/>
        </w:rPr>
      </w:pPr>
      <w:r w:rsidRPr="005173F8">
        <w:rPr>
          <w:rFonts w:asciiTheme="minorHAnsi" w:hAnsiTheme="minorHAnsi" w:cstheme="minorHAnsi"/>
        </w:rPr>
        <w:t xml:space="preserve"> Κοινά Ελαττώματα Συγκόλλησης και Τρόποι Αντιμετώπισης</w:t>
      </w:r>
    </w:p>
    <w:p w:rsidR="005173F8" w:rsidRDefault="005173F8" w:rsidP="005173F8">
      <w:pPr>
        <w:pStyle w:val="Web"/>
        <w:rPr>
          <w:rFonts w:asciiTheme="minorHAnsi" w:hAnsiTheme="minorHAnsi" w:cstheme="minorHAnsi"/>
        </w:rPr>
      </w:pPr>
      <w:r w:rsidRPr="005173F8">
        <w:rPr>
          <w:rFonts w:asciiTheme="minorHAnsi" w:hAnsiTheme="minorHAnsi" w:cstheme="minorHAnsi"/>
        </w:rPr>
        <w:t xml:space="preserve">Ακόμη και με σωστή ρύθμιση και εμπειρία, είναι πιθανό να παρουσιαστούν </w:t>
      </w:r>
      <w:r w:rsidRPr="005173F8">
        <w:rPr>
          <w:rStyle w:val="a4"/>
          <w:rFonts w:asciiTheme="minorHAnsi" w:hAnsiTheme="minorHAnsi" w:cstheme="minorHAnsi"/>
        </w:rPr>
        <w:t>ελαττώματα (σφάλματα)</w:t>
      </w:r>
      <w:r w:rsidRPr="005173F8">
        <w:rPr>
          <w:rFonts w:asciiTheme="minorHAnsi" w:hAnsiTheme="minorHAnsi" w:cstheme="minorHAnsi"/>
        </w:rPr>
        <w:t xml:space="preserve"> κατά τη συγκόλληση.</w:t>
      </w:r>
      <w:r w:rsidRPr="005173F8">
        <w:rPr>
          <w:rFonts w:asciiTheme="minorHAnsi" w:hAnsiTheme="minorHAnsi" w:cstheme="minorHAnsi"/>
        </w:rPr>
        <w:br/>
        <w:t xml:space="preserve">Η έγκαιρη </w:t>
      </w:r>
      <w:r w:rsidRPr="005173F8">
        <w:rPr>
          <w:rStyle w:val="a4"/>
          <w:rFonts w:asciiTheme="minorHAnsi" w:hAnsiTheme="minorHAnsi" w:cstheme="minorHAnsi"/>
        </w:rPr>
        <w:t>αναγνώριση και διόρθωσή τους</w:t>
      </w:r>
      <w:r w:rsidRPr="005173F8">
        <w:rPr>
          <w:rFonts w:asciiTheme="minorHAnsi" w:hAnsiTheme="minorHAnsi" w:cstheme="minorHAnsi"/>
        </w:rPr>
        <w:t xml:space="preserve"> βοηθά στη διατήρηση της ποιότητας και της αντοχής της ραφής.</w:t>
      </w:r>
    </w:p>
    <w:p w:rsidR="005173F8" w:rsidRDefault="005173F8" w:rsidP="005173F8">
      <w:pPr>
        <w:pStyle w:val="Web"/>
        <w:rPr>
          <w:rFonts w:asciiTheme="minorHAnsi" w:hAnsiTheme="minorHAnsi" w:cstheme="minorHAnsi"/>
        </w:rPr>
      </w:pPr>
    </w:p>
    <w:p w:rsidR="005173F8" w:rsidRPr="005173F8" w:rsidRDefault="005173F8" w:rsidP="005173F8">
      <w:pPr>
        <w:pStyle w:val="Web"/>
        <w:rPr>
          <w:rFonts w:asciiTheme="minorHAnsi" w:hAnsiTheme="minorHAnsi" w:cstheme="minorHAnsi"/>
        </w:rPr>
      </w:pPr>
      <w:r w:rsidRPr="005173F8">
        <w:rPr>
          <w:rFonts w:asciiTheme="minorHAnsi" w:hAnsiTheme="minorHAnsi" w:cstheme="minorHAnsi"/>
          <w:noProof/>
          <w:lang w:eastAsia="el-GR"/>
        </w:rPr>
        <w:drawing>
          <wp:inline distT="0" distB="0" distL="0" distR="0">
            <wp:extent cx="5303498" cy="2394353"/>
            <wp:effectExtent l="19050" t="0" r="0" b="0"/>
            <wp:docPr id="1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0"/>
                    <a:srcRect/>
                    <a:stretch>
                      <a:fillRect/>
                    </a:stretch>
                  </pic:blipFill>
                  <pic:spPr>
                    <a:xfrm>
                      <a:off x="0" y="0"/>
                      <a:ext cx="5303673" cy="2394432"/>
                    </a:xfrm>
                    <a:prstGeom prst="rect">
                      <a:avLst/>
                    </a:prstGeom>
                    <a:ln/>
                  </pic:spPr>
                </pic:pic>
              </a:graphicData>
            </a:graphic>
          </wp:inline>
        </w:drawing>
      </w:r>
    </w:p>
    <w:p w:rsidR="005173F8" w:rsidRPr="005173F8" w:rsidRDefault="005173F8" w:rsidP="005173F8">
      <w:pPr>
        <w:pStyle w:val="3"/>
        <w:rPr>
          <w:rFonts w:asciiTheme="minorHAnsi" w:hAnsiTheme="minorHAnsi" w:cstheme="minorHAnsi"/>
        </w:rPr>
      </w:pPr>
      <w:r w:rsidRPr="005173F8">
        <w:rPr>
          <w:rFonts w:asciiTheme="minorHAnsi" w:hAnsiTheme="minorHAnsi" w:cstheme="minorHAnsi"/>
        </w:rPr>
        <w:t>8.1 Πορώδες (Porosity)</w:t>
      </w:r>
    </w:p>
    <w:p w:rsidR="005173F8" w:rsidRPr="005173F8" w:rsidRDefault="005173F8" w:rsidP="005173F8">
      <w:pPr>
        <w:pStyle w:val="Web"/>
        <w:rPr>
          <w:rFonts w:asciiTheme="minorHAnsi" w:hAnsiTheme="minorHAnsi" w:cstheme="minorHAnsi"/>
        </w:rPr>
      </w:pPr>
      <w:r w:rsidRPr="005173F8">
        <w:rPr>
          <w:rFonts w:asciiTheme="minorHAnsi" w:hAnsiTheme="minorHAnsi" w:cstheme="minorHAnsi"/>
        </w:rPr>
        <w:t xml:space="preserve">Μικρές </w:t>
      </w:r>
      <w:r w:rsidRPr="005173F8">
        <w:rPr>
          <w:rStyle w:val="a4"/>
          <w:rFonts w:asciiTheme="minorHAnsi" w:hAnsiTheme="minorHAnsi" w:cstheme="minorHAnsi"/>
        </w:rPr>
        <w:t>φυσαλίδες αερίου</w:t>
      </w:r>
      <w:r w:rsidRPr="005173F8">
        <w:rPr>
          <w:rFonts w:asciiTheme="minorHAnsi" w:hAnsiTheme="minorHAnsi" w:cstheme="minorHAnsi"/>
        </w:rPr>
        <w:t xml:space="preserve"> ή </w:t>
      </w:r>
      <w:r w:rsidRPr="005173F8">
        <w:rPr>
          <w:rStyle w:val="a4"/>
          <w:rFonts w:asciiTheme="minorHAnsi" w:hAnsiTheme="minorHAnsi" w:cstheme="minorHAnsi"/>
        </w:rPr>
        <w:t>τρύπες</w:t>
      </w:r>
      <w:r w:rsidRPr="005173F8">
        <w:rPr>
          <w:rFonts w:asciiTheme="minorHAnsi" w:hAnsiTheme="minorHAnsi" w:cstheme="minorHAnsi"/>
        </w:rPr>
        <w:t xml:space="preserve"> μέσα στη συγκόλληση, που μειώνουν τη μηχανική αντοχή.</w:t>
      </w:r>
    </w:p>
    <w:p w:rsidR="005173F8" w:rsidRDefault="005173F8" w:rsidP="005173F8">
      <w:pPr>
        <w:pStyle w:val="4"/>
        <w:rPr>
          <w:rFonts w:asciiTheme="minorHAnsi" w:hAnsiTheme="minorHAnsi" w:cstheme="minorHAnsi"/>
        </w:rPr>
      </w:pPr>
      <w:r w:rsidRPr="005173F8">
        <w:rPr>
          <w:rFonts w:asciiTheme="minorHAnsi" w:hAnsiTheme="minorHAnsi" w:cstheme="minorHAnsi"/>
          <w:noProof/>
        </w:rPr>
        <w:drawing>
          <wp:inline distT="0" distB="0" distL="0" distR="0">
            <wp:extent cx="5245357" cy="1464097"/>
            <wp:effectExtent l="19050" t="0" r="0" b="0"/>
            <wp:docPr id="11"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1"/>
                    <a:srcRect l="9151" t="32369" r="15468"/>
                    <a:stretch>
                      <a:fillRect/>
                    </a:stretch>
                  </pic:blipFill>
                  <pic:spPr>
                    <a:xfrm>
                      <a:off x="0" y="0"/>
                      <a:ext cx="5248534" cy="1464984"/>
                    </a:xfrm>
                    <a:prstGeom prst="rect">
                      <a:avLst/>
                    </a:prstGeom>
                    <a:ln/>
                  </pic:spPr>
                </pic:pic>
              </a:graphicData>
            </a:graphic>
          </wp:inline>
        </w:drawing>
      </w:r>
    </w:p>
    <w:p w:rsidR="005173F8" w:rsidRPr="005173F8" w:rsidRDefault="005173F8" w:rsidP="005173F8">
      <w:pPr>
        <w:pStyle w:val="4"/>
        <w:rPr>
          <w:rFonts w:asciiTheme="minorHAnsi" w:hAnsiTheme="minorHAnsi" w:cstheme="minorHAnsi"/>
        </w:rPr>
      </w:pPr>
      <w:r w:rsidRPr="005173F8">
        <w:rPr>
          <w:rFonts w:asciiTheme="minorHAnsi" w:hAnsiTheme="minorHAnsi" w:cstheme="minorHAnsi"/>
        </w:rPr>
        <w:t>Αίτια:</w:t>
      </w:r>
    </w:p>
    <w:p w:rsidR="005173F8" w:rsidRPr="005173F8" w:rsidRDefault="005173F8" w:rsidP="00AE7BC3">
      <w:pPr>
        <w:pStyle w:val="Web"/>
        <w:numPr>
          <w:ilvl w:val="0"/>
          <w:numId w:val="52"/>
        </w:numPr>
        <w:rPr>
          <w:rFonts w:asciiTheme="minorHAnsi" w:hAnsiTheme="minorHAnsi" w:cstheme="minorHAnsi"/>
        </w:rPr>
      </w:pPr>
      <w:r w:rsidRPr="005173F8">
        <w:rPr>
          <w:rFonts w:asciiTheme="minorHAnsi" w:hAnsiTheme="minorHAnsi" w:cstheme="minorHAnsi"/>
        </w:rPr>
        <w:t>Βρώμικη επιφάνεια (λάδι, μπογιά, σκουριά).</w:t>
      </w:r>
    </w:p>
    <w:p w:rsidR="005173F8" w:rsidRPr="005173F8" w:rsidRDefault="005173F8" w:rsidP="00AE7BC3">
      <w:pPr>
        <w:pStyle w:val="Web"/>
        <w:numPr>
          <w:ilvl w:val="0"/>
          <w:numId w:val="52"/>
        </w:numPr>
        <w:rPr>
          <w:rFonts w:asciiTheme="minorHAnsi" w:hAnsiTheme="minorHAnsi" w:cstheme="minorHAnsi"/>
        </w:rPr>
      </w:pPr>
      <w:r w:rsidRPr="005173F8">
        <w:rPr>
          <w:rFonts w:asciiTheme="minorHAnsi" w:hAnsiTheme="minorHAnsi" w:cstheme="minorHAnsi"/>
        </w:rPr>
        <w:t>Υγρασία στα μέταλλα ή στο αέριο.</w:t>
      </w:r>
    </w:p>
    <w:p w:rsidR="005173F8" w:rsidRPr="005173F8" w:rsidRDefault="005173F8" w:rsidP="00AE7BC3">
      <w:pPr>
        <w:pStyle w:val="Web"/>
        <w:numPr>
          <w:ilvl w:val="0"/>
          <w:numId w:val="52"/>
        </w:numPr>
        <w:rPr>
          <w:rFonts w:asciiTheme="minorHAnsi" w:hAnsiTheme="minorHAnsi" w:cstheme="minorHAnsi"/>
        </w:rPr>
      </w:pPr>
      <w:r w:rsidRPr="005173F8">
        <w:rPr>
          <w:rFonts w:asciiTheme="minorHAnsi" w:hAnsiTheme="minorHAnsi" w:cstheme="minorHAnsi"/>
        </w:rPr>
        <w:t>Διαρροή ή ανεπαρκής ροή αερίου.</w:t>
      </w:r>
    </w:p>
    <w:p w:rsidR="005173F8" w:rsidRPr="005173F8" w:rsidRDefault="005173F8" w:rsidP="00AE7BC3">
      <w:pPr>
        <w:pStyle w:val="Web"/>
        <w:numPr>
          <w:ilvl w:val="0"/>
          <w:numId w:val="52"/>
        </w:numPr>
        <w:rPr>
          <w:rFonts w:asciiTheme="minorHAnsi" w:hAnsiTheme="minorHAnsi" w:cstheme="minorHAnsi"/>
        </w:rPr>
      </w:pPr>
      <w:r w:rsidRPr="005173F8">
        <w:rPr>
          <w:rFonts w:asciiTheme="minorHAnsi" w:hAnsiTheme="minorHAnsi" w:cstheme="minorHAnsi"/>
        </w:rPr>
        <w:t>Ρεύμα αέρα ή ρεύμα στον χώρο.</w:t>
      </w:r>
    </w:p>
    <w:p w:rsidR="005173F8" w:rsidRPr="005173F8" w:rsidRDefault="005173F8" w:rsidP="005173F8">
      <w:pPr>
        <w:pStyle w:val="4"/>
        <w:rPr>
          <w:rFonts w:asciiTheme="minorHAnsi" w:hAnsiTheme="minorHAnsi" w:cstheme="minorHAnsi"/>
        </w:rPr>
      </w:pPr>
      <w:r w:rsidRPr="005173F8">
        <w:rPr>
          <w:rFonts w:asciiTheme="minorHAnsi" w:hAnsiTheme="minorHAnsi" w:cstheme="minorHAnsi"/>
        </w:rPr>
        <w:lastRenderedPageBreak/>
        <w:t>Λύσεις:</w:t>
      </w:r>
    </w:p>
    <w:p w:rsidR="005173F8" w:rsidRPr="005173F8" w:rsidRDefault="005173F8" w:rsidP="00AE7BC3">
      <w:pPr>
        <w:pStyle w:val="Web"/>
        <w:numPr>
          <w:ilvl w:val="0"/>
          <w:numId w:val="53"/>
        </w:numPr>
        <w:rPr>
          <w:rFonts w:asciiTheme="minorHAnsi" w:hAnsiTheme="minorHAnsi" w:cstheme="minorHAnsi"/>
        </w:rPr>
      </w:pPr>
      <w:r w:rsidRPr="005173F8">
        <w:rPr>
          <w:rFonts w:asciiTheme="minorHAnsi" w:hAnsiTheme="minorHAnsi" w:cstheme="minorHAnsi"/>
        </w:rPr>
        <w:t>Καθάρισε καλά το μέταλλο.</w:t>
      </w:r>
    </w:p>
    <w:p w:rsidR="005173F8" w:rsidRPr="005173F8" w:rsidRDefault="005173F8" w:rsidP="00AE7BC3">
      <w:pPr>
        <w:pStyle w:val="Web"/>
        <w:numPr>
          <w:ilvl w:val="0"/>
          <w:numId w:val="53"/>
        </w:numPr>
        <w:rPr>
          <w:rFonts w:asciiTheme="minorHAnsi" w:hAnsiTheme="minorHAnsi" w:cstheme="minorHAnsi"/>
        </w:rPr>
      </w:pPr>
      <w:r w:rsidRPr="005173F8">
        <w:rPr>
          <w:rFonts w:asciiTheme="minorHAnsi" w:hAnsiTheme="minorHAnsi" w:cstheme="minorHAnsi"/>
        </w:rPr>
        <w:t>Ρύθμισε τη ροή του αερίου (10–20 L/min).</w:t>
      </w:r>
    </w:p>
    <w:p w:rsidR="005173F8" w:rsidRPr="005173F8" w:rsidRDefault="005173F8" w:rsidP="00AE7BC3">
      <w:pPr>
        <w:pStyle w:val="Web"/>
        <w:numPr>
          <w:ilvl w:val="0"/>
          <w:numId w:val="53"/>
        </w:numPr>
        <w:rPr>
          <w:rFonts w:asciiTheme="minorHAnsi" w:hAnsiTheme="minorHAnsi" w:cstheme="minorHAnsi"/>
        </w:rPr>
      </w:pPr>
      <w:r w:rsidRPr="005173F8">
        <w:rPr>
          <w:rFonts w:asciiTheme="minorHAnsi" w:hAnsiTheme="minorHAnsi" w:cstheme="minorHAnsi"/>
        </w:rPr>
        <w:t>Έλεγξε για διαρροές στα λάστιχα ή στο ακροφύσιο.</w:t>
      </w:r>
    </w:p>
    <w:p w:rsidR="005173F8" w:rsidRPr="005173F8" w:rsidRDefault="005173F8" w:rsidP="00AE7BC3">
      <w:pPr>
        <w:pStyle w:val="Web"/>
        <w:numPr>
          <w:ilvl w:val="0"/>
          <w:numId w:val="53"/>
        </w:numPr>
        <w:rPr>
          <w:rFonts w:asciiTheme="minorHAnsi" w:hAnsiTheme="minorHAnsi" w:cstheme="minorHAnsi"/>
        </w:rPr>
      </w:pPr>
      <w:r w:rsidRPr="005173F8">
        <w:rPr>
          <w:rFonts w:asciiTheme="minorHAnsi" w:hAnsiTheme="minorHAnsi" w:cstheme="minorHAnsi"/>
        </w:rPr>
        <w:t>Προστάτεψε τη συγκόλληση από τον αέρα με παραπέτασμα ή κάλυμμα.</w:t>
      </w:r>
    </w:p>
    <w:p w:rsidR="005173F8" w:rsidRPr="00803EF0" w:rsidRDefault="005173F8" w:rsidP="005173F8">
      <w:pPr>
        <w:pStyle w:val="3"/>
        <w:rPr>
          <w:rFonts w:asciiTheme="minorHAnsi" w:hAnsiTheme="minorHAnsi" w:cstheme="minorHAnsi"/>
          <w:lang w:val="en-US"/>
        </w:rPr>
      </w:pPr>
      <w:r w:rsidRPr="005173F8">
        <w:rPr>
          <w:rFonts w:asciiTheme="minorHAnsi" w:hAnsiTheme="minorHAnsi" w:cstheme="minorHAnsi"/>
          <w:lang w:val="en-US"/>
        </w:rPr>
        <w:t xml:space="preserve">8.2 </w:t>
      </w:r>
      <w:r w:rsidRPr="005173F8">
        <w:rPr>
          <w:rFonts w:asciiTheme="minorHAnsi" w:hAnsiTheme="minorHAnsi" w:cstheme="minorHAnsi"/>
        </w:rPr>
        <w:t>Έλλειψη</w:t>
      </w:r>
      <w:r w:rsidRPr="005173F8">
        <w:rPr>
          <w:rFonts w:asciiTheme="minorHAnsi" w:hAnsiTheme="minorHAnsi" w:cstheme="minorHAnsi"/>
          <w:lang w:val="en-US"/>
        </w:rPr>
        <w:t xml:space="preserve"> </w:t>
      </w:r>
      <w:r w:rsidRPr="005173F8">
        <w:rPr>
          <w:rFonts w:asciiTheme="minorHAnsi" w:hAnsiTheme="minorHAnsi" w:cstheme="minorHAnsi"/>
        </w:rPr>
        <w:t>σύντηξης</w:t>
      </w:r>
      <w:r w:rsidRPr="005173F8">
        <w:rPr>
          <w:rFonts w:asciiTheme="minorHAnsi" w:hAnsiTheme="minorHAnsi" w:cstheme="minorHAnsi"/>
          <w:lang w:val="en-US"/>
        </w:rPr>
        <w:t xml:space="preserve"> (Lack of Fusion)</w:t>
      </w:r>
    </w:p>
    <w:p w:rsidR="005173F8" w:rsidRPr="00803EF0" w:rsidRDefault="005173F8" w:rsidP="005173F8">
      <w:pPr>
        <w:pStyle w:val="normal"/>
        <w:rPr>
          <w:lang w:val="en-US"/>
        </w:rPr>
      </w:pPr>
    </w:p>
    <w:p w:rsidR="005173F8" w:rsidRDefault="005173F8" w:rsidP="005173F8">
      <w:pPr>
        <w:pStyle w:val="Web"/>
        <w:rPr>
          <w:rFonts w:asciiTheme="minorHAnsi" w:hAnsiTheme="minorHAnsi" w:cstheme="minorHAnsi"/>
        </w:rPr>
      </w:pPr>
      <w:r w:rsidRPr="005173F8">
        <w:rPr>
          <w:rFonts w:asciiTheme="minorHAnsi" w:hAnsiTheme="minorHAnsi" w:cstheme="minorHAnsi"/>
        </w:rPr>
        <w:t xml:space="preserve">Η συγκόλληση </w:t>
      </w:r>
      <w:r w:rsidRPr="005173F8">
        <w:rPr>
          <w:rStyle w:val="a4"/>
          <w:rFonts w:asciiTheme="minorHAnsi" w:hAnsiTheme="minorHAnsi" w:cstheme="minorHAnsi"/>
        </w:rPr>
        <w:t>δεν “δένει”</w:t>
      </w:r>
      <w:r w:rsidRPr="005173F8">
        <w:rPr>
          <w:rFonts w:asciiTheme="minorHAnsi" w:hAnsiTheme="minorHAnsi" w:cstheme="minorHAnsi"/>
        </w:rPr>
        <w:t xml:space="preserve"> σωστά με το βασικό μέταλλο ή μεταξύ των περασμάτων.</w:t>
      </w:r>
    </w:p>
    <w:p w:rsidR="005173F8" w:rsidRPr="005173F8" w:rsidRDefault="005173F8" w:rsidP="006D2B7F">
      <w:pPr>
        <w:pStyle w:val="Web"/>
        <w:rPr>
          <w:rFonts w:asciiTheme="minorHAnsi" w:hAnsiTheme="minorHAnsi" w:cstheme="minorHAnsi"/>
        </w:rPr>
      </w:pPr>
      <w:r w:rsidRPr="005173F8">
        <w:rPr>
          <w:rFonts w:asciiTheme="minorHAnsi" w:hAnsiTheme="minorHAnsi" w:cstheme="minorHAnsi"/>
          <w:noProof/>
          <w:lang w:eastAsia="el-GR"/>
        </w:rPr>
        <w:drawing>
          <wp:inline distT="0" distB="0" distL="0" distR="0">
            <wp:extent cx="5227408" cy="2278072"/>
            <wp:effectExtent l="19050" t="0" r="0" b="0"/>
            <wp:docPr id="1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2"/>
                    <a:srcRect/>
                    <a:stretch>
                      <a:fillRect/>
                    </a:stretch>
                  </pic:blipFill>
                  <pic:spPr>
                    <a:xfrm>
                      <a:off x="0" y="0"/>
                      <a:ext cx="5226274" cy="2277578"/>
                    </a:xfrm>
                    <a:prstGeom prst="rect">
                      <a:avLst/>
                    </a:prstGeom>
                    <a:ln/>
                  </pic:spPr>
                </pic:pic>
              </a:graphicData>
            </a:graphic>
          </wp:inline>
        </w:drawing>
      </w:r>
    </w:p>
    <w:p w:rsidR="005173F8" w:rsidRPr="005173F8" w:rsidRDefault="005173F8" w:rsidP="005173F8">
      <w:pPr>
        <w:pStyle w:val="4"/>
        <w:rPr>
          <w:rFonts w:asciiTheme="minorHAnsi" w:hAnsiTheme="minorHAnsi" w:cstheme="minorHAnsi"/>
        </w:rPr>
      </w:pPr>
      <w:r w:rsidRPr="005173F8">
        <w:rPr>
          <w:rFonts w:asciiTheme="minorHAnsi" w:hAnsiTheme="minorHAnsi" w:cstheme="minorHAnsi"/>
        </w:rPr>
        <w:t>Αίτια:</w:t>
      </w:r>
    </w:p>
    <w:p w:rsidR="005173F8" w:rsidRPr="005173F8" w:rsidRDefault="005173F8" w:rsidP="00AE7BC3">
      <w:pPr>
        <w:pStyle w:val="Web"/>
        <w:numPr>
          <w:ilvl w:val="0"/>
          <w:numId w:val="54"/>
        </w:numPr>
        <w:rPr>
          <w:rFonts w:asciiTheme="minorHAnsi" w:hAnsiTheme="minorHAnsi" w:cstheme="minorHAnsi"/>
        </w:rPr>
      </w:pPr>
      <w:r w:rsidRPr="005173F8">
        <w:rPr>
          <w:rFonts w:asciiTheme="minorHAnsi" w:hAnsiTheme="minorHAnsi" w:cstheme="minorHAnsi"/>
        </w:rPr>
        <w:t xml:space="preserve">Πολύ </w:t>
      </w:r>
      <w:r w:rsidRPr="005173F8">
        <w:rPr>
          <w:rStyle w:val="a4"/>
          <w:rFonts w:asciiTheme="minorHAnsi" w:hAnsiTheme="minorHAnsi" w:cstheme="minorHAnsi"/>
        </w:rPr>
        <w:t>γρήγορη ταχύτητα συγκόλλησης</w:t>
      </w:r>
      <w:r w:rsidRPr="005173F8">
        <w:rPr>
          <w:rFonts w:asciiTheme="minorHAnsi" w:hAnsiTheme="minorHAnsi" w:cstheme="minorHAnsi"/>
        </w:rPr>
        <w:t>.</w:t>
      </w:r>
    </w:p>
    <w:p w:rsidR="005173F8" w:rsidRPr="005173F8" w:rsidRDefault="005173F8" w:rsidP="00AE7BC3">
      <w:pPr>
        <w:pStyle w:val="Web"/>
        <w:numPr>
          <w:ilvl w:val="0"/>
          <w:numId w:val="54"/>
        </w:numPr>
        <w:rPr>
          <w:rFonts w:asciiTheme="minorHAnsi" w:hAnsiTheme="minorHAnsi" w:cstheme="minorHAnsi"/>
        </w:rPr>
      </w:pPr>
      <w:r w:rsidRPr="005173F8">
        <w:rPr>
          <w:rStyle w:val="a4"/>
          <w:rFonts w:asciiTheme="minorHAnsi" w:hAnsiTheme="minorHAnsi" w:cstheme="minorHAnsi"/>
        </w:rPr>
        <w:t>Χαμηλή τάση</w:t>
      </w:r>
      <w:r w:rsidRPr="005173F8">
        <w:rPr>
          <w:rFonts w:asciiTheme="minorHAnsi" w:hAnsiTheme="minorHAnsi" w:cstheme="minorHAnsi"/>
        </w:rPr>
        <w:t xml:space="preserve"> ή </w:t>
      </w:r>
      <w:r w:rsidRPr="005173F8">
        <w:rPr>
          <w:rStyle w:val="a4"/>
          <w:rFonts w:asciiTheme="minorHAnsi" w:hAnsiTheme="minorHAnsi" w:cstheme="minorHAnsi"/>
        </w:rPr>
        <w:t>ανεπαρκές ρεύμα</w:t>
      </w:r>
      <w:r w:rsidRPr="005173F8">
        <w:rPr>
          <w:rFonts w:asciiTheme="minorHAnsi" w:hAnsiTheme="minorHAnsi" w:cstheme="minorHAnsi"/>
        </w:rPr>
        <w:t>.</w:t>
      </w:r>
    </w:p>
    <w:p w:rsidR="005173F8" w:rsidRPr="005173F8" w:rsidRDefault="005173F8" w:rsidP="00AE7BC3">
      <w:pPr>
        <w:pStyle w:val="Web"/>
        <w:numPr>
          <w:ilvl w:val="0"/>
          <w:numId w:val="54"/>
        </w:numPr>
        <w:rPr>
          <w:rFonts w:asciiTheme="minorHAnsi" w:hAnsiTheme="minorHAnsi" w:cstheme="minorHAnsi"/>
        </w:rPr>
      </w:pPr>
      <w:r w:rsidRPr="005173F8">
        <w:rPr>
          <w:rFonts w:asciiTheme="minorHAnsi" w:hAnsiTheme="minorHAnsi" w:cstheme="minorHAnsi"/>
        </w:rPr>
        <w:t>Λάθος γωνία πιστολιού.</w:t>
      </w:r>
    </w:p>
    <w:p w:rsidR="005173F8" w:rsidRPr="005173F8" w:rsidRDefault="005173F8" w:rsidP="00AE7BC3">
      <w:pPr>
        <w:pStyle w:val="Web"/>
        <w:numPr>
          <w:ilvl w:val="0"/>
          <w:numId w:val="54"/>
        </w:numPr>
        <w:rPr>
          <w:rFonts w:asciiTheme="minorHAnsi" w:hAnsiTheme="minorHAnsi" w:cstheme="minorHAnsi"/>
        </w:rPr>
      </w:pPr>
      <w:r w:rsidRPr="005173F8">
        <w:rPr>
          <w:rFonts w:asciiTheme="minorHAnsi" w:hAnsiTheme="minorHAnsi" w:cstheme="minorHAnsi"/>
        </w:rPr>
        <w:t>Ακάθαρτη επιφάνεια.</w:t>
      </w:r>
    </w:p>
    <w:p w:rsidR="005173F8" w:rsidRPr="005173F8" w:rsidRDefault="005173F8" w:rsidP="005173F8">
      <w:pPr>
        <w:pStyle w:val="4"/>
        <w:rPr>
          <w:rFonts w:asciiTheme="minorHAnsi" w:hAnsiTheme="minorHAnsi" w:cstheme="minorHAnsi"/>
        </w:rPr>
      </w:pPr>
      <w:r w:rsidRPr="005173F8">
        <w:rPr>
          <w:rFonts w:asciiTheme="minorHAnsi" w:hAnsiTheme="minorHAnsi" w:cstheme="minorHAnsi"/>
        </w:rPr>
        <w:t>Λύσεις:</w:t>
      </w:r>
    </w:p>
    <w:p w:rsidR="005173F8" w:rsidRPr="005173F8" w:rsidRDefault="005173F8" w:rsidP="00AE7BC3">
      <w:pPr>
        <w:pStyle w:val="Web"/>
        <w:numPr>
          <w:ilvl w:val="0"/>
          <w:numId w:val="55"/>
        </w:numPr>
        <w:rPr>
          <w:rFonts w:asciiTheme="minorHAnsi" w:hAnsiTheme="minorHAnsi" w:cstheme="minorHAnsi"/>
        </w:rPr>
      </w:pPr>
      <w:r w:rsidRPr="005173F8">
        <w:rPr>
          <w:rFonts w:asciiTheme="minorHAnsi" w:hAnsiTheme="minorHAnsi" w:cstheme="minorHAnsi"/>
        </w:rPr>
        <w:t>Μείωσε την ταχύτητα.</w:t>
      </w:r>
    </w:p>
    <w:p w:rsidR="005173F8" w:rsidRPr="005173F8" w:rsidRDefault="005173F8" w:rsidP="00AE7BC3">
      <w:pPr>
        <w:pStyle w:val="Web"/>
        <w:numPr>
          <w:ilvl w:val="0"/>
          <w:numId w:val="55"/>
        </w:numPr>
        <w:rPr>
          <w:rFonts w:asciiTheme="minorHAnsi" w:hAnsiTheme="minorHAnsi" w:cstheme="minorHAnsi"/>
        </w:rPr>
      </w:pPr>
      <w:r w:rsidRPr="005173F8">
        <w:rPr>
          <w:rFonts w:asciiTheme="minorHAnsi" w:hAnsiTheme="minorHAnsi" w:cstheme="minorHAnsi"/>
        </w:rPr>
        <w:t>Αύξησε το ρεύμα ή την τάση.</w:t>
      </w:r>
    </w:p>
    <w:p w:rsidR="005173F8" w:rsidRPr="005173F8" w:rsidRDefault="005173F8" w:rsidP="00AE7BC3">
      <w:pPr>
        <w:pStyle w:val="Web"/>
        <w:numPr>
          <w:ilvl w:val="0"/>
          <w:numId w:val="55"/>
        </w:numPr>
        <w:rPr>
          <w:rFonts w:asciiTheme="minorHAnsi" w:hAnsiTheme="minorHAnsi" w:cstheme="minorHAnsi"/>
        </w:rPr>
      </w:pPr>
      <w:r w:rsidRPr="005173F8">
        <w:rPr>
          <w:rFonts w:asciiTheme="minorHAnsi" w:hAnsiTheme="minorHAnsi" w:cstheme="minorHAnsi"/>
        </w:rPr>
        <w:t>Ρύθμισε σωστά τη γωνία του πιστολιού.</w:t>
      </w:r>
    </w:p>
    <w:p w:rsidR="005173F8" w:rsidRPr="005173F8" w:rsidRDefault="005173F8" w:rsidP="00AE7BC3">
      <w:pPr>
        <w:pStyle w:val="Web"/>
        <w:numPr>
          <w:ilvl w:val="0"/>
          <w:numId w:val="55"/>
        </w:numPr>
        <w:rPr>
          <w:rFonts w:asciiTheme="minorHAnsi" w:hAnsiTheme="minorHAnsi" w:cstheme="minorHAnsi"/>
        </w:rPr>
      </w:pPr>
      <w:r w:rsidRPr="005173F8">
        <w:rPr>
          <w:rFonts w:asciiTheme="minorHAnsi" w:hAnsiTheme="minorHAnsi" w:cstheme="minorHAnsi"/>
        </w:rPr>
        <w:t>Καθάρισε σχολαστικά την ένωση.</w:t>
      </w:r>
    </w:p>
    <w:p w:rsidR="005173F8" w:rsidRPr="005173F8" w:rsidRDefault="005173F8" w:rsidP="005173F8">
      <w:pPr>
        <w:pStyle w:val="3"/>
        <w:rPr>
          <w:rFonts w:asciiTheme="minorHAnsi" w:hAnsiTheme="minorHAnsi" w:cstheme="minorHAnsi"/>
          <w:lang w:val="en-US"/>
        </w:rPr>
      </w:pPr>
      <w:r w:rsidRPr="005173F8">
        <w:rPr>
          <w:rFonts w:asciiTheme="minorHAnsi" w:hAnsiTheme="minorHAnsi" w:cstheme="minorHAnsi"/>
          <w:lang w:val="en-US"/>
        </w:rPr>
        <w:t xml:space="preserve">8.3 </w:t>
      </w:r>
      <w:r w:rsidRPr="005173F8">
        <w:rPr>
          <w:rFonts w:asciiTheme="minorHAnsi" w:hAnsiTheme="minorHAnsi" w:cstheme="minorHAnsi"/>
        </w:rPr>
        <w:t>Μη</w:t>
      </w:r>
      <w:r w:rsidRPr="005173F8">
        <w:rPr>
          <w:rFonts w:asciiTheme="minorHAnsi" w:hAnsiTheme="minorHAnsi" w:cstheme="minorHAnsi"/>
          <w:lang w:val="en-US"/>
        </w:rPr>
        <w:t xml:space="preserve"> </w:t>
      </w:r>
      <w:r w:rsidRPr="005173F8">
        <w:rPr>
          <w:rFonts w:asciiTheme="minorHAnsi" w:hAnsiTheme="minorHAnsi" w:cstheme="minorHAnsi"/>
        </w:rPr>
        <w:t>πλήρης</w:t>
      </w:r>
      <w:r w:rsidRPr="005173F8">
        <w:rPr>
          <w:rFonts w:asciiTheme="minorHAnsi" w:hAnsiTheme="minorHAnsi" w:cstheme="minorHAnsi"/>
          <w:lang w:val="en-US"/>
        </w:rPr>
        <w:t xml:space="preserve"> </w:t>
      </w:r>
      <w:r w:rsidRPr="005173F8">
        <w:rPr>
          <w:rFonts w:asciiTheme="minorHAnsi" w:hAnsiTheme="minorHAnsi" w:cstheme="minorHAnsi"/>
        </w:rPr>
        <w:t>διείσδυση</w:t>
      </w:r>
      <w:r w:rsidRPr="005173F8">
        <w:rPr>
          <w:rFonts w:asciiTheme="minorHAnsi" w:hAnsiTheme="minorHAnsi" w:cstheme="minorHAnsi"/>
          <w:lang w:val="en-US"/>
        </w:rPr>
        <w:t xml:space="preserve"> (Incomplete Penetration)</w:t>
      </w:r>
    </w:p>
    <w:p w:rsidR="005173F8" w:rsidRDefault="005173F8" w:rsidP="005173F8">
      <w:pPr>
        <w:pStyle w:val="Web"/>
        <w:rPr>
          <w:rFonts w:asciiTheme="minorHAnsi" w:hAnsiTheme="minorHAnsi" w:cstheme="minorHAnsi"/>
        </w:rPr>
      </w:pPr>
      <w:r w:rsidRPr="005173F8">
        <w:rPr>
          <w:rFonts w:asciiTheme="minorHAnsi" w:hAnsiTheme="minorHAnsi" w:cstheme="minorHAnsi"/>
        </w:rPr>
        <w:t xml:space="preserve">Το λιωμένο μέταλλο </w:t>
      </w:r>
      <w:r w:rsidRPr="005173F8">
        <w:rPr>
          <w:rStyle w:val="a4"/>
          <w:rFonts w:asciiTheme="minorHAnsi" w:hAnsiTheme="minorHAnsi" w:cstheme="minorHAnsi"/>
        </w:rPr>
        <w:t>δεν φτάνει σε όλο το πάχος</w:t>
      </w:r>
      <w:r w:rsidRPr="005173F8">
        <w:rPr>
          <w:rFonts w:asciiTheme="minorHAnsi" w:hAnsiTheme="minorHAnsi" w:cstheme="minorHAnsi"/>
        </w:rPr>
        <w:t xml:space="preserve"> του αρμού.</w:t>
      </w:r>
    </w:p>
    <w:p w:rsidR="005173F8" w:rsidRPr="005173F8" w:rsidRDefault="005173F8" w:rsidP="005173F8">
      <w:pPr>
        <w:pStyle w:val="Web"/>
        <w:rPr>
          <w:rFonts w:asciiTheme="minorHAnsi" w:hAnsiTheme="minorHAnsi" w:cstheme="minorHAnsi"/>
        </w:rPr>
      </w:pPr>
      <w:r w:rsidRPr="005173F8">
        <w:rPr>
          <w:rFonts w:asciiTheme="minorHAnsi" w:hAnsiTheme="minorHAnsi" w:cstheme="minorHAnsi"/>
          <w:noProof/>
          <w:lang w:eastAsia="el-GR"/>
        </w:rPr>
        <w:lastRenderedPageBreak/>
        <w:drawing>
          <wp:inline distT="0" distB="0" distL="0" distR="0">
            <wp:extent cx="5174552" cy="2204074"/>
            <wp:effectExtent l="19050" t="0" r="7048" b="0"/>
            <wp:docPr id="1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3" cstate="print"/>
                    <a:srcRect t="6965" b="4810"/>
                    <a:stretch>
                      <a:fillRect/>
                    </a:stretch>
                  </pic:blipFill>
                  <pic:spPr>
                    <a:xfrm>
                      <a:off x="0" y="0"/>
                      <a:ext cx="5176489" cy="2204899"/>
                    </a:xfrm>
                    <a:prstGeom prst="rect">
                      <a:avLst/>
                    </a:prstGeom>
                    <a:ln/>
                  </pic:spPr>
                </pic:pic>
              </a:graphicData>
            </a:graphic>
          </wp:inline>
        </w:drawing>
      </w:r>
    </w:p>
    <w:p w:rsidR="005173F8" w:rsidRPr="005173F8" w:rsidRDefault="005173F8" w:rsidP="005173F8">
      <w:pPr>
        <w:pStyle w:val="4"/>
        <w:rPr>
          <w:rFonts w:asciiTheme="minorHAnsi" w:hAnsiTheme="minorHAnsi" w:cstheme="minorHAnsi"/>
        </w:rPr>
      </w:pPr>
      <w:r w:rsidRPr="005173F8">
        <w:rPr>
          <w:rFonts w:asciiTheme="minorHAnsi" w:hAnsiTheme="minorHAnsi" w:cstheme="minorHAnsi"/>
        </w:rPr>
        <w:t>Αίτια:</w:t>
      </w:r>
    </w:p>
    <w:p w:rsidR="005173F8" w:rsidRPr="005173F8" w:rsidRDefault="005173F8" w:rsidP="00AE7BC3">
      <w:pPr>
        <w:pStyle w:val="Web"/>
        <w:numPr>
          <w:ilvl w:val="0"/>
          <w:numId w:val="56"/>
        </w:numPr>
        <w:rPr>
          <w:rFonts w:asciiTheme="minorHAnsi" w:hAnsiTheme="minorHAnsi" w:cstheme="minorHAnsi"/>
        </w:rPr>
      </w:pPr>
      <w:r w:rsidRPr="005173F8">
        <w:rPr>
          <w:rFonts w:asciiTheme="minorHAnsi" w:hAnsiTheme="minorHAnsi" w:cstheme="minorHAnsi"/>
        </w:rPr>
        <w:t>Χαμηλή θερμότητα (μικρό ρεύμα/τάση).</w:t>
      </w:r>
    </w:p>
    <w:p w:rsidR="005173F8" w:rsidRPr="005173F8" w:rsidRDefault="005173F8" w:rsidP="00AE7BC3">
      <w:pPr>
        <w:pStyle w:val="Web"/>
        <w:numPr>
          <w:ilvl w:val="0"/>
          <w:numId w:val="56"/>
        </w:numPr>
        <w:rPr>
          <w:rFonts w:asciiTheme="minorHAnsi" w:hAnsiTheme="minorHAnsi" w:cstheme="minorHAnsi"/>
        </w:rPr>
      </w:pPr>
      <w:r w:rsidRPr="005173F8">
        <w:rPr>
          <w:rFonts w:asciiTheme="minorHAnsi" w:hAnsiTheme="minorHAnsi" w:cstheme="minorHAnsi"/>
        </w:rPr>
        <w:t>Πολύ στενή σχισμή ή λάθος προετοιμασία άκρων.</w:t>
      </w:r>
    </w:p>
    <w:p w:rsidR="005173F8" w:rsidRPr="005173F8" w:rsidRDefault="005173F8" w:rsidP="00AE7BC3">
      <w:pPr>
        <w:pStyle w:val="Web"/>
        <w:numPr>
          <w:ilvl w:val="0"/>
          <w:numId w:val="56"/>
        </w:numPr>
        <w:rPr>
          <w:rFonts w:asciiTheme="minorHAnsi" w:hAnsiTheme="minorHAnsi" w:cstheme="minorHAnsi"/>
        </w:rPr>
      </w:pPr>
      <w:r w:rsidRPr="005173F8">
        <w:rPr>
          <w:rFonts w:asciiTheme="minorHAnsi" w:hAnsiTheme="minorHAnsi" w:cstheme="minorHAnsi"/>
        </w:rPr>
        <w:t>Πολύ γρήγορη κίνηση.</w:t>
      </w:r>
    </w:p>
    <w:p w:rsidR="005173F8" w:rsidRPr="005173F8" w:rsidRDefault="005173F8" w:rsidP="005173F8">
      <w:pPr>
        <w:pStyle w:val="4"/>
        <w:rPr>
          <w:rFonts w:asciiTheme="minorHAnsi" w:hAnsiTheme="minorHAnsi" w:cstheme="minorHAnsi"/>
        </w:rPr>
      </w:pPr>
      <w:r w:rsidRPr="005173F8">
        <w:rPr>
          <w:rFonts w:asciiTheme="minorHAnsi" w:hAnsiTheme="minorHAnsi" w:cstheme="minorHAnsi"/>
        </w:rPr>
        <w:t>Λύσεις:</w:t>
      </w:r>
    </w:p>
    <w:p w:rsidR="005173F8" w:rsidRPr="005173F8" w:rsidRDefault="005173F8" w:rsidP="00AE7BC3">
      <w:pPr>
        <w:pStyle w:val="Web"/>
        <w:numPr>
          <w:ilvl w:val="0"/>
          <w:numId w:val="57"/>
        </w:numPr>
        <w:rPr>
          <w:rFonts w:asciiTheme="minorHAnsi" w:hAnsiTheme="minorHAnsi" w:cstheme="minorHAnsi"/>
        </w:rPr>
      </w:pPr>
      <w:r w:rsidRPr="005173F8">
        <w:rPr>
          <w:rFonts w:asciiTheme="minorHAnsi" w:hAnsiTheme="minorHAnsi" w:cstheme="minorHAnsi"/>
        </w:rPr>
        <w:t>Αύξησε το ρεύμα ή την τάση.</w:t>
      </w:r>
    </w:p>
    <w:p w:rsidR="005173F8" w:rsidRPr="005173F8" w:rsidRDefault="005173F8" w:rsidP="00AE7BC3">
      <w:pPr>
        <w:pStyle w:val="Web"/>
        <w:numPr>
          <w:ilvl w:val="0"/>
          <w:numId w:val="57"/>
        </w:numPr>
        <w:rPr>
          <w:rFonts w:asciiTheme="minorHAnsi" w:hAnsiTheme="minorHAnsi" w:cstheme="minorHAnsi"/>
        </w:rPr>
      </w:pPr>
      <w:r w:rsidRPr="005173F8">
        <w:rPr>
          <w:rFonts w:asciiTheme="minorHAnsi" w:hAnsiTheme="minorHAnsi" w:cstheme="minorHAnsi"/>
        </w:rPr>
        <w:t>Ετοίμασε σωστά τον αρμό (μεγαλύτερη γωνία ή διάκενο).</w:t>
      </w:r>
    </w:p>
    <w:p w:rsidR="005173F8" w:rsidRPr="005173F8" w:rsidRDefault="005173F8" w:rsidP="00AE7BC3">
      <w:pPr>
        <w:pStyle w:val="Web"/>
        <w:numPr>
          <w:ilvl w:val="0"/>
          <w:numId w:val="57"/>
        </w:numPr>
        <w:rPr>
          <w:rFonts w:asciiTheme="minorHAnsi" w:hAnsiTheme="minorHAnsi" w:cstheme="minorHAnsi"/>
        </w:rPr>
      </w:pPr>
      <w:r w:rsidRPr="005173F8">
        <w:rPr>
          <w:rFonts w:asciiTheme="minorHAnsi" w:hAnsiTheme="minorHAnsi" w:cstheme="minorHAnsi"/>
        </w:rPr>
        <w:t>Μείωσε λίγο την ταχύτητα.</w:t>
      </w:r>
    </w:p>
    <w:p w:rsidR="005173F8" w:rsidRPr="005173F8" w:rsidRDefault="005173F8" w:rsidP="005173F8">
      <w:pPr>
        <w:pStyle w:val="3"/>
        <w:rPr>
          <w:rFonts w:asciiTheme="minorHAnsi" w:hAnsiTheme="minorHAnsi" w:cstheme="minorHAnsi"/>
        </w:rPr>
      </w:pPr>
      <w:r w:rsidRPr="005173F8">
        <w:rPr>
          <w:rFonts w:asciiTheme="minorHAnsi" w:hAnsiTheme="minorHAnsi" w:cstheme="minorHAnsi"/>
        </w:rPr>
        <w:t>8.4 Πιτσίλισμα (Spatter)</w:t>
      </w:r>
    </w:p>
    <w:p w:rsidR="005173F8" w:rsidRDefault="005173F8" w:rsidP="005173F8">
      <w:pPr>
        <w:pStyle w:val="Web"/>
        <w:rPr>
          <w:rFonts w:asciiTheme="minorHAnsi" w:hAnsiTheme="minorHAnsi" w:cstheme="minorHAnsi"/>
        </w:rPr>
      </w:pPr>
      <w:r w:rsidRPr="005173F8">
        <w:rPr>
          <w:rFonts w:asciiTheme="minorHAnsi" w:hAnsiTheme="minorHAnsi" w:cstheme="minorHAnsi"/>
        </w:rPr>
        <w:t>Μικρές σταγόνες λιωμένου μετάλλου που εκτοξεύονται γύρω από τη ραφή.</w:t>
      </w:r>
    </w:p>
    <w:p w:rsidR="005173F8" w:rsidRPr="005173F8" w:rsidRDefault="005173F8" w:rsidP="005173F8">
      <w:pPr>
        <w:pStyle w:val="Web"/>
        <w:rPr>
          <w:rFonts w:asciiTheme="minorHAnsi" w:hAnsiTheme="minorHAnsi" w:cstheme="minorHAnsi"/>
        </w:rPr>
      </w:pPr>
      <w:r w:rsidRPr="005173F8">
        <w:rPr>
          <w:rFonts w:asciiTheme="minorHAnsi" w:hAnsiTheme="minorHAnsi" w:cstheme="minorHAnsi"/>
          <w:noProof/>
          <w:lang w:eastAsia="el-GR"/>
        </w:rPr>
        <w:drawing>
          <wp:inline distT="0" distB="0" distL="0" distR="0">
            <wp:extent cx="4608998" cy="2790770"/>
            <wp:effectExtent l="19050" t="0" r="1102" b="0"/>
            <wp:docPr id="14"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4"/>
                    <a:srcRect t="3837" b="1648"/>
                    <a:stretch>
                      <a:fillRect/>
                    </a:stretch>
                  </pic:blipFill>
                  <pic:spPr>
                    <a:xfrm>
                      <a:off x="0" y="0"/>
                      <a:ext cx="4607646" cy="2789951"/>
                    </a:xfrm>
                    <a:prstGeom prst="rect">
                      <a:avLst/>
                    </a:prstGeom>
                    <a:ln/>
                  </pic:spPr>
                </pic:pic>
              </a:graphicData>
            </a:graphic>
          </wp:inline>
        </w:drawing>
      </w:r>
    </w:p>
    <w:p w:rsidR="005173F8" w:rsidRPr="005173F8" w:rsidRDefault="005173F8" w:rsidP="005173F8">
      <w:pPr>
        <w:pStyle w:val="4"/>
        <w:rPr>
          <w:rFonts w:asciiTheme="minorHAnsi" w:hAnsiTheme="minorHAnsi" w:cstheme="minorHAnsi"/>
        </w:rPr>
      </w:pPr>
      <w:r w:rsidRPr="005173F8">
        <w:rPr>
          <w:rFonts w:asciiTheme="minorHAnsi" w:hAnsiTheme="minorHAnsi" w:cstheme="minorHAnsi"/>
        </w:rPr>
        <w:lastRenderedPageBreak/>
        <w:t>Αίτια:</w:t>
      </w:r>
    </w:p>
    <w:p w:rsidR="005173F8" w:rsidRPr="005173F8" w:rsidRDefault="005173F8" w:rsidP="00AE7BC3">
      <w:pPr>
        <w:pStyle w:val="Web"/>
        <w:numPr>
          <w:ilvl w:val="0"/>
          <w:numId w:val="58"/>
        </w:numPr>
        <w:rPr>
          <w:rFonts w:asciiTheme="minorHAnsi" w:hAnsiTheme="minorHAnsi" w:cstheme="minorHAnsi"/>
        </w:rPr>
      </w:pPr>
      <w:r w:rsidRPr="005173F8">
        <w:rPr>
          <w:rFonts w:asciiTheme="minorHAnsi" w:hAnsiTheme="minorHAnsi" w:cstheme="minorHAnsi"/>
        </w:rPr>
        <w:t>Λανθασμένες ρυθμίσεις τάσης ή ταχύτητας σύρματος.</w:t>
      </w:r>
    </w:p>
    <w:p w:rsidR="005173F8" w:rsidRPr="005173F8" w:rsidRDefault="005173F8" w:rsidP="00AE7BC3">
      <w:pPr>
        <w:pStyle w:val="Web"/>
        <w:numPr>
          <w:ilvl w:val="0"/>
          <w:numId w:val="58"/>
        </w:numPr>
        <w:rPr>
          <w:rFonts w:asciiTheme="minorHAnsi" w:hAnsiTheme="minorHAnsi" w:cstheme="minorHAnsi"/>
        </w:rPr>
      </w:pPr>
      <w:r w:rsidRPr="005173F8">
        <w:rPr>
          <w:rFonts w:asciiTheme="minorHAnsi" w:hAnsiTheme="minorHAnsi" w:cstheme="minorHAnsi"/>
        </w:rPr>
        <w:t>Υπερβολική απόσταση stickout.</w:t>
      </w:r>
    </w:p>
    <w:p w:rsidR="005173F8" w:rsidRPr="005173F8" w:rsidRDefault="005173F8" w:rsidP="00AE7BC3">
      <w:pPr>
        <w:pStyle w:val="Web"/>
        <w:numPr>
          <w:ilvl w:val="0"/>
          <w:numId w:val="58"/>
        </w:numPr>
        <w:rPr>
          <w:rFonts w:asciiTheme="minorHAnsi" w:hAnsiTheme="minorHAnsi" w:cstheme="minorHAnsi"/>
        </w:rPr>
      </w:pPr>
      <w:r w:rsidRPr="005173F8">
        <w:rPr>
          <w:rFonts w:asciiTheme="minorHAnsi" w:hAnsiTheme="minorHAnsi" w:cstheme="minorHAnsi"/>
        </w:rPr>
        <w:t>Ακατάλληλο ή ανεπαρκές αέριο.</w:t>
      </w:r>
    </w:p>
    <w:p w:rsidR="005173F8" w:rsidRPr="005173F8" w:rsidRDefault="005173F8" w:rsidP="005173F8">
      <w:pPr>
        <w:pStyle w:val="4"/>
        <w:rPr>
          <w:rFonts w:asciiTheme="minorHAnsi" w:hAnsiTheme="minorHAnsi" w:cstheme="minorHAnsi"/>
        </w:rPr>
      </w:pPr>
      <w:r w:rsidRPr="005173F8">
        <w:rPr>
          <w:rFonts w:asciiTheme="minorHAnsi" w:hAnsiTheme="minorHAnsi" w:cstheme="minorHAnsi"/>
        </w:rPr>
        <w:t>Λύσεις:</w:t>
      </w:r>
    </w:p>
    <w:p w:rsidR="005173F8" w:rsidRPr="005173F8" w:rsidRDefault="005173F8" w:rsidP="00AE7BC3">
      <w:pPr>
        <w:pStyle w:val="Web"/>
        <w:numPr>
          <w:ilvl w:val="0"/>
          <w:numId w:val="59"/>
        </w:numPr>
        <w:rPr>
          <w:rFonts w:asciiTheme="minorHAnsi" w:hAnsiTheme="minorHAnsi" w:cstheme="minorHAnsi"/>
        </w:rPr>
      </w:pPr>
      <w:r w:rsidRPr="005173F8">
        <w:rPr>
          <w:rFonts w:asciiTheme="minorHAnsi" w:hAnsiTheme="minorHAnsi" w:cstheme="minorHAnsi"/>
        </w:rPr>
        <w:t>Ρύθμισε σωστά τη μηχανή.</w:t>
      </w:r>
    </w:p>
    <w:p w:rsidR="005173F8" w:rsidRPr="005173F8" w:rsidRDefault="005173F8" w:rsidP="00AE7BC3">
      <w:pPr>
        <w:pStyle w:val="Web"/>
        <w:numPr>
          <w:ilvl w:val="0"/>
          <w:numId w:val="59"/>
        </w:numPr>
        <w:rPr>
          <w:rFonts w:asciiTheme="minorHAnsi" w:hAnsiTheme="minorHAnsi" w:cstheme="minorHAnsi"/>
        </w:rPr>
      </w:pPr>
      <w:r w:rsidRPr="005173F8">
        <w:rPr>
          <w:rFonts w:asciiTheme="minorHAnsi" w:hAnsiTheme="minorHAnsi" w:cstheme="minorHAnsi"/>
        </w:rPr>
        <w:t>Κράτα σταθερό stickout (10–15 mm).</w:t>
      </w:r>
    </w:p>
    <w:p w:rsidR="005173F8" w:rsidRPr="005173F8" w:rsidRDefault="005173F8" w:rsidP="00AE7BC3">
      <w:pPr>
        <w:pStyle w:val="Web"/>
        <w:numPr>
          <w:ilvl w:val="0"/>
          <w:numId w:val="59"/>
        </w:numPr>
        <w:rPr>
          <w:rFonts w:asciiTheme="minorHAnsi" w:hAnsiTheme="minorHAnsi" w:cstheme="minorHAnsi"/>
        </w:rPr>
      </w:pPr>
      <w:r w:rsidRPr="005173F8">
        <w:rPr>
          <w:rFonts w:asciiTheme="minorHAnsi" w:hAnsiTheme="minorHAnsi" w:cstheme="minorHAnsi"/>
        </w:rPr>
        <w:t>Χρησιμοποίησε μίγμα αργού/CO₂ για πιο σταθερό τόξο.</w:t>
      </w:r>
    </w:p>
    <w:p w:rsidR="005173F8" w:rsidRPr="005173F8" w:rsidRDefault="005173F8" w:rsidP="005173F8">
      <w:pPr>
        <w:pStyle w:val="3"/>
        <w:rPr>
          <w:rFonts w:asciiTheme="minorHAnsi" w:hAnsiTheme="minorHAnsi" w:cstheme="minorHAnsi"/>
        </w:rPr>
      </w:pPr>
      <w:r w:rsidRPr="005173F8">
        <w:rPr>
          <w:rFonts w:asciiTheme="minorHAnsi" w:hAnsiTheme="minorHAnsi" w:cstheme="minorHAnsi"/>
        </w:rPr>
        <w:t>8.5 Υποκοπή (Undercut)</w:t>
      </w:r>
    </w:p>
    <w:p w:rsidR="005173F8" w:rsidRDefault="005173F8" w:rsidP="005173F8">
      <w:pPr>
        <w:pStyle w:val="Web"/>
        <w:rPr>
          <w:rFonts w:asciiTheme="minorHAnsi" w:hAnsiTheme="minorHAnsi" w:cstheme="minorHAnsi"/>
        </w:rPr>
      </w:pPr>
      <w:r w:rsidRPr="005173F8">
        <w:rPr>
          <w:rFonts w:asciiTheme="minorHAnsi" w:hAnsiTheme="minorHAnsi" w:cstheme="minorHAnsi"/>
        </w:rPr>
        <w:t xml:space="preserve">Ένα </w:t>
      </w:r>
      <w:r w:rsidRPr="005173F8">
        <w:rPr>
          <w:rStyle w:val="a4"/>
          <w:rFonts w:asciiTheme="minorHAnsi" w:hAnsiTheme="minorHAnsi" w:cstheme="minorHAnsi"/>
        </w:rPr>
        <w:t>βαθούλωμα</w:t>
      </w:r>
      <w:r w:rsidRPr="005173F8">
        <w:rPr>
          <w:rFonts w:asciiTheme="minorHAnsi" w:hAnsiTheme="minorHAnsi" w:cstheme="minorHAnsi"/>
        </w:rPr>
        <w:t xml:space="preserve"> ή “κοίλωμα” κατά μήκος των άκρων της ραφής, που </w:t>
      </w:r>
      <w:r w:rsidRPr="005173F8">
        <w:rPr>
          <w:rStyle w:val="a4"/>
          <w:rFonts w:asciiTheme="minorHAnsi" w:hAnsiTheme="minorHAnsi" w:cstheme="minorHAnsi"/>
        </w:rPr>
        <w:t>αδυνατίζει</w:t>
      </w:r>
      <w:r w:rsidRPr="005173F8">
        <w:rPr>
          <w:rFonts w:asciiTheme="minorHAnsi" w:hAnsiTheme="minorHAnsi" w:cstheme="minorHAnsi"/>
        </w:rPr>
        <w:t xml:space="preserve"> το σημείο.</w:t>
      </w:r>
    </w:p>
    <w:p w:rsidR="005173F8" w:rsidRPr="005173F8" w:rsidRDefault="005173F8" w:rsidP="005173F8">
      <w:pPr>
        <w:pStyle w:val="Web"/>
        <w:rPr>
          <w:rFonts w:asciiTheme="minorHAnsi" w:hAnsiTheme="minorHAnsi" w:cstheme="minorHAnsi"/>
        </w:rPr>
      </w:pPr>
      <w:r w:rsidRPr="005173F8">
        <w:rPr>
          <w:rFonts w:asciiTheme="minorHAnsi" w:hAnsiTheme="minorHAnsi" w:cstheme="minorHAnsi"/>
          <w:noProof/>
          <w:lang w:eastAsia="el-GR"/>
        </w:rPr>
        <w:drawing>
          <wp:inline distT="0" distB="0" distL="0" distR="0">
            <wp:extent cx="5343449" cy="2669202"/>
            <wp:effectExtent l="19050" t="0" r="0" b="0"/>
            <wp:docPr id="15"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5"/>
                    <a:srcRect l="4452" t="3170" r="4794" b="6878"/>
                    <a:stretch>
                      <a:fillRect/>
                    </a:stretch>
                  </pic:blipFill>
                  <pic:spPr>
                    <a:xfrm>
                      <a:off x="0" y="0"/>
                      <a:ext cx="5347898" cy="2671425"/>
                    </a:xfrm>
                    <a:prstGeom prst="rect">
                      <a:avLst/>
                    </a:prstGeom>
                    <a:ln/>
                  </pic:spPr>
                </pic:pic>
              </a:graphicData>
            </a:graphic>
          </wp:inline>
        </w:drawing>
      </w:r>
    </w:p>
    <w:p w:rsidR="005173F8" w:rsidRPr="005173F8" w:rsidRDefault="005173F8" w:rsidP="005173F8">
      <w:pPr>
        <w:pStyle w:val="4"/>
        <w:rPr>
          <w:rFonts w:asciiTheme="minorHAnsi" w:hAnsiTheme="minorHAnsi" w:cstheme="minorHAnsi"/>
        </w:rPr>
      </w:pPr>
      <w:r w:rsidRPr="005173F8">
        <w:rPr>
          <w:rFonts w:asciiTheme="minorHAnsi" w:hAnsiTheme="minorHAnsi" w:cstheme="minorHAnsi"/>
        </w:rPr>
        <w:t>Αίτια:</w:t>
      </w:r>
    </w:p>
    <w:p w:rsidR="005173F8" w:rsidRPr="005173F8" w:rsidRDefault="005173F8" w:rsidP="00AE7BC3">
      <w:pPr>
        <w:pStyle w:val="Web"/>
        <w:numPr>
          <w:ilvl w:val="0"/>
          <w:numId w:val="60"/>
        </w:numPr>
        <w:rPr>
          <w:rFonts w:asciiTheme="minorHAnsi" w:hAnsiTheme="minorHAnsi" w:cstheme="minorHAnsi"/>
        </w:rPr>
      </w:pPr>
      <w:r w:rsidRPr="005173F8">
        <w:rPr>
          <w:rFonts w:asciiTheme="minorHAnsi" w:hAnsiTheme="minorHAnsi" w:cstheme="minorHAnsi"/>
        </w:rPr>
        <w:t>Υπερβολική ταχύτητα.</w:t>
      </w:r>
    </w:p>
    <w:p w:rsidR="005173F8" w:rsidRPr="005173F8" w:rsidRDefault="005173F8" w:rsidP="00AE7BC3">
      <w:pPr>
        <w:pStyle w:val="Web"/>
        <w:numPr>
          <w:ilvl w:val="0"/>
          <w:numId w:val="60"/>
        </w:numPr>
        <w:rPr>
          <w:rFonts w:asciiTheme="minorHAnsi" w:hAnsiTheme="minorHAnsi" w:cstheme="minorHAnsi"/>
        </w:rPr>
      </w:pPr>
      <w:r w:rsidRPr="005173F8">
        <w:rPr>
          <w:rFonts w:asciiTheme="minorHAnsi" w:hAnsiTheme="minorHAnsi" w:cstheme="minorHAnsi"/>
        </w:rPr>
        <w:t>Πολύ υψηλή τάση.</w:t>
      </w:r>
    </w:p>
    <w:p w:rsidR="005173F8" w:rsidRPr="005173F8" w:rsidRDefault="005173F8" w:rsidP="00AE7BC3">
      <w:pPr>
        <w:pStyle w:val="Web"/>
        <w:numPr>
          <w:ilvl w:val="0"/>
          <w:numId w:val="60"/>
        </w:numPr>
        <w:rPr>
          <w:rFonts w:asciiTheme="minorHAnsi" w:hAnsiTheme="minorHAnsi" w:cstheme="minorHAnsi"/>
        </w:rPr>
      </w:pPr>
      <w:r w:rsidRPr="005173F8">
        <w:rPr>
          <w:rFonts w:asciiTheme="minorHAnsi" w:hAnsiTheme="minorHAnsi" w:cstheme="minorHAnsi"/>
        </w:rPr>
        <w:t>Λάθος γωνία πιστολιού.</w:t>
      </w:r>
    </w:p>
    <w:p w:rsidR="005173F8" w:rsidRPr="005173F8" w:rsidRDefault="005173F8" w:rsidP="005173F8">
      <w:pPr>
        <w:pStyle w:val="4"/>
        <w:rPr>
          <w:rFonts w:asciiTheme="minorHAnsi" w:hAnsiTheme="minorHAnsi" w:cstheme="minorHAnsi"/>
        </w:rPr>
      </w:pPr>
      <w:r w:rsidRPr="005173F8">
        <w:rPr>
          <w:rFonts w:asciiTheme="minorHAnsi" w:hAnsiTheme="minorHAnsi" w:cstheme="minorHAnsi"/>
        </w:rPr>
        <w:t>Λύσεις:</w:t>
      </w:r>
    </w:p>
    <w:p w:rsidR="005173F8" w:rsidRPr="005173F8" w:rsidRDefault="005173F8" w:rsidP="00AE7BC3">
      <w:pPr>
        <w:pStyle w:val="Web"/>
        <w:numPr>
          <w:ilvl w:val="0"/>
          <w:numId w:val="61"/>
        </w:numPr>
        <w:rPr>
          <w:rFonts w:asciiTheme="minorHAnsi" w:hAnsiTheme="minorHAnsi" w:cstheme="minorHAnsi"/>
        </w:rPr>
      </w:pPr>
      <w:r w:rsidRPr="005173F8">
        <w:rPr>
          <w:rFonts w:asciiTheme="minorHAnsi" w:hAnsiTheme="minorHAnsi" w:cstheme="minorHAnsi"/>
        </w:rPr>
        <w:t>Μείωσε την ταχύτητα ή την τάση.</w:t>
      </w:r>
    </w:p>
    <w:p w:rsidR="005173F8" w:rsidRPr="005173F8" w:rsidRDefault="005173F8" w:rsidP="00AE7BC3">
      <w:pPr>
        <w:pStyle w:val="Web"/>
        <w:numPr>
          <w:ilvl w:val="0"/>
          <w:numId w:val="61"/>
        </w:numPr>
        <w:rPr>
          <w:rFonts w:asciiTheme="minorHAnsi" w:hAnsiTheme="minorHAnsi" w:cstheme="minorHAnsi"/>
        </w:rPr>
      </w:pPr>
      <w:r w:rsidRPr="005173F8">
        <w:rPr>
          <w:rFonts w:asciiTheme="minorHAnsi" w:hAnsiTheme="minorHAnsi" w:cstheme="minorHAnsi"/>
        </w:rPr>
        <w:t>Κράτα τη σωστή γωνία και απόσταση.</w:t>
      </w:r>
    </w:p>
    <w:p w:rsidR="005173F8" w:rsidRDefault="005173F8" w:rsidP="00AE7BC3">
      <w:pPr>
        <w:pStyle w:val="Web"/>
        <w:numPr>
          <w:ilvl w:val="0"/>
          <w:numId w:val="61"/>
        </w:numPr>
        <w:rPr>
          <w:rFonts w:asciiTheme="minorHAnsi" w:hAnsiTheme="minorHAnsi" w:cstheme="minorHAnsi"/>
        </w:rPr>
      </w:pPr>
      <w:r w:rsidRPr="005173F8">
        <w:rPr>
          <w:rFonts w:asciiTheme="minorHAnsi" w:hAnsiTheme="minorHAnsi" w:cstheme="minorHAnsi"/>
        </w:rPr>
        <w:t>Διατήρησε σταθερή κίνηση του πιστολιού.</w:t>
      </w:r>
    </w:p>
    <w:p w:rsidR="0041518A" w:rsidRPr="005173F8" w:rsidRDefault="0041518A" w:rsidP="0041518A">
      <w:pPr>
        <w:pStyle w:val="Web"/>
        <w:rPr>
          <w:rFonts w:asciiTheme="minorHAnsi" w:hAnsiTheme="minorHAnsi" w:cstheme="minorHAnsi"/>
        </w:rPr>
      </w:pPr>
    </w:p>
    <w:p w:rsidR="005173F8" w:rsidRPr="005173F8" w:rsidRDefault="005173F8" w:rsidP="005173F8">
      <w:pPr>
        <w:pStyle w:val="3"/>
        <w:rPr>
          <w:rFonts w:asciiTheme="minorHAnsi" w:hAnsiTheme="minorHAnsi" w:cstheme="minorHAnsi"/>
        </w:rPr>
      </w:pPr>
      <w:r w:rsidRPr="005173F8">
        <w:rPr>
          <w:rFonts w:asciiTheme="minorHAnsi" w:hAnsiTheme="minorHAnsi" w:cstheme="minorHAnsi"/>
        </w:rPr>
        <w:lastRenderedPageBreak/>
        <w:t>8.6 Καψίματα – Διάτρηση (Burn-Through)</w:t>
      </w:r>
    </w:p>
    <w:p w:rsidR="005173F8" w:rsidRDefault="005173F8" w:rsidP="005173F8">
      <w:pPr>
        <w:pStyle w:val="Web"/>
        <w:rPr>
          <w:rFonts w:asciiTheme="minorHAnsi" w:hAnsiTheme="minorHAnsi" w:cstheme="minorHAnsi"/>
        </w:rPr>
      </w:pPr>
      <w:r w:rsidRPr="005173F8">
        <w:rPr>
          <w:rFonts w:asciiTheme="minorHAnsi" w:hAnsiTheme="minorHAnsi" w:cstheme="minorHAnsi"/>
        </w:rPr>
        <w:t xml:space="preserve">Το μέταλλο </w:t>
      </w:r>
      <w:r w:rsidRPr="005173F8">
        <w:rPr>
          <w:rStyle w:val="a4"/>
          <w:rFonts w:asciiTheme="minorHAnsi" w:hAnsiTheme="minorHAnsi" w:cstheme="minorHAnsi"/>
        </w:rPr>
        <w:t>λιώνει υπερβολικά</w:t>
      </w:r>
      <w:r w:rsidRPr="005173F8">
        <w:rPr>
          <w:rFonts w:asciiTheme="minorHAnsi" w:hAnsiTheme="minorHAnsi" w:cstheme="minorHAnsi"/>
        </w:rPr>
        <w:t xml:space="preserve"> και ανοίγει τρύπα.</w:t>
      </w:r>
    </w:p>
    <w:p w:rsidR="005173F8" w:rsidRPr="005173F8" w:rsidRDefault="005173F8" w:rsidP="005173F8">
      <w:pPr>
        <w:pStyle w:val="Web"/>
        <w:rPr>
          <w:rFonts w:asciiTheme="minorHAnsi" w:hAnsiTheme="minorHAnsi" w:cstheme="minorHAnsi"/>
        </w:rPr>
      </w:pPr>
      <w:r w:rsidRPr="005173F8">
        <w:rPr>
          <w:rFonts w:asciiTheme="minorHAnsi" w:hAnsiTheme="minorHAnsi" w:cstheme="minorHAnsi"/>
          <w:noProof/>
          <w:lang w:eastAsia="el-GR"/>
        </w:rPr>
        <w:drawing>
          <wp:inline distT="0" distB="0" distL="0" distR="0">
            <wp:extent cx="5215754" cy="2336213"/>
            <wp:effectExtent l="19050" t="0" r="3946" b="0"/>
            <wp:docPr id="16"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6"/>
                    <a:srcRect l="4937" t="5323" r="1520" b="9523"/>
                    <a:stretch>
                      <a:fillRect/>
                    </a:stretch>
                  </pic:blipFill>
                  <pic:spPr>
                    <a:xfrm>
                      <a:off x="0" y="0"/>
                      <a:ext cx="5215854" cy="2336258"/>
                    </a:xfrm>
                    <a:prstGeom prst="rect">
                      <a:avLst/>
                    </a:prstGeom>
                    <a:ln/>
                  </pic:spPr>
                </pic:pic>
              </a:graphicData>
            </a:graphic>
          </wp:inline>
        </w:drawing>
      </w:r>
    </w:p>
    <w:p w:rsidR="005173F8" w:rsidRPr="005173F8" w:rsidRDefault="005173F8" w:rsidP="005173F8">
      <w:pPr>
        <w:pStyle w:val="4"/>
        <w:rPr>
          <w:rFonts w:asciiTheme="minorHAnsi" w:hAnsiTheme="minorHAnsi" w:cstheme="minorHAnsi"/>
        </w:rPr>
      </w:pPr>
      <w:r w:rsidRPr="005173F8">
        <w:rPr>
          <w:rFonts w:asciiTheme="minorHAnsi" w:hAnsiTheme="minorHAnsi" w:cstheme="minorHAnsi"/>
        </w:rPr>
        <w:t>Αίτια:</w:t>
      </w:r>
    </w:p>
    <w:p w:rsidR="005173F8" w:rsidRPr="005173F8" w:rsidRDefault="005173F8" w:rsidP="00AE7BC3">
      <w:pPr>
        <w:pStyle w:val="Web"/>
        <w:numPr>
          <w:ilvl w:val="0"/>
          <w:numId w:val="62"/>
        </w:numPr>
        <w:rPr>
          <w:rFonts w:asciiTheme="minorHAnsi" w:hAnsiTheme="minorHAnsi" w:cstheme="minorHAnsi"/>
        </w:rPr>
      </w:pPr>
      <w:r w:rsidRPr="005173F8">
        <w:rPr>
          <w:rFonts w:asciiTheme="minorHAnsi" w:hAnsiTheme="minorHAnsi" w:cstheme="minorHAnsi"/>
        </w:rPr>
        <w:t>Πολύ υψηλό ρεύμα ή τάση.</w:t>
      </w:r>
    </w:p>
    <w:p w:rsidR="005173F8" w:rsidRPr="005173F8" w:rsidRDefault="005173F8" w:rsidP="00AE7BC3">
      <w:pPr>
        <w:pStyle w:val="Web"/>
        <w:numPr>
          <w:ilvl w:val="0"/>
          <w:numId w:val="62"/>
        </w:numPr>
        <w:rPr>
          <w:rFonts w:asciiTheme="minorHAnsi" w:hAnsiTheme="minorHAnsi" w:cstheme="minorHAnsi"/>
        </w:rPr>
      </w:pPr>
      <w:r w:rsidRPr="005173F8">
        <w:rPr>
          <w:rFonts w:asciiTheme="minorHAnsi" w:hAnsiTheme="minorHAnsi" w:cstheme="minorHAnsi"/>
        </w:rPr>
        <w:t>Πολύ αργή ταχύτητα συγκόλλησης.</w:t>
      </w:r>
    </w:p>
    <w:p w:rsidR="005173F8" w:rsidRPr="005173F8" w:rsidRDefault="005173F8" w:rsidP="00AE7BC3">
      <w:pPr>
        <w:pStyle w:val="Web"/>
        <w:numPr>
          <w:ilvl w:val="0"/>
          <w:numId w:val="62"/>
        </w:numPr>
        <w:rPr>
          <w:rFonts w:asciiTheme="minorHAnsi" w:hAnsiTheme="minorHAnsi" w:cstheme="minorHAnsi"/>
        </w:rPr>
      </w:pPr>
      <w:r w:rsidRPr="005173F8">
        <w:rPr>
          <w:rFonts w:asciiTheme="minorHAnsi" w:hAnsiTheme="minorHAnsi" w:cstheme="minorHAnsi"/>
        </w:rPr>
        <w:t>Λεπτό βασικό μέταλλο χωρίς έλεγχο θερμότητας.</w:t>
      </w:r>
    </w:p>
    <w:p w:rsidR="005173F8" w:rsidRPr="005173F8" w:rsidRDefault="005173F8" w:rsidP="005173F8">
      <w:pPr>
        <w:pStyle w:val="4"/>
        <w:rPr>
          <w:rFonts w:asciiTheme="minorHAnsi" w:hAnsiTheme="minorHAnsi" w:cstheme="minorHAnsi"/>
        </w:rPr>
      </w:pPr>
      <w:r w:rsidRPr="005173F8">
        <w:rPr>
          <w:rFonts w:asciiTheme="minorHAnsi" w:hAnsiTheme="minorHAnsi" w:cstheme="minorHAnsi"/>
        </w:rPr>
        <w:t>Λύσεις:</w:t>
      </w:r>
    </w:p>
    <w:p w:rsidR="005173F8" w:rsidRPr="005173F8" w:rsidRDefault="005173F8" w:rsidP="00AE7BC3">
      <w:pPr>
        <w:pStyle w:val="Web"/>
        <w:numPr>
          <w:ilvl w:val="0"/>
          <w:numId w:val="63"/>
        </w:numPr>
        <w:rPr>
          <w:rFonts w:asciiTheme="minorHAnsi" w:hAnsiTheme="minorHAnsi" w:cstheme="minorHAnsi"/>
        </w:rPr>
      </w:pPr>
      <w:r w:rsidRPr="005173F8">
        <w:rPr>
          <w:rFonts w:asciiTheme="minorHAnsi" w:hAnsiTheme="minorHAnsi" w:cstheme="minorHAnsi"/>
        </w:rPr>
        <w:t>Μείωσε το ρεύμα/τάση.</w:t>
      </w:r>
    </w:p>
    <w:p w:rsidR="005173F8" w:rsidRPr="005173F8" w:rsidRDefault="005173F8" w:rsidP="00AE7BC3">
      <w:pPr>
        <w:pStyle w:val="Web"/>
        <w:numPr>
          <w:ilvl w:val="0"/>
          <w:numId w:val="63"/>
        </w:numPr>
        <w:rPr>
          <w:rFonts w:asciiTheme="minorHAnsi" w:hAnsiTheme="minorHAnsi" w:cstheme="minorHAnsi"/>
        </w:rPr>
      </w:pPr>
      <w:r w:rsidRPr="005173F8">
        <w:rPr>
          <w:rFonts w:asciiTheme="minorHAnsi" w:hAnsiTheme="minorHAnsi" w:cstheme="minorHAnsi"/>
        </w:rPr>
        <w:t>Κίνησε το πιστόλι λίγο πιο γρήγορα.</w:t>
      </w:r>
    </w:p>
    <w:p w:rsidR="005173F8" w:rsidRPr="005173F8" w:rsidRDefault="005173F8" w:rsidP="00AE7BC3">
      <w:pPr>
        <w:pStyle w:val="Web"/>
        <w:numPr>
          <w:ilvl w:val="0"/>
          <w:numId w:val="63"/>
        </w:numPr>
        <w:rPr>
          <w:rFonts w:asciiTheme="minorHAnsi" w:hAnsiTheme="minorHAnsi" w:cstheme="minorHAnsi"/>
        </w:rPr>
      </w:pPr>
      <w:r w:rsidRPr="005173F8">
        <w:rPr>
          <w:rFonts w:asciiTheme="minorHAnsi" w:hAnsiTheme="minorHAnsi" w:cstheme="minorHAnsi"/>
        </w:rPr>
        <w:t xml:space="preserve">Για λεπτά μέταλλα, χρησιμοποίησε </w:t>
      </w:r>
      <w:r w:rsidRPr="005173F8">
        <w:rPr>
          <w:rStyle w:val="a4"/>
          <w:rFonts w:asciiTheme="minorHAnsi" w:hAnsiTheme="minorHAnsi" w:cstheme="minorHAnsi"/>
        </w:rPr>
        <w:t>παλμικό τόξο (pulsed)</w:t>
      </w:r>
      <w:r w:rsidRPr="005173F8">
        <w:rPr>
          <w:rFonts w:asciiTheme="minorHAnsi" w:hAnsiTheme="minorHAnsi" w:cstheme="minorHAnsi"/>
        </w:rPr>
        <w:t>.</w:t>
      </w:r>
    </w:p>
    <w:p w:rsidR="005173F8" w:rsidRPr="005173F8" w:rsidRDefault="005173F8" w:rsidP="005173F8">
      <w:pPr>
        <w:pStyle w:val="3"/>
        <w:rPr>
          <w:rFonts w:asciiTheme="minorHAnsi" w:hAnsiTheme="minorHAnsi" w:cstheme="minorHAnsi"/>
        </w:rPr>
      </w:pPr>
      <w:r w:rsidRPr="005173F8">
        <w:rPr>
          <w:rFonts w:asciiTheme="minorHAnsi" w:hAnsiTheme="minorHAnsi" w:cstheme="minorHAnsi"/>
        </w:rPr>
        <w:t>8.7 Ρωγμές (Cracks)</w:t>
      </w:r>
    </w:p>
    <w:p w:rsidR="005173F8" w:rsidRDefault="005173F8" w:rsidP="005173F8">
      <w:pPr>
        <w:pStyle w:val="Web"/>
        <w:rPr>
          <w:rFonts w:asciiTheme="minorHAnsi" w:hAnsiTheme="minorHAnsi" w:cstheme="minorHAnsi"/>
        </w:rPr>
      </w:pPr>
      <w:r w:rsidRPr="005173F8">
        <w:rPr>
          <w:rFonts w:asciiTheme="minorHAnsi" w:hAnsiTheme="minorHAnsi" w:cstheme="minorHAnsi"/>
        </w:rPr>
        <w:t>Σπασίματα ή σχισμές μέσα στη ραφή ή γύρω από αυτήν (στη θερμικά επηρεασμένη ζώνη).</w:t>
      </w:r>
    </w:p>
    <w:p w:rsidR="005173F8" w:rsidRPr="005173F8" w:rsidRDefault="005173F8" w:rsidP="005173F8">
      <w:pPr>
        <w:pStyle w:val="Web"/>
        <w:rPr>
          <w:rFonts w:asciiTheme="minorHAnsi" w:hAnsiTheme="minorHAnsi" w:cstheme="minorHAnsi"/>
        </w:rPr>
      </w:pPr>
      <w:r w:rsidRPr="005173F8">
        <w:rPr>
          <w:rFonts w:asciiTheme="minorHAnsi" w:hAnsiTheme="minorHAnsi" w:cstheme="minorHAnsi"/>
          <w:noProof/>
          <w:lang w:eastAsia="el-GR"/>
        </w:rPr>
        <w:drawing>
          <wp:inline distT="0" distB="0" distL="0" distR="0">
            <wp:extent cx="4986365" cy="2103649"/>
            <wp:effectExtent l="19050" t="0" r="4735" b="0"/>
            <wp:docPr id="17"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7" cstate="print"/>
                    <a:srcRect/>
                    <a:stretch>
                      <a:fillRect/>
                    </a:stretch>
                  </pic:blipFill>
                  <pic:spPr>
                    <a:xfrm>
                      <a:off x="0" y="0"/>
                      <a:ext cx="4986678" cy="2103781"/>
                    </a:xfrm>
                    <a:prstGeom prst="rect">
                      <a:avLst/>
                    </a:prstGeom>
                    <a:ln/>
                  </pic:spPr>
                </pic:pic>
              </a:graphicData>
            </a:graphic>
          </wp:inline>
        </w:drawing>
      </w:r>
    </w:p>
    <w:p w:rsidR="005173F8" w:rsidRPr="005173F8" w:rsidRDefault="005173F8" w:rsidP="005173F8">
      <w:pPr>
        <w:pStyle w:val="4"/>
        <w:rPr>
          <w:rFonts w:asciiTheme="minorHAnsi" w:hAnsiTheme="minorHAnsi" w:cstheme="minorHAnsi"/>
        </w:rPr>
      </w:pPr>
      <w:r w:rsidRPr="005173F8">
        <w:rPr>
          <w:rFonts w:asciiTheme="minorHAnsi" w:hAnsiTheme="minorHAnsi" w:cstheme="minorHAnsi"/>
        </w:rPr>
        <w:lastRenderedPageBreak/>
        <w:t>Αίτια:</w:t>
      </w:r>
    </w:p>
    <w:p w:rsidR="005173F8" w:rsidRPr="005173F8" w:rsidRDefault="005173F8" w:rsidP="00AE7BC3">
      <w:pPr>
        <w:pStyle w:val="Web"/>
        <w:numPr>
          <w:ilvl w:val="0"/>
          <w:numId w:val="64"/>
        </w:numPr>
        <w:rPr>
          <w:rFonts w:asciiTheme="minorHAnsi" w:hAnsiTheme="minorHAnsi" w:cstheme="minorHAnsi"/>
        </w:rPr>
      </w:pPr>
      <w:r w:rsidRPr="005173F8">
        <w:rPr>
          <w:rFonts w:asciiTheme="minorHAnsi" w:hAnsiTheme="minorHAnsi" w:cstheme="minorHAnsi"/>
        </w:rPr>
        <w:t>Γρήγορη ψύξη μετά τη συγκόλληση.</w:t>
      </w:r>
    </w:p>
    <w:p w:rsidR="005173F8" w:rsidRPr="005173F8" w:rsidRDefault="005173F8" w:rsidP="00AE7BC3">
      <w:pPr>
        <w:pStyle w:val="Web"/>
        <w:numPr>
          <w:ilvl w:val="0"/>
          <w:numId w:val="64"/>
        </w:numPr>
        <w:rPr>
          <w:rFonts w:asciiTheme="minorHAnsi" w:hAnsiTheme="minorHAnsi" w:cstheme="minorHAnsi"/>
        </w:rPr>
      </w:pPr>
      <w:r w:rsidRPr="005173F8">
        <w:rPr>
          <w:rFonts w:asciiTheme="minorHAnsi" w:hAnsiTheme="minorHAnsi" w:cstheme="minorHAnsi"/>
        </w:rPr>
        <w:t>Υγρασία ή ρύποι στο μέταλλο.</w:t>
      </w:r>
    </w:p>
    <w:p w:rsidR="005173F8" w:rsidRPr="005173F8" w:rsidRDefault="005173F8" w:rsidP="00AE7BC3">
      <w:pPr>
        <w:pStyle w:val="Web"/>
        <w:numPr>
          <w:ilvl w:val="0"/>
          <w:numId w:val="64"/>
        </w:numPr>
        <w:rPr>
          <w:rFonts w:asciiTheme="minorHAnsi" w:hAnsiTheme="minorHAnsi" w:cstheme="minorHAnsi"/>
        </w:rPr>
      </w:pPr>
      <w:r w:rsidRPr="005173F8">
        <w:rPr>
          <w:rFonts w:asciiTheme="minorHAnsi" w:hAnsiTheme="minorHAnsi" w:cstheme="minorHAnsi"/>
        </w:rPr>
        <w:t>Σχεδιαστικό σφάλμα στον αρμό (π.χ. οξύ άκρο).</w:t>
      </w:r>
    </w:p>
    <w:p w:rsidR="005173F8" w:rsidRPr="005173F8" w:rsidRDefault="005173F8" w:rsidP="005173F8">
      <w:pPr>
        <w:pStyle w:val="4"/>
        <w:rPr>
          <w:rFonts w:asciiTheme="minorHAnsi" w:hAnsiTheme="minorHAnsi" w:cstheme="minorHAnsi"/>
        </w:rPr>
      </w:pPr>
      <w:r w:rsidRPr="005173F8">
        <w:rPr>
          <w:rFonts w:asciiTheme="minorHAnsi" w:hAnsiTheme="minorHAnsi" w:cstheme="minorHAnsi"/>
        </w:rPr>
        <w:t>Λύσεις:</w:t>
      </w:r>
    </w:p>
    <w:p w:rsidR="005173F8" w:rsidRPr="005173F8" w:rsidRDefault="005173F8" w:rsidP="00AE7BC3">
      <w:pPr>
        <w:pStyle w:val="Web"/>
        <w:numPr>
          <w:ilvl w:val="0"/>
          <w:numId w:val="65"/>
        </w:numPr>
        <w:rPr>
          <w:rFonts w:asciiTheme="minorHAnsi" w:hAnsiTheme="minorHAnsi" w:cstheme="minorHAnsi"/>
        </w:rPr>
      </w:pPr>
      <w:r w:rsidRPr="005173F8">
        <w:rPr>
          <w:rStyle w:val="a4"/>
          <w:rFonts w:asciiTheme="minorHAnsi" w:hAnsiTheme="minorHAnsi" w:cstheme="minorHAnsi"/>
        </w:rPr>
        <w:t>Προθέρμανε</w:t>
      </w:r>
      <w:r w:rsidRPr="005173F8">
        <w:rPr>
          <w:rFonts w:asciiTheme="minorHAnsi" w:hAnsiTheme="minorHAnsi" w:cstheme="minorHAnsi"/>
        </w:rPr>
        <w:t xml:space="preserve"> παχιά μέταλλα πριν τη συγκόλληση.</w:t>
      </w:r>
    </w:p>
    <w:p w:rsidR="005173F8" w:rsidRPr="005173F8" w:rsidRDefault="005173F8" w:rsidP="00AE7BC3">
      <w:pPr>
        <w:pStyle w:val="Web"/>
        <w:numPr>
          <w:ilvl w:val="0"/>
          <w:numId w:val="65"/>
        </w:numPr>
        <w:rPr>
          <w:rFonts w:asciiTheme="minorHAnsi" w:hAnsiTheme="minorHAnsi" w:cstheme="minorHAnsi"/>
        </w:rPr>
      </w:pPr>
      <w:r w:rsidRPr="005173F8">
        <w:rPr>
          <w:rStyle w:val="a4"/>
          <w:rFonts w:asciiTheme="minorHAnsi" w:hAnsiTheme="minorHAnsi" w:cstheme="minorHAnsi"/>
        </w:rPr>
        <w:t>Χρησιμοποίησε σωστό σύρμα</w:t>
      </w:r>
      <w:r w:rsidRPr="005173F8">
        <w:rPr>
          <w:rFonts w:asciiTheme="minorHAnsi" w:hAnsiTheme="minorHAnsi" w:cstheme="minorHAnsi"/>
        </w:rPr>
        <w:t xml:space="preserve"> για το μέταλλο.</w:t>
      </w:r>
    </w:p>
    <w:p w:rsidR="005173F8" w:rsidRPr="005173F8" w:rsidRDefault="005173F8" w:rsidP="00AE7BC3">
      <w:pPr>
        <w:pStyle w:val="Web"/>
        <w:numPr>
          <w:ilvl w:val="0"/>
          <w:numId w:val="65"/>
        </w:numPr>
        <w:rPr>
          <w:rFonts w:asciiTheme="minorHAnsi" w:hAnsiTheme="minorHAnsi" w:cstheme="minorHAnsi"/>
        </w:rPr>
      </w:pPr>
      <w:r w:rsidRPr="005173F8">
        <w:rPr>
          <w:rStyle w:val="a4"/>
          <w:rFonts w:asciiTheme="minorHAnsi" w:hAnsiTheme="minorHAnsi" w:cstheme="minorHAnsi"/>
        </w:rPr>
        <w:t>Ανασχεδίασε τον αρμό</w:t>
      </w:r>
      <w:r w:rsidRPr="005173F8">
        <w:rPr>
          <w:rFonts w:asciiTheme="minorHAnsi" w:hAnsiTheme="minorHAnsi" w:cstheme="minorHAnsi"/>
        </w:rPr>
        <w:t xml:space="preserve"> για μείωση τάσεων.</w:t>
      </w:r>
    </w:p>
    <w:p w:rsidR="005173F8" w:rsidRPr="005173F8" w:rsidRDefault="005173F8" w:rsidP="005173F8">
      <w:pPr>
        <w:pStyle w:val="3"/>
        <w:rPr>
          <w:rFonts w:asciiTheme="minorHAnsi" w:hAnsiTheme="minorHAnsi" w:cstheme="minorHAnsi"/>
        </w:rPr>
      </w:pPr>
      <w:r w:rsidRPr="005173F8">
        <w:rPr>
          <w:rFonts w:asciiTheme="minorHAnsi" w:hAnsiTheme="minorHAnsi" w:cstheme="minorHAnsi"/>
        </w:rPr>
        <w:t>Περίληψη</w:t>
      </w:r>
    </w:p>
    <w:p w:rsidR="005173F8" w:rsidRPr="005173F8" w:rsidRDefault="005173F8" w:rsidP="005173F8">
      <w:pPr>
        <w:pStyle w:val="Web"/>
        <w:rPr>
          <w:rFonts w:asciiTheme="minorHAnsi" w:hAnsiTheme="minorHAnsi" w:cstheme="minorHAnsi"/>
        </w:rPr>
      </w:pPr>
      <w:r w:rsidRPr="005173F8">
        <w:rPr>
          <w:rFonts w:asciiTheme="minorHAnsi" w:hAnsiTheme="minorHAnsi" w:cstheme="minorHAnsi"/>
        </w:rPr>
        <w:t xml:space="preserve">Τα ελαττώματα στη συγκόλληση μπορούν να επηρεάσουν </w:t>
      </w:r>
      <w:r w:rsidRPr="005173F8">
        <w:rPr>
          <w:rStyle w:val="a4"/>
          <w:rFonts w:asciiTheme="minorHAnsi" w:hAnsiTheme="minorHAnsi" w:cstheme="minorHAnsi"/>
        </w:rPr>
        <w:t>την αντοχή, την εμφάνιση και την ασφάλεια</w:t>
      </w:r>
      <w:r w:rsidRPr="005173F8">
        <w:rPr>
          <w:rFonts w:asciiTheme="minorHAnsi" w:hAnsiTheme="minorHAnsi" w:cstheme="minorHAnsi"/>
        </w:rPr>
        <w:t xml:space="preserve"> του έργου.</w:t>
      </w:r>
      <w:r w:rsidRPr="005173F8">
        <w:rPr>
          <w:rFonts w:asciiTheme="minorHAnsi" w:hAnsiTheme="minorHAnsi" w:cstheme="minorHAnsi"/>
        </w:rPr>
        <w:br/>
        <w:t xml:space="preserve">Ένας καλός συγκολλητής πρέπει να </w:t>
      </w:r>
      <w:r w:rsidRPr="005173F8">
        <w:rPr>
          <w:rStyle w:val="a4"/>
          <w:rFonts w:asciiTheme="minorHAnsi" w:hAnsiTheme="minorHAnsi" w:cstheme="minorHAnsi"/>
        </w:rPr>
        <w:t>αναγνωρίζει έγκαιρα</w:t>
      </w:r>
      <w:r w:rsidRPr="005173F8">
        <w:rPr>
          <w:rFonts w:asciiTheme="minorHAnsi" w:hAnsiTheme="minorHAnsi" w:cstheme="minorHAnsi"/>
        </w:rPr>
        <w:t xml:space="preserve"> τα σημάδια κάθε προβλήματος και να </w:t>
      </w:r>
      <w:r w:rsidRPr="005173F8">
        <w:rPr>
          <w:rStyle w:val="a4"/>
          <w:rFonts w:asciiTheme="minorHAnsi" w:hAnsiTheme="minorHAnsi" w:cstheme="minorHAnsi"/>
        </w:rPr>
        <w:t>προσαρμόζει άμεσα</w:t>
      </w:r>
      <w:r w:rsidRPr="005173F8">
        <w:rPr>
          <w:rFonts w:asciiTheme="minorHAnsi" w:hAnsiTheme="minorHAnsi" w:cstheme="minorHAnsi"/>
        </w:rPr>
        <w:t xml:space="preserve"> τις ρυθμίσεις ή την τεχνική του.</w:t>
      </w:r>
      <w:r w:rsidRPr="005173F8">
        <w:rPr>
          <w:rFonts w:asciiTheme="minorHAnsi" w:hAnsiTheme="minorHAnsi" w:cstheme="minorHAnsi"/>
        </w:rPr>
        <w:br/>
        <w:t xml:space="preserve">Η </w:t>
      </w:r>
      <w:r w:rsidRPr="005173F8">
        <w:rPr>
          <w:rStyle w:val="a4"/>
          <w:rFonts w:asciiTheme="minorHAnsi" w:hAnsiTheme="minorHAnsi" w:cstheme="minorHAnsi"/>
        </w:rPr>
        <w:t>πρόληψη</w:t>
      </w:r>
      <w:r w:rsidRPr="005173F8">
        <w:rPr>
          <w:rFonts w:asciiTheme="minorHAnsi" w:hAnsiTheme="minorHAnsi" w:cstheme="minorHAnsi"/>
        </w:rPr>
        <w:t xml:space="preserve"> είναι πάντα πιο εύκολη και οικονομική από τη </w:t>
      </w:r>
      <w:r w:rsidRPr="005173F8">
        <w:rPr>
          <w:rStyle w:val="a4"/>
          <w:rFonts w:asciiTheme="minorHAnsi" w:hAnsiTheme="minorHAnsi" w:cstheme="minorHAnsi"/>
        </w:rPr>
        <w:t>διόρθωση</w:t>
      </w:r>
      <w:r w:rsidRPr="005173F8">
        <w:rPr>
          <w:rFonts w:asciiTheme="minorHAnsi" w:hAnsiTheme="minorHAnsi" w:cstheme="minorHAnsi"/>
        </w:rPr>
        <w:t>.</w:t>
      </w:r>
    </w:p>
    <w:p w:rsidR="005173F8" w:rsidRDefault="005173F8">
      <w:pPr>
        <w:pStyle w:val="normal"/>
        <w:spacing w:line="360" w:lineRule="auto"/>
      </w:pPr>
    </w:p>
    <w:p w:rsidR="00711821" w:rsidRPr="00803EF0" w:rsidRDefault="00711821">
      <w:pPr>
        <w:pStyle w:val="normal"/>
        <w:widowControl w:val="0"/>
        <w:spacing w:after="0" w:line="360" w:lineRule="auto"/>
        <w:jc w:val="both"/>
        <w:rPr>
          <w:rFonts w:asciiTheme="minorHAnsi" w:eastAsia="Arial" w:hAnsiTheme="minorHAnsi" w:cstheme="minorHAnsi"/>
          <w:sz w:val="24"/>
          <w:szCs w:val="24"/>
        </w:rPr>
      </w:pPr>
    </w:p>
    <w:p w:rsidR="0041518A" w:rsidRDefault="001E59F1" w:rsidP="001E59F1">
      <w:pPr>
        <w:pStyle w:val="2"/>
        <w:rPr>
          <w:rFonts w:asciiTheme="minorHAnsi" w:hAnsiTheme="minorHAnsi" w:cstheme="minorHAnsi"/>
        </w:rPr>
      </w:pPr>
      <w:r w:rsidRPr="001E59F1">
        <w:rPr>
          <w:rFonts w:asciiTheme="minorHAnsi" w:hAnsiTheme="minorHAnsi" w:cstheme="minorHAnsi"/>
        </w:rPr>
        <w:t xml:space="preserve"> </w:t>
      </w:r>
    </w:p>
    <w:p w:rsidR="0041518A" w:rsidRDefault="0041518A" w:rsidP="001E59F1">
      <w:pPr>
        <w:pStyle w:val="2"/>
        <w:rPr>
          <w:rFonts w:asciiTheme="minorHAnsi" w:hAnsiTheme="minorHAnsi" w:cstheme="minorHAnsi"/>
        </w:rPr>
      </w:pPr>
    </w:p>
    <w:p w:rsidR="0041518A" w:rsidRDefault="0041518A" w:rsidP="001E59F1">
      <w:pPr>
        <w:pStyle w:val="2"/>
        <w:rPr>
          <w:rFonts w:asciiTheme="minorHAnsi" w:hAnsiTheme="minorHAnsi" w:cstheme="minorHAnsi"/>
        </w:rPr>
      </w:pPr>
    </w:p>
    <w:p w:rsidR="0041518A" w:rsidRDefault="0041518A" w:rsidP="001E59F1">
      <w:pPr>
        <w:pStyle w:val="2"/>
        <w:rPr>
          <w:rFonts w:asciiTheme="minorHAnsi" w:hAnsiTheme="minorHAnsi" w:cstheme="minorHAnsi"/>
        </w:rPr>
      </w:pPr>
    </w:p>
    <w:p w:rsidR="0041518A" w:rsidRDefault="0041518A" w:rsidP="001E59F1">
      <w:pPr>
        <w:pStyle w:val="2"/>
        <w:rPr>
          <w:rFonts w:asciiTheme="minorHAnsi" w:hAnsiTheme="minorHAnsi" w:cstheme="minorHAnsi"/>
        </w:rPr>
      </w:pPr>
    </w:p>
    <w:p w:rsidR="0041518A" w:rsidRDefault="0041518A" w:rsidP="001E59F1">
      <w:pPr>
        <w:pStyle w:val="2"/>
        <w:rPr>
          <w:rFonts w:asciiTheme="minorHAnsi" w:hAnsiTheme="minorHAnsi" w:cstheme="minorHAnsi"/>
        </w:rPr>
      </w:pPr>
    </w:p>
    <w:p w:rsidR="0041518A" w:rsidRDefault="0041518A" w:rsidP="001E59F1">
      <w:pPr>
        <w:pStyle w:val="2"/>
        <w:rPr>
          <w:rFonts w:asciiTheme="minorHAnsi" w:hAnsiTheme="minorHAnsi" w:cstheme="minorHAnsi"/>
        </w:rPr>
      </w:pPr>
    </w:p>
    <w:p w:rsidR="0041518A" w:rsidRDefault="0041518A" w:rsidP="001E59F1">
      <w:pPr>
        <w:pStyle w:val="2"/>
        <w:rPr>
          <w:rFonts w:asciiTheme="minorHAnsi" w:hAnsiTheme="minorHAnsi" w:cstheme="minorHAnsi"/>
        </w:rPr>
      </w:pPr>
    </w:p>
    <w:p w:rsidR="0041518A" w:rsidRDefault="0041518A" w:rsidP="001E59F1">
      <w:pPr>
        <w:pStyle w:val="2"/>
        <w:rPr>
          <w:rFonts w:asciiTheme="minorHAnsi" w:hAnsiTheme="minorHAnsi" w:cstheme="minorHAnsi"/>
        </w:rPr>
      </w:pPr>
    </w:p>
    <w:p w:rsidR="0041518A" w:rsidRDefault="0041518A" w:rsidP="001E59F1">
      <w:pPr>
        <w:pStyle w:val="2"/>
        <w:rPr>
          <w:rFonts w:asciiTheme="minorHAnsi" w:hAnsiTheme="minorHAnsi" w:cstheme="minorHAnsi"/>
        </w:rPr>
      </w:pPr>
    </w:p>
    <w:p w:rsidR="0041518A" w:rsidRDefault="0041518A" w:rsidP="001E59F1">
      <w:pPr>
        <w:pStyle w:val="2"/>
        <w:rPr>
          <w:rFonts w:asciiTheme="minorHAnsi" w:hAnsiTheme="minorHAnsi" w:cstheme="minorHAnsi"/>
        </w:rPr>
      </w:pPr>
    </w:p>
    <w:p w:rsidR="001E59F1" w:rsidRPr="001E59F1" w:rsidRDefault="001E59F1" w:rsidP="001E59F1">
      <w:pPr>
        <w:pStyle w:val="2"/>
        <w:rPr>
          <w:rFonts w:asciiTheme="minorHAnsi" w:hAnsiTheme="minorHAnsi" w:cstheme="minorHAnsi"/>
        </w:rPr>
      </w:pPr>
      <w:r w:rsidRPr="001E59F1">
        <w:rPr>
          <w:rFonts w:asciiTheme="minorHAnsi" w:hAnsiTheme="minorHAnsi" w:cstheme="minorHAnsi"/>
        </w:rPr>
        <w:lastRenderedPageBreak/>
        <w:t xml:space="preserve">Κεφάλαιο 9 </w:t>
      </w:r>
    </w:p>
    <w:p w:rsidR="001E59F1" w:rsidRPr="001E59F1" w:rsidRDefault="001E59F1" w:rsidP="001E59F1">
      <w:pPr>
        <w:pStyle w:val="2"/>
        <w:rPr>
          <w:rFonts w:asciiTheme="minorHAnsi" w:hAnsiTheme="minorHAnsi" w:cstheme="minorHAnsi"/>
        </w:rPr>
      </w:pPr>
      <w:r w:rsidRPr="001E59F1">
        <w:rPr>
          <w:rFonts w:asciiTheme="minorHAnsi" w:hAnsiTheme="minorHAnsi" w:cstheme="minorHAnsi"/>
        </w:rPr>
        <w:t xml:space="preserve"> Συντήρηση του Εξοπλισμού</w:t>
      </w:r>
    </w:p>
    <w:p w:rsidR="001E59F1" w:rsidRPr="001E59F1" w:rsidRDefault="001E59F1" w:rsidP="001E59F1">
      <w:pPr>
        <w:pStyle w:val="Web"/>
        <w:rPr>
          <w:rFonts w:asciiTheme="minorHAnsi" w:hAnsiTheme="minorHAnsi" w:cstheme="minorHAnsi"/>
        </w:rPr>
      </w:pPr>
      <w:r w:rsidRPr="001E59F1">
        <w:rPr>
          <w:rFonts w:asciiTheme="minorHAnsi" w:hAnsiTheme="minorHAnsi" w:cstheme="minorHAnsi"/>
        </w:rPr>
        <w:t xml:space="preserve">Η τακτική συντήρηση του εξοπλισμού συγκόλλησης MIG/MAG είναι </w:t>
      </w:r>
      <w:r w:rsidRPr="001E59F1">
        <w:rPr>
          <w:rStyle w:val="a4"/>
          <w:rFonts w:asciiTheme="minorHAnsi" w:hAnsiTheme="minorHAnsi" w:cstheme="minorHAnsi"/>
        </w:rPr>
        <w:t>απαραίτητη</w:t>
      </w:r>
      <w:r w:rsidRPr="001E59F1">
        <w:rPr>
          <w:rFonts w:asciiTheme="minorHAnsi" w:hAnsiTheme="minorHAnsi" w:cstheme="minorHAnsi"/>
        </w:rPr>
        <w:t xml:space="preserve"> για:</w:t>
      </w:r>
    </w:p>
    <w:p w:rsidR="001E59F1" w:rsidRPr="001E59F1" w:rsidRDefault="001E59F1" w:rsidP="00AE7BC3">
      <w:pPr>
        <w:pStyle w:val="Web"/>
        <w:numPr>
          <w:ilvl w:val="0"/>
          <w:numId w:val="66"/>
        </w:numPr>
        <w:rPr>
          <w:rFonts w:asciiTheme="minorHAnsi" w:hAnsiTheme="minorHAnsi" w:cstheme="minorHAnsi"/>
        </w:rPr>
      </w:pPr>
      <w:r w:rsidRPr="001E59F1">
        <w:rPr>
          <w:rFonts w:asciiTheme="minorHAnsi" w:hAnsiTheme="minorHAnsi" w:cstheme="minorHAnsi"/>
        </w:rPr>
        <w:t>σταθερή ποιότητα συγκολλήσεων,</w:t>
      </w:r>
    </w:p>
    <w:p w:rsidR="001E59F1" w:rsidRPr="001E59F1" w:rsidRDefault="001E59F1" w:rsidP="00AE7BC3">
      <w:pPr>
        <w:pStyle w:val="Web"/>
        <w:numPr>
          <w:ilvl w:val="0"/>
          <w:numId w:val="66"/>
        </w:numPr>
        <w:rPr>
          <w:rFonts w:asciiTheme="minorHAnsi" w:hAnsiTheme="minorHAnsi" w:cstheme="minorHAnsi"/>
        </w:rPr>
      </w:pPr>
      <w:r w:rsidRPr="001E59F1">
        <w:rPr>
          <w:rFonts w:asciiTheme="minorHAnsi" w:hAnsiTheme="minorHAnsi" w:cstheme="minorHAnsi"/>
        </w:rPr>
        <w:t>ασφάλεια του χειριστή,</w:t>
      </w:r>
    </w:p>
    <w:p w:rsidR="001E59F1" w:rsidRPr="001E59F1" w:rsidRDefault="001E59F1" w:rsidP="00AE7BC3">
      <w:pPr>
        <w:pStyle w:val="Web"/>
        <w:numPr>
          <w:ilvl w:val="0"/>
          <w:numId w:val="66"/>
        </w:numPr>
        <w:rPr>
          <w:rFonts w:asciiTheme="minorHAnsi" w:hAnsiTheme="minorHAnsi" w:cstheme="minorHAnsi"/>
        </w:rPr>
      </w:pPr>
      <w:r w:rsidRPr="001E59F1">
        <w:rPr>
          <w:rFonts w:asciiTheme="minorHAnsi" w:hAnsiTheme="minorHAnsi" w:cstheme="minorHAnsi"/>
        </w:rPr>
        <w:t>και μακροχρόνια διάρκεια ζωής της μηχανής.</w:t>
      </w:r>
    </w:p>
    <w:p w:rsidR="001E59F1" w:rsidRPr="001E59F1" w:rsidRDefault="001E59F1" w:rsidP="001E59F1">
      <w:pPr>
        <w:pStyle w:val="Web"/>
        <w:rPr>
          <w:rFonts w:asciiTheme="minorHAnsi" w:hAnsiTheme="minorHAnsi" w:cstheme="minorHAnsi"/>
        </w:rPr>
      </w:pPr>
      <w:r w:rsidRPr="001E59F1">
        <w:rPr>
          <w:rFonts w:asciiTheme="minorHAnsi" w:hAnsiTheme="minorHAnsi" w:cstheme="minorHAnsi"/>
        </w:rPr>
        <w:t xml:space="preserve">Ένας καλά συντηρημένος εξοπλισμός λειτουργεί </w:t>
      </w:r>
      <w:r w:rsidRPr="001E59F1">
        <w:rPr>
          <w:rStyle w:val="a4"/>
          <w:rFonts w:asciiTheme="minorHAnsi" w:hAnsiTheme="minorHAnsi" w:cstheme="minorHAnsi"/>
        </w:rPr>
        <w:t>πιο αποδοτικά</w:t>
      </w:r>
      <w:r w:rsidRPr="001E59F1">
        <w:rPr>
          <w:rFonts w:asciiTheme="minorHAnsi" w:hAnsiTheme="minorHAnsi" w:cstheme="minorHAnsi"/>
        </w:rPr>
        <w:t xml:space="preserve">, παράγει </w:t>
      </w:r>
      <w:r w:rsidRPr="001E59F1">
        <w:rPr>
          <w:rStyle w:val="a4"/>
          <w:rFonts w:asciiTheme="minorHAnsi" w:hAnsiTheme="minorHAnsi" w:cstheme="minorHAnsi"/>
        </w:rPr>
        <w:t>λιγότερα ελαττώματα</w:t>
      </w:r>
      <w:r w:rsidRPr="001E59F1">
        <w:rPr>
          <w:rFonts w:asciiTheme="minorHAnsi" w:hAnsiTheme="minorHAnsi" w:cstheme="minorHAnsi"/>
        </w:rPr>
        <w:t xml:space="preserve"> και μειώνει το κόστος επισκευών.</w:t>
      </w:r>
    </w:p>
    <w:p w:rsidR="001E59F1" w:rsidRPr="001E59F1" w:rsidRDefault="001E59F1" w:rsidP="001E59F1">
      <w:pPr>
        <w:pStyle w:val="3"/>
        <w:rPr>
          <w:rFonts w:asciiTheme="minorHAnsi" w:hAnsiTheme="minorHAnsi" w:cstheme="minorHAnsi"/>
        </w:rPr>
      </w:pPr>
      <w:r w:rsidRPr="001E59F1">
        <w:rPr>
          <w:rFonts w:asciiTheme="minorHAnsi" w:hAnsiTheme="minorHAnsi" w:cstheme="minorHAnsi"/>
        </w:rPr>
        <w:t>9.1 Πρόγραμμα συντήρησης</w:t>
      </w:r>
    </w:p>
    <w:p w:rsidR="001E59F1" w:rsidRPr="001E59F1" w:rsidRDefault="001E59F1" w:rsidP="001E59F1">
      <w:pPr>
        <w:pStyle w:val="Web"/>
        <w:rPr>
          <w:rFonts w:asciiTheme="minorHAnsi" w:hAnsiTheme="minorHAnsi" w:cstheme="minorHAnsi"/>
        </w:rPr>
      </w:pPr>
      <w:r w:rsidRPr="001E59F1">
        <w:rPr>
          <w:rFonts w:asciiTheme="minorHAnsi" w:hAnsiTheme="minorHAnsi" w:cstheme="minorHAnsi"/>
        </w:rPr>
        <w:t xml:space="preserve">Μπορείς να οργανώσεις τη συντήρηση σε </w:t>
      </w:r>
      <w:r w:rsidRPr="001E59F1">
        <w:rPr>
          <w:rStyle w:val="a4"/>
          <w:rFonts w:asciiTheme="minorHAnsi" w:hAnsiTheme="minorHAnsi" w:cstheme="minorHAnsi"/>
        </w:rPr>
        <w:t>καθημερινή</w:t>
      </w:r>
      <w:r w:rsidRPr="001E59F1">
        <w:rPr>
          <w:rFonts w:asciiTheme="minorHAnsi" w:hAnsiTheme="minorHAnsi" w:cstheme="minorHAnsi"/>
        </w:rPr>
        <w:t xml:space="preserve">, </w:t>
      </w:r>
      <w:r w:rsidRPr="001E59F1">
        <w:rPr>
          <w:rStyle w:val="a4"/>
          <w:rFonts w:asciiTheme="minorHAnsi" w:hAnsiTheme="minorHAnsi" w:cstheme="minorHAnsi"/>
        </w:rPr>
        <w:t>εβδομαδιαία</w:t>
      </w:r>
      <w:r w:rsidRPr="001E59F1">
        <w:rPr>
          <w:rFonts w:asciiTheme="minorHAnsi" w:hAnsiTheme="minorHAnsi" w:cstheme="minorHAnsi"/>
        </w:rPr>
        <w:t xml:space="preserve">, </w:t>
      </w:r>
      <w:r w:rsidRPr="001E59F1">
        <w:rPr>
          <w:rStyle w:val="a4"/>
          <w:rFonts w:asciiTheme="minorHAnsi" w:hAnsiTheme="minorHAnsi" w:cstheme="minorHAnsi"/>
        </w:rPr>
        <w:t>μηνιαία</w:t>
      </w:r>
      <w:r w:rsidRPr="001E59F1">
        <w:rPr>
          <w:rFonts w:asciiTheme="minorHAnsi" w:hAnsiTheme="minorHAnsi" w:cstheme="minorHAnsi"/>
        </w:rPr>
        <w:t xml:space="preserve"> και </w:t>
      </w:r>
      <w:r w:rsidRPr="001E59F1">
        <w:rPr>
          <w:rStyle w:val="a4"/>
          <w:rFonts w:asciiTheme="minorHAnsi" w:hAnsiTheme="minorHAnsi" w:cstheme="minorHAnsi"/>
        </w:rPr>
        <w:t>όποτε χρειάζεται</w:t>
      </w:r>
      <w:r w:rsidRPr="001E59F1">
        <w:rPr>
          <w:rFonts w:asciiTheme="minorHAnsi" w:hAnsiTheme="minorHAnsi" w:cstheme="minorHAnsi"/>
        </w:rPr>
        <w:t xml:space="preserve"> βάση:</w:t>
      </w:r>
    </w:p>
    <w:tbl>
      <w:tblPr>
        <w:tblW w:w="0" w:type="auto"/>
        <w:tblCellSpacing w:w="15" w:type="dxa"/>
        <w:tblCellMar>
          <w:top w:w="15" w:type="dxa"/>
          <w:left w:w="15" w:type="dxa"/>
          <w:bottom w:w="15" w:type="dxa"/>
          <w:right w:w="15" w:type="dxa"/>
        </w:tblCellMar>
        <w:tblLook w:val="04A0"/>
      </w:tblPr>
      <w:tblGrid>
        <w:gridCol w:w="1570"/>
        <w:gridCol w:w="6826"/>
      </w:tblGrid>
      <w:tr w:rsidR="001E59F1" w:rsidRPr="001E59F1" w:rsidTr="001E59F1">
        <w:trPr>
          <w:tblHeader/>
          <w:tblCellSpacing w:w="15" w:type="dxa"/>
        </w:trPr>
        <w:tc>
          <w:tcPr>
            <w:tcW w:w="0" w:type="auto"/>
            <w:vAlign w:val="center"/>
            <w:hideMark/>
          </w:tcPr>
          <w:p w:rsidR="001E59F1" w:rsidRPr="001E59F1" w:rsidRDefault="001E59F1">
            <w:pPr>
              <w:jc w:val="center"/>
              <w:rPr>
                <w:rFonts w:asciiTheme="minorHAnsi" w:hAnsiTheme="minorHAnsi" w:cstheme="minorHAnsi"/>
                <w:b/>
                <w:bCs/>
                <w:sz w:val="24"/>
                <w:szCs w:val="24"/>
              </w:rPr>
            </w:pPr>
            <w:r w:rsidRPr="001E59F1">
              <w:rPr>
                <w:rFonts w:asciiTheme="minorHAnsi" w:hAnsiTheme="minorHAnsi" w:cstheme="minorHAnsi"/>
                <w:b/>
                <w:bCs/>
              </w:rPr>
              <w:t>Συχνότητα</w:t>
            </w:r>
          </w:p>
        </w:tc>
        <w:tc>
          <w:tcPr>
            <w:tcW w:w="0" w:type="auto"/>
            <w:vAlign w:val="center"/>
            <w:hideMark/>
          </w:tcPr>
          <w:p w:rsidR="001E59F1" w:rsidRPr="001E59F1" w:rsidRDefault="001E59F1">
            <w:pPr>
              <w:jc w:val="center"/>
              <w:rPr>
                <w:rFonts w:asciiTheme="minorHAnsi" w:hAnsiTheme="minorHAnsi" w:cstheme="minorHAnsi"/>
                <w:b/>
                <w:bCs/>
                <w:sz w:val="24"/>
                <w:szCs w:val="24"/>
              </w:rPr>
            </w:pPr>
            <w:r w:rsidRPr="001E59F1">
              <w:rPr>
                <w:rFonts w:asciiTheme="minorHAnsi" w:hAnsiTheme="minorHAnsi" w:cstheme="minorHAnsi"/>
                <w:b/>
                <w:bCs/>
              </w:rPr>
              <w:t>Έλεγχος / Εργασία</w:t>
            </w:r>
          </w:p>
        </w:tc>
      </w:tr>
      <w:tr w:rsidR="001E59F1" w:rsidRPr="001E59F1" w:rsidTr="001E59F1">
        <w:trPr>
          <w:tblCellSpacing w:w="15" w:type="dxa"/>
        </w:trPr>
        <w:tc>
          <w:tcPr>
            <w:tcW w:w="0" w:type="auto"/>
            <w:vAlign w:val="center"/>
            <w:hideMark/>
          </w:tcPr>
          <w:p w:rsidR="001E59F1" w:rsidRPr="001E59F1" w:rsidRDefault="001E59F1">
            <w:pPr>
              <w:rPr>
                <w:rFonts w:asciiTheme="minorHAnsi" w:hAnsiTheme="minorHAnsi" w:cstheme="minorHAnsi"/>
                <w:sz w:val="24"/>
                <w:szCs w:val="24"/>
              </w:rPr>
            </w:pPr>
            <w:r w:rsidRPr="001E59F1">
              <w:rPr>
                <w:rStyle w:val="a4"/>
                <w:rFonts w:asciiTheme="minorHAnsi" w:hAnsiTheme="minorHAnsi" w:cstheme="minorHAnsi"/>
              </w:rPr>
              <w:t>Καθημερινά</w:t>
            </w:r>
          </w:p>
        </w:tc>
        <w:tc>
          <w:tcPr>
            <w:tcW w:w="0" w:type="auto"/>
            <w:vAlign w:val="center"/>
            <w:hideMark/>
          </w:tcPr>
          <w:p w:rsidR="001E59F1" w:rsidRPr="001E59F1" w:rsidRDefault="001E59F1">
            <w:pPr>
              <w:rPr>
                <w:rFonts w:asciiTheme="minorHAnsi" w:hAnsiTheme="minorHAnsi" w:cstheme="minorHAnsi"/>
                <w:sz w:val="24"/>
                <w:szCs w:val="24"/>
              </w:rPr>
            </w:pPr>
            <w:r w:rsidRPr="001E59F1">
              <w:rPr>
                <w:rFonts w:asciiTheme="minorHAnsi" w:hAnsiTheme="minorHAnsi" w:cstheme="minorHAnsi"/>
              </w:rPr>
              <w:t>Καθάρισε το ακροφύσιο και τον ακροδέκτη. Έλεγξε τα καλώδια, τις συνδέσεις και τη ροή αερίου.</w:t>
            </w:r>
          </w:p>
        </w:tc>
      </w:tr>
      <w:tr w:rsidR="001E59F1" w:rsidRPr="001E59F1" w:rsidTr="001E59F1">
        <w:trPr>
          <w:tblCellSpacing w:w="15" w:type="dxa"/>
        </w:trPr>
        <w:tc>
          <w:tcPr>
            <w:tcW w:w="0" w:type="auto"/>
            <w:vAlign w:val="center"/>
            <w:hideMark/>
          </w:tcPr>
          <w:p w:rsidR="001E59F1" w:rsidRPr="001E59F1" w:rsidRDefault="001E59F1">
            <w:pPr>
              <w:rPr>
                <w:rFonts w:asciiTheme="minorHAnsi" w:hAnsiTheme="minorHAnsi" w:cstheme="minorHAnsi"/>
                <w:sz w:val="24"/>
                <w:szCs w:val="24"/>
              </w:rPr>
            </w:pPr>
            <w:r w:rsidRPr="001E59F1">
              <w:rPr>
                <w:rStyle w:val="a4"/>
                <w:rFonts w:asciiTheme="minorHAnsi" w:hAnsiTheme="minorHAnsi" w:cstheme="minorHAnsi"/>
              </w:rPr>
              <w:t>Εβδομαδιαία</w:t>
            </w:r>
          </w:p>
        </w:tc>
        <w:tc>
          <w:tcPr>
            <w:tcW w:w="0" w:type="auto"/>
            <w:vAlign w:val="center"/>
            <w:hideMark/>
          </w:tcPr>
          <w:p w:rsidR="001E59F1" w:rsidRPr="001E59F1" w:rsidRDefault="001E59F1">
            <w:pPr>
              <w:rPr>
                <w:rFonts w:asciiTheme="minorHAnsi" w:hAnsiTheme="minorHAnsi" w:cstheme="minorHAnsi"/>
                <w:sz w:val="24"/>
                <w:szCs w:val="24"/>
              </w:rPr>
            </w:pPr>
            <w:r w:rsidRPr="001E59F1">
              <w:rPr>
                <w:rFonts w:asciiTheme="minorHAnsi" w:hAnsiTheme="minorHAnsi" w:cstheme="minorHAnsi"/>
              </w:rPr>
              <w:t>Έλεγξε τον τροφοδότη, τις ροδέλες και τους σωλήνες αερίου.</w:t>
            </w:r>
          </w:p>
        </w:tc>
      </w:tr>
      <w:tr w:rsidR="001E59F1" w:rsidRPr="001E59F1" w:rsidTr="001E59F1">
        <w:trPr>
          <w:tblCellSpacing w:w="15" w:type="dxa"/>
        </w:trPr>
        <w:tc>
          <w:tcPr>
            <w:tcW w:w="0" w:type="auto"/>
            <w:vAlign w:val="center"/>
            <w:hideMark/>
          </w:tcPr>
          <w:p w:rsidR="001E59F1" w:rsidRPr="001E59F1" w:rsidRDefault="001E59F1">
            <w:pPr>
              <w:rPr>
                <w:rFonts w:asciiTheme="minorHAnsi" w:hAnsiTheme="minorHAnsi" w:cstheme="minorHAnsi"/>
                <w:sz w:val="24"/>
                <w:szCs w:val="24"/>
              </w:rPr>
            </w:pPr>
            <w:r w:rsidRPr="001E59F1">
              <w:rPr>
                <w:rStyle w:val="a4"/>
                <w:rFonts w:asciiTheme="minorHAnsi" w:hAnsiTheme="minorHAnsi" w:cstheme="minorHAnsi"/>
              </w:rPr>
              <w:t>Μηνιαία</w:t>
            </w:r>
          </w:p>
        </w:tc>
        <w:tc>
          <w:tcPr>
            <w:tcW w:w="0" w:type="auto"/>
            <w:vAlign w:val="center"/>
            <w:hideMark/>
          </w:tcPr>
          <w:p w:rsidR="001E59F1" w:rsidRPr="001E59F1" w:rsidRDefault="001E59F1">
            <w:pPr>
              <w:rPr>
                <w:rFonts w:asciiTheme="minorHAnsi" w:hAnsiTheme="minorHAnsi" w:cstheme="minorHAnsi"/>
                <w:sz w:val="24"/>
                <w:szCs w:val="24"/>
              </w:rPr>
            </w:pPr>
            <w:r w:rsidRPr="001E59F1">
              <w:rPr>
                <w:rFonts w:asciiTheme="minorHAnsi" w:hAnsiTheme="minorHAnsi" w:cstheme="minorHAnsi"/>
              </w:rPr>
              <w:t>Επιθεώρησε το καλώδιο του πιστολιού, το εσωτερικό της μηχανής και το φίλτρο αέρα.</w:t>
            </w:r>
          </w:p>
        </w:tc>
      </w:tr>
      <w:tr w:rsidR="001E59F1" w:rsidRPr="001E59F1" w:rsidTr="001E59F1">
        <w:trPr>
          <w:tblCellSpacing w:w="15" w:type="dxa"/>
        </w:trPr>
        <w:tc>
          <w:tcPr>
            <w:tcW w:w="0" w:type="auto"/>
            <w:vAlign w:val="center"/>
            <w:hideMark/>
          </w:tcPr>
          <w:p w:rsidR="001E59F1" w:rsidRPr="001E59F1" w:rsidRDefault="001E59F1">
            <w:pPr>
              <w:rPr>
                <w:rFonts w:asciiTheme="minorHAnsi" w:hAnsiTheme="minorHAnsi" w:cstheme="minorHAnsi"/>
                <w:sz w:val="24"/>
                <w:szCs w:val="24"/>
              </w:rPr>
            </w:pPr>
            <w:r w:rsidRPr="001E59F1">
              <w:rPr>
                <w:rStyle w:val="a4"/>
                <w:rFonts w:asciiTheme="minorHAnsi" w:hAnsiTheme="minorHAnsi" w:cstheme="minorHAnsi"/>
              </w:rPr>
              <w:t>Όποτε χρειάζεται</w:t>
            </w:r>
          </w:p>
        </w:tc>
        <w:tc>
          <w:tcPr>
            <w:tcW w:w="0" w:type="auto"/>
            <w:vAlign w:val="center"/>
            <w:hideMark/>
          </w:tcPr>
          <w:p w:rsidR="001E59F1" w:rsidRPr="001E59F1" w:rsidRDefault="001E59F1">
            <w:pPr>
              <w:rPr>
                <w:rFonts w:asciiTheme="minorHAnsi" w:hAnsiTheme="minorHAnsi" w:cstheme="minorHAnsi"/>
                <w:sz w:val="24"/>
                <w:szCs w:val="24"/>
              </w:rPr>
            </w:pPr>
            <w:r w:rsidRPr="001E59F1">
              <w:rPr>
                <w:rFonts w:asciiTheme="minorHAnsi" w:hAnsiTheme="minorHAnsi" w:cstheme="minorHAnsi"/>
              </w:rPr>
              <w:t>Αντικατάστησε φθαρμένα εξαρτήματα, καθάρισε ή άλλαξε τον οδηγό (liner), επισκεύασε μόνωση.</w:t>
            </w:r>
          </w:p>
        </w:tc>
      </w:tr>
    </w:tbl>
    <w:p w:rsidR="001E59F1" w:rsidRPr="001E59F1" w:rsidRDefault="001E59F1" w:rsidP="001E59F1">
      <w:pPr>
        <w:pStyle w:val="3"/>
        <w:rPr>
          <w:rFonts w:asciiTheme="minorHAnsi" w:hAnsiTheme="minorHAnsi" w:cstheme="minorHAnsi"/>
        </w:rPr>
      </w:pPr>
      <w:r w:rsidRPr="001E59F1">
        <w:rPr>
          <w:rFonts w:asciiTheme="minorHAnsi" w:hAnsiTheme="minorHAnsi" w:cstheme="minorHAnsi"/>
        </w:rPr>
        <w:t>9.2 Συντήρηση πιστολιού συγκόλλησης</w:t>
      </w:r>
    </w:p>
    <w:p w:rsidR="001E59F1" w:rsidRPr="001E59F1" w:rsidRDefault="001E59F1" w:rsidP="001E59F1">
      <w:pPr>
        <w:pStyle w:val="Web"/>
        <w:rPr>
          <w:rFonts w:asciiTheme="minorHAnsi" w:hAnsiTheme="minorHAnsi" w:cstheme="minorHAnsi"/>
        </w:rPr>
      </w:pPr>
      <w:r w:rsidRPr="001E59F1">
        <w:rPr>
          <w:rFonts w:asciiTheme="minorHAnsi" w:hAnsiTheme="minorHAnsi" w:cstheme="minorHAnsi"/>
        </w:rPr>
        <w:t xml:space="preserve">Το πιστόλι είναι </w:t>
      </w:r>
      <w:r w:rsidRPr="001E59F1">
        <w:rPr>
          <w:rStyle w:val="a4"/>
          <w:rFonts w:asciiTheme="minorHAnsi" w:hAnsiTheme="minorHAnsi" w:cstheme="minorHAnsi"/>
        </w:rPr>
        <w:t>το πιο χρησιμοποιημένο εξάρτημα</w:t>
      </w:r>
      <w:r w:rsidRPr="001E59F1">
        <w:rPr>
          <w:rFonts w:asciiTheme="minorHAnsi" w:hAnsiTheme="minorHAnsi" w:cstheme="minorHAnsi"/>
        </w:rPr>
        <w:t xml:space="preserve"> και χρειάζεται τακτικό καθαρισμό.</w:t>
      </w:r>
    </w:p>
    <w:p w:rsidR="001E59F1" w:rsidRPr="001E59F1" w:rsidRDefault="001E59F1" w:rsidP="001E59F1">
      <w:pPr>
        <w:pStyle w:val="4"/>
        <w:rPr>
          <w:rFonts w:asciiTheme="minorHAnsi" w:hAnsiTheme="minorHAnsi" w:cstheme="minorHAnsi"/>
        </w:rPr>
      </w:pPr>
      <w:r w:rsidRPr="001E59F1">
        <w:rPr>
          <w:rFonts w:asciiTheme="minorHAnsi" w:hAnsiTheme="minorHAnsi" w:cstheme="minorHAnsi"/>
        </w:rPr>
        <w:t>Καθαρισμός ακροφυσίου (Nozzle)</w:t>
      </w:r>
    </w:p>
    <w:p w:rsidR="001E59F1" w:rsidRPr="001E59F1" w:rsidRDefault="001E59F1" w:rsidP="00AE7BC3">
      <w:pPr>
        <w:pStyle w:val="Web"/>
        <w:numPr>
          <w:ilvl w:val="0"/>
          <w:numId w:val="67"/>
        </w:numPr>
        <w:rPr>
          <w:rFonts w:asciiTheme="minorHAnsi" w:hAnsiTheme="minorHAnsi" w:cstheme="minorHAnsi"/>
        </w:rPr>
      </w:pPr>
      <w:r w:rsidRPr="001E59F1">
        <w:rPr>
          <w:rFonts w:asciiTheme="minorHAnsi" w:hAnsiTheme="minorHAnsi" w:cstheme="minorHAnsi"/>
        </w:rPr>
        <w:t xml:space="preserve">Αφαίρεσε το </w:t>
      </w:r>
      <w:r w:rsidRPr="001E59F1">
        <w:rPr>
          <w:rStyle w:val="a4"/>
          <w:rFonts w:asciiTheme="minorHAnsi" w:hAnsiTheme="minorHAnsi" w:cstheme="minorHAnsi"/>
        </w:rPr>
        <w:t>πιτσίλισμα (spatter)</w:t>
      </w:r>
      <w:r w:rsidRPr="001E59F1">
        <w:rPr>
          <w:rFonts w:asciiTheme="minorHAnsi" w:hAnsiTheme="minorHAnsi" w:cstheme="minorHAnsi"/>
        </w:rPr>
        <w:t xml:space="preserve"> με </w:t>
      </w:r>
      <w:r w:rsidRPr="001E59F1">
        <w:rPr>
          <w:rStyle w:val="a4"/>
          <w:rFonts w:asciiTheme="minorHAnsi" w:hAnsiTheme="minorHAnsi" w:cstheme="minorHAnsi"/>
        </w:rPr>
        <w:t>πένσα ή εργαλείο καθαρισμού</w:t>
      </w:r>
      <w:r w:rsidRPr="001E59F1">
        <w:rPr>
          <w:rFonts w:asciiTheme="minorHAnsi" w:hAnsiTheme="minorHAnsi" w:cstheme="minorHAnsi"/>
        </w:rPr>
        <w:t>.</w:t>
      </w:r>
    </w:p>
    <w:p w:rsidR="001E59F1" w:rsidRPr="001E59F1" w:rsidRDefault="001E59F1" w:rsidP="00AE7BC3">
      <w:pPr>
        <w:pStyle w:val="Web"/>
        <w:numPr>
          <w:ilvl w:val="0"/>
          <w:numId w:val="67"/>
        </w:numPr>
        <w:rPr>
          <w:rFonts w:asciiTheme="minorHAnsi" w:hAnsiTheme="minorHAnsi" w:cstheme="minorHAnsi"/>
        </w:rPr>
      </w:pPr>
      <w:r w:rsidRPr="001E59F1">
        <w:rPr>
          <w:rFonts w:asciiTheme="minorHAnsi" w:hAnsiTheme="minorHAnsi" w:cstheme="minorHAnsi"/>
        </w:rPr>
        <w:t xml:space="preserve">Χρησιμοποίησε </w:t>
      </w:r>
      <w:r w:rsidRPr="001E59F1">
        <w:rPr>
          <w:rStyle w:val="a4"/>
          <w:rFonts w:asciiTheme="minorHAnsi" w:hAnsiTheme="minorHAnsi" w:cstheme="minorHAnsi"/>
        </w:rPr>
        <w:t>σπρέι ή πάστα</w:t>
      </w:r>
      <w:r w:rsidRPr="001E59F1">
        <w:rPr>
          <w:rFonts w:asciiTheme="minorHAnsi" w:hAnsiTheme="minorHAnsi" w:cstheme="minorHAnsi"/>
        </w:rPr>
        <w:t xml:space="preserve"> για να μειώσεις τη συσσώρευση.</w:t>
      </w:r>
    </w:p>
    <w:p w:rsidR="001E59F1" w:rsidRPr="001E59F1" w:rsidRDefault="001E59F1" w:rsidP="001E59F1">
      <w:pPr>
        <w:pStyle w:val="4"/>
        <w:rPr>
          <w:rFonts w:asciiTheme="minorHAnsi" w:hAnsiTheme="minorHAnsi" w:cstheme="minorHAnsi"/>
        </w:rPr>
      </w:pPr>
      <w:r w:rsidRPr="001E59F1">
        <w:rPr>
          <w:rFonts w:asciiTheme="minorHAnsi" w:hAnsiTheme="minorHAnsi" w:cstheme="minorHAnsi"/>
        </w:rPr>
        <w:t>Αντικατάσταση ακροδέκτη (Contact Tip)</w:t>
      </w:r>
    </w:p>
    <w:p w:rsidR="001E59F1" w:rsidRPr="001E59F1" w:rsidRDefault="001E59F1" w:rsidP="00AE7BC3">
      <w:pPr>
        <w:pStyle w:val="Web"/>
        <w:numPr>
          <w:ilvl w:val="0"/>
          <w:numId w:val="68"/>
        </w:numPr>
        <w:rPr>
          <w:rFonts w:asciiTheme="minorHAnsi" w:hAnsiTheme="minorHAnsi" w:cstheme="minorHAnsi"/>
        </w:rPr>
      </w:pPr>
      <w:r w:rsidRPr="001E59F1">
        <w:rPr>
          <w:rFonts w:asciiTheme="minorHAnsi" w:hAnsiTheme="minorHAnsi" w:cstheme="minorHAnsi"/>
        </w:rPr>
        <w:t xml:space="preserve">Αν το άνοιγμα έχει </w:t>
      </w:r>
      <w:r w:rsidRPr="001E59F1">
        <w:rPr>
          <w:rStyle w:val="a4"/>
          <w:rFonts w:asciiTheme="minorHAnsi" w:hAnsiTheme="minorHAnsi" w:cstheme="minorHAnsi"/>
        </w:rPr>
        <w:t>μεγαλώσει ή καεί</w:t>
      </w:r>
      <w:r w:rsidRPr="001E59F1">
        <w:rPr>
          <w:rFonts w:asciiTheme="minorHAnsi" w:hAnsiTheme="minorHAnsi" w:cstheme="minorHAnsi"/>
        </w:rPr>
        <w:t>, αντικατάστησέ το.</w:t>
      </w:r>
    </w:p>
    <w:p w:rsidR="001E59F1" w:rsidRPr="001E59F1" w:rsidRDefault="001E59F1" w:rsidP="00AE7BC3">
      <w:pPr>
        <w:pStyle w:val="Web"/>
        <w:numPr>
          <w:ilvl w:val="0"/>
          <w:numId w:val="68"/>
        </w:numPr>
        <w:rPr>
          <w:rFonts w:asciiTheme="minorHAnsi" w:hAnsiTheme="minorHAnsi" w:cstheme="minorHAnsi"/>
        </w:rPr>
      </w:pPr>
      <w:r w:rsidRPr="001E59F1">
        <w:rPr>
          <w:rFonts w:asciiTheme="minorHAnsi" w:hAnsiTheme="minorHAnsi" w:cstheme="minorHAnsi"/>
        </w:rPr>
        <w:t xml:space="preserve">Να ταιριάζει </w:t>
      </w:r>
      <w:r w:rsidRPr="001E59F1">
        <w:rPr>
          <w:rStyle w:val="a4"/>
          <w:rFonts w:asciiTheme="minorHAnsi" w:hAnsiTheme="minorHAnsi" w:cstheme="minorHAnsi"/>
        </w:rPr>
        <w:t>απόλυτα</w:t>
      </w:r>
      <w:r w:rsidRPr="001E59F1">
        <w:rPr>
          <w:rFonts w:asciiTheme="minorHAnsi" w:hAnsiTheme="minorHAnsi" w:cstheme="minorHAnsi"/>
        </w:rPr>
        <w:t xml:space="preserve"> με τη διάμετρο του σύρματος.</w:t>
      </w:r>
    </w:p>
    <w:p w:rsidR="001E59F1" w:rsidRPr="001E59F1" w:rsidRDefault="001E59F1" w:rsidP="001E59F1">
      <w:pPr>
        <w:pStyle w:val="4"/>
        <w:rPr>
          <w:rFonts w:asciiTheme="minorHAnsi" w:hAnsiTheme="minorHAnsi" w:cstheme="minorHAnsi"/>
        </w:rPr>
      </w:pPr>
      <w:r w:rsidRPr="001E59F1">
        <w:rPr>
          <w:rFonts w:asciiTheme="minorHAnsi" w:hAnsiTheme="minorHAnsi" w:cstheme="minorHAnsi"/>
        </w:rPr>
        <w:lastRenderedPageBreak/>
        <w:t>Έλεγχος οδηγού (Liner)</w:t>
      </w:r>
    </w:p>
    <w:p w:rsidR="001E59F1" w:rsidRPr="001E59F1" w:rsidRDefault="001E59F1" w:rsidP="00AE7BC3">
      <w:pPr>
        <w:pStyle w:val="Web"/>
        <w:numPr>
          <w:ilvl w:val="0"/>
          <w:numId w:val="69"/>
        </w:numPr>
        <w:rPr>
          <w:rFonts w:asciiTheme="minorHAnsi" w:hAnsiTheme="minorHAnsi" w:cstheme="minorHAnsi"/>
        </w:rPr>
      </w:pPr>
      <w:r w:rsidRPr="001E59F1">
        <w:rPr>
          <w:rFonts w:asciiTheme="minorHAnsi" w:hAnsiTheme="minorHAnsi" w:cstheme="minorHAnsi"/>
        </w:rPr>
        <w:t xml:space="preserve">Αν η τροφοδοσία του σύρματος γίνεται με δυσκολία ή “κομπιάζει”, πιθανότατα ο οδηγός είναι </w:t>
      </w:r>
      <w:r w:rsidRPr="001E59F1">
        <w:rPr>
          <w:rStyle w:val="a4"/>
          <w:rFonts w:asciiTheme="minorHAnsi" w:hAnsiTheme="minorHAnsi" w:cstheme="minorHAnsi"/>
        </w:rPr>
        <w:t>βρώμικος ή φθαρμένος</w:t>
      </w:r>
      <w:r w:rsidRPr="001E59F1">
        <w:rPr>
          <w:rFonts w:asciiTheme="minorHAnsi" w:hAnsiTheme="minorHAnsi" w:cstheme="minorHAnsi"/>
        </w:rPr>
        <w:t>.</w:t>
      </w:r>
    </w:p>
    <w:p w:rsidR="001E59F1" w:rsidRPr="001E59F1" w:rsidRDefault="001E59F1" w:rsidP="00AE7BC3">
      <w:pPr>
        <w:pStyle w:val="Web"/>
        <w:numPr>
          <w:ilvl w:val="0"/>
          <w:numId w:val="69"/>
        </w:numPr>
        <w:rPr>
          <w:rFonts w:asciiTheme="minorHAnsi" w:hAnsiTheme="minorHAnsi" w:cstheme="minorHAnsi"/>
        </w:rPr>
      </w:pPr>
      <w:r w:rsidRPr="001E59F1">
        <w:rPr>
          <w:rFonts w:asciiTheme="minorHAnsi" w:hAnsiTheme="minorHAnsi" w:cstheme="minorHAnsi"/>
        </w:rPr>
        <w:t>Καθάρισε ή αντικατέστησέ τον.</w:t>
      </w:r>
    </w:p>
    <w:p w:rsidR="001E59F1" w:rsidRPr="001E59F1" w:rsidRDefault="001E59F1" w:rsidP="00AE7BC3">
      <w:pPr>
        <w:pStyle w:val="Web"/>
        <w:numPr>
          <w:ilvl w:val="0"/>
          <w:numId w:val="69"/>
        </w:numPr>
        <w:rPr>
          <w:rFonts w:asciiTheme="minorHAnsi" w:hAnsiTheme="minorHAnsi" w:cstheme="minorHAnsi"/>
        </w:rPr>
      </w:pPr>
      <w:r w:rsidRPr="001E59F1">
        <w:rPr>
          <w:rFonts w:asciiTheme="minorHAnsi" w:hAnsiTheme="minorHAnsi" w:cstheme="minorHAnsi"/>
        </w:rPr>
        <w:t xml:space="preserve">Να είναι </w:t>
      </w:r>
      <w:r w:rsidRPr="001E59F1">
        <w:rPr>
          <w:rStyle w:val="a4"/>
          <w:rFonts w:asciiTheme="minorHAnsi" w:hAnsiTheme="minorHAnsi" w:cstheme="minorHAnsi"/>
        </w:rPr>
        <w:t>σωστού τύπου</w:t>
      </w:r>
      <w:r w:rsidRPr="001E59F1">
        <w:rPr>
          <w:rFonts w:asciiTheme="minorHAnsi" w:hAnsiTheme="minorHAnsi" w:cstheme="minorHAnsi"/>
        </w:rPr>
        <w:t xml:space="preserve"> (π.χ. τεφλόν για αλουμίνιο).</w:t>
      </w:r>
    </w:p>
    <w:p w:rsidR="001E59F1" w:rsidRPr="001E59F1" w:rsidRDefault="001E59F1" w:rsidP="001E59F1">
      <w:pPr>
        <w:pStyle w:val="3"/>
        <w:rPr>
          <w:rFonts w:asciiTheme="minorHAnsi" w:hAnsiTheme="minorHAnsi" w:cstheme="minorHAnsi"/>
        </w:rPr>
      </w:pPr>
      <w:r w:rsidRPr="001E59F1">
        <w:rPr>
          <w:rFonts w:asciiTheme="minorHAnsi" w:hAnsiTheme="minorHAnsi" w:cstheme="minorHAnsi"/>
        </w:rPr>
        <w:t>9.3 Συντήρηση συστήματος τροφοδοσίας</w:t>
      </w:r>
    </w:p>
    <w:p w:rsidR="001E59F1" w:rsidRPr="001E59F1" w:rsidRDefault="001E59F1" w:rsidP="001E59F1">
      <w:pPr>
        <w:pStyle w:val="Web"/>
        <w:rPr>
          <w:rFonts w:asciiTheme="minorHAnsi" w:hAnsiTheme="minorHAnsi" w:cstheme="minorHAnsi"/>
        </w:rPr>
      </w:pPr>
      <w:r w:rsidRPr="001E59F1">
        <w:rPr>
          <w:rFonts w:asciiTheme="minorHAnsi" w:hAnsiTheme="minorHAnsi" w:cstheme="minorHAnsi"/>
        </w:rPr>
        <w:t>Ο σωστός μηχανισμός προώθησης του σύρματος είναι κρίσιμος για τη σταθερότητα του τόξου.</w:t>
      </w:r>
    </w:p>
    <w:p w:rsidR="001E59F1" w:rsidRPr="001E59F1" w:rsidRDefault="001E59F1" w:rsidP="00AE7BC3">
      <w:pPr>
        <w:pStyle w:val="Web"/>
        <w:numPr>
          <w:ilvl w:val="0"/>
          <w:numId w:val="70"/>
        </w:numPr>
        <w:rPr>
          <w:rFonts w:asciiTheme="minorHAnsi" w:hAnsiTheme="minorHAnsi" w:cstheme="minorHAnsi"/>
        </w:rPr>
      </w:pPr>
      <w:r w:rsidRPr="001E59F1">
        <w:rPr>
          <w:rStyle w:val="a4"/>
          <w:rFonts w:asciiTheme="minorHAnsi" w:hAnsiTheme="minorHAnsi" w:cstheme="minorHAnsi"/>
        </w:rPr>
        <w:t>Ροδέλες προώθησης (Drive Rolls):</w:t>
      </w:r>
      <w:r w:rsidRPr="001E59F1">
        <w:rPr>
          <w:rFonts w:asciiTheme="minorHAnsi" w:hAnsiTheme="minorHAnsi" w:cstheme="minorHAnsi"/>
        </w:rPr>
        <w:br/>
        <w:t xml:space="preserve">Έλεγξε για </w:t>
      </w:r>
      <w:r w:rsidRPr="001E59F1">
        <w:rPr>
          <w:rStyle w:val="a4"/>
          <w:rFonts w:asciiTheme="minorHAnsi" w:hAnsiTheme="minorHAnsi" w:cstheme="minorHAnsi"/>
        </w:rPr>
        <w:t>φθορές ή σκουριά</w:t>
      </w:r>
      <w:r w:rsidRPr="001E59F1">
        <w:rPr>
          <w:rFonts w:asciiTheme="minorHAnsi" w:hAnsiTheme="minorHAnsi" w:cstheme="minorHAnsi"/>
        </w:rPr>
        <w:t>. Αν τα αυλάκια είναι λειασμένα, αντικατέστησέ τα.</w:t>
      </w:r>
    </w:p>
    <w:p w:rsidR="001E59F1" w:rsidRPr="001E59F1" w:rsidRDefault="001E59F1" w:rsidP="00AE7BC3">
      <w:pPr>
        <w:pStyle w:val="Web"/>
        <w:numPr>
          <w:ilvl w:val="0"/>
          <w:numId w:val="70"/>
        </w:numPr>
        <w:rPr>
          <w:rFonts w:asciiTheme="minorHAnsi" w:hAnsiTheme="minorHAnsi" w:cstheme="minorHAnsi"/>
        </w:rPr>
      </w:pPr>
      <w:r w:rsidRPr="001E59F1">
        <w:rPr>
          <w:rStyle w:val="a4"/>
          <w:rFonts w:asciiTheme="minorHAnsi" w:hAnsiTheme="minorHAnsi" w:cstheme="minorHAnsi"/>
        </w:rPr>
        <w:t>Ρύθμιση πίεσης:</w:t>
      </w:r>
      <w:r w:rsidRPr="001E59F1">
        <w:rPr>
          <w:rFonts w:asciiTheme="minorHAnsi" w:hAnsiTheme="minorHAnsi" w:cstheme="minorHAnsi"/>
        </w:rPr>
        <w:br/>
        <w:t xml:space="preserve">Αν η πίεση είναι </w:t>
      </w:r>
      <w:r w:rsidRPr="001E59F1">
        <w:rPr>
          <w:rStyle w:val="a4"/>
          <w:rFonts w:asciiTheme="minorHAnsi" w:hAnsiTheme="minorHAnsi" w:cstheme="minorHAnsi"/>
        </w:rPr>
        <w:t>πολύ μικρή</w:t>
      </w:r>
      <w:r w:rsidRPr="001E59F1">
        <w:rPr>
          <w:rFonts w:asciiTheme="minorHAnsi" w:hAnsiTheme="minorHAnsi" w:cstheme="minorHAnsi"/>
        </w:rPr>
        <w:t>, το σύρμα “γλιστράει”.</w:t>
      </w:r>
      <w:r w:rsidRPr="001E59F1">
        <w:rPr>
          <w:rFonts w:asciiTheme="minorHAnsi" w:hAnsiTheme="minorHAnsi" w:cstheme="minorHAnsi"/>
        </w:rPr>
        <w:br/>
        <w:t xml:space="preserve">Αν είναι </w:t>
      </w:r>
      <w:r w:rsidRPr="001E59F1">
        <w:rPr>
          <w:rStyle w:val="a4"/>
          <w:rFonts w:asciiTheme="minorHAnsi" w:hAnsiTheme="minorHAnsi" w:cstheme="minorHAnsi"/>
        </w:rPr>
        <w:t>πολύ μεγάλη</w:t>
      </w:r>
      <w:r w:rsidRPr="001E59F1">
        <w:rPr>
          <w:rFonts w:asciiTheme="minorHAnsi" w:hAnsiTheme="minorHAnsi" w:cstheme="minorHAnsi"/>
        </w:rPr>
        <w:t>, το παραμορφώνει.</w:t>
      </w:r>
    </w:p>
    <w:p w:rsidR="001E59F1" w:rsidRPr="001E59F1" w:rsidRDefault="001E59F1" w:rsidP="00AE7BC3">
      <w:pPr>
        <w:pStyle w:val="Web"/>
        <w:numPr>
          <w:ilvl w:val="0"/>
          <w:numId w:val="70"/>
        </w:numPr>
        <w:rPr>
          <w:rFonts w:asciiTheme="minorHAnsi" w:hAnsiTheme="minorHAnsi" w:cstheme="minorHAnsi"/>
        </w:rPr>
      </w:pPr>
      <w:r w:rsidRPr="001E59F1">
        <w:rPr>
          <w:rStyle w:val="a4"/>
          <w:rFonts w:asciiTheme="minorHAnsi" w:hAnsiTheme="minorHAnsi" w:cstheme="minorHAnsi"/>
        </w:rPr>
        <w:t>Καρούλια σύρματος:</w:t>
      </w:r>
      <w:r w:rsidRPr="001E59F1">
        <w:rPr>
          <w:rFonts w:asciiTheme="minorHAnsi" w:hAnsiTheme="minorHAnsi" w:cstheme="minorHAnsi"/>
        </w:rPr>
        <w:br/>
        <w:t xml:space="preserve">Φύλαξέ τα </w:t>
      </w:r>
      <w:r w:rsidRPr="001E59F1">
        <w:rPr>
          <w:rStyle w:val="a4"/>
          <w:rFonts w:asciiTheme="minorHAnsi" w:hAnsiTheme="minorHAnsi" w:cstheme="minorHAnsi"/>
        </w:rPr>
        <w:t>σε στεγνό μέρος</w:t>
      </w:r>
      <w:r w:rsidRPr="001E59F1">
        <w:rPr>
          <w:rFonts w:asciiTheme="minorHAnsi" w:hAnsiTheme="minorHAnsi" w:cstheme="minorHAnsi"/>
        </w:rPr>
        <w:t xml:space="preserve"> για να μην σκουριάσουν.</w:t>
      </w:r>
      <w:r w:rsidRPr="001E59F1">
        <w:rPr>
          <w:rFonts w:asciiTheme="minorHAnsi" w:hAnsiTheme="minorHAnsi" w:cstheme="minorHAnsi"/>
        </w:rPr>
        <w:br/>
        <w:t>Μην αφήνεις το σύρμα εκτεθειμένο στην υγρασία ή τη σκόνη.</w:t>
      </w:r>
    </w:p>
    <w:p w:rsidR="001E59F1" w:rsidRPr="001E59F1" w:rsidRDefault="001E59F1" w:rsidP="001E59F1">
      <w:pPr>
        <w:pStyle w:val="3"/>
        <w:rPr>
          <w:rFonts w:asciiTheme="minorHAnsi" w:hAnsiTheme="minorHAnsi" w:cstheme="minorHAnsi"/>
        </w:rPr>
      </w:pPr>
      <w:r w:rsidRPr="001E59F1">
        <w:rPr>
          <w:rFonts w:asciiTheme="minorHAnsi" w:hAnsiTheme="minorHAnsi" w:cstheme="minorHAnsi"/>
        </w:rPr>
        <w:t>9.4 Σύστημα αερίου</w:t>
      </w:r>
    </w:p>
    <w:p w:rsidR="001E59F1" w:rsidRPr="001E59F1" w:rsidRDefault="001E59F1" w:rsidP="001E59F1">
      <w:pPr>
        <w:pStyle w:val="Web"/>
        <w:rPr>
          <w:rFonts w:asciiTheme="minorHAnsi" w:hAnsiTheme="minorHAnsi" w:cstheme="minorHAnsi"/>
        </w:rPr>
      </w:pPr>
      <w:r w:rsidRPr="001E59F1">
        <w:rPr>
          <w:rFonts w:asciiTheme="minorHAnsi" w:hAnsiTheme="minorHAnsi" w:cstheme="minorHAnsi"/>
        </w:rPr>
        <w:t>Το αέριο είναι βασικό στοιχείο της διαδικασίας και χρειάζεται σωστή φροντίδα.</w:t>
      </w:r>
    </w:p>
    <w:p w:rsidR="001E59F1" w:rsidRPr="001E59F1" w:rsidRDefault="0041518A" w:rsidP="00AE7BC3">
      <w:pPr>
        <w:pStyle w:val="Web"/>
        <w:numPr>
          <w:ilvl w:val="0"/>
          <w:numId w:val="71"/>
        </w:numPr>
        <w:rPr>
          <w:rFonts w:asciiTheme="minorHAnsi" w:hAnsiTheme="minorHAnsi" w:cstheme="minorHAnsi"/>
        </w:rPr>
      </w:pPr>
      <w:r>
        <w:rPr>
          <w:rStyle w:val="a4"/>
          <w:rFonts w:asciiTheme="minorHAnsi" w:hAnsiTheme="minorHAnsi" w:cstheme="minorHAnsi"/>
        </w:rPr>
        <w:t>Μανόμετρα &amp; ρυθμιστές πίεσης</w:t>
      </w:r>
      <w:r w:rsidR="001E59F1" w:rsidRPr="001E59F1">
        <w:rPr>
          <w:rStyle w:val="a4"/>
          <w:rFonts w:asciiTheme="minorHAnsi" w:hAnsiTheme="minorHAnsi" w:cstheme="minorHAnsi"/>
        </w:rPr>
        <w:t>:</w:t>
      </w:r>
      <w:r w:rsidR="001E59F1" w:rsidRPr="001E59F1">
        <w:rPr>
          <w:rFonts w:asciiTheme="minorHAnsi" w:hAnsiTheme="minorHAnsi" w:cstheme="minorHAnsi"/>
        </w:rPr>
        <w:br/>
        <w:t xml:space="preserve">Έλεγξε για </w:t>
      </w:r>
      <w:r w:rsidR="001E59F1" w:rsidRPr="001E59F1">
        <w:rPr>
          <w:rStyle w:val="a4"/>
          <w:rFonts w:asciiTheme="minorHAnsi" w:hAnsiTheme="minorHAnsi" w:cstheme="minorHAnsi"/>
        </w:rPr>
        <w:t>διαρροές</w:t>
      </w:r>
      <w:r w:rsidR="001E59F1" w:rsidRPr="001E59F1">
        <w:rPr>
          <w:rFonts w:asciiTheme="minorHAnsi" w:hAnsiTheme="minorHAnsi" w:cstheme="minorHAnsi"/>
        </w:rPr>
        <w:t xml:space="preserve"> και </w:t>
      </w:r>
      <w:r w:rsidR="001E59F1" w:rsidRPr="001E59F1">
        <w:rPr>
          <w:rStyle w:val="a4"/>
          <w:rFonts w:asciiTheme="minorHAnsi" w:hAnsiTheme="minorHAnsi" w:cstheme="minorHAnsi"/>
        </w:rPr>
        <w:t>σωστή λειτουργία</w:t>
      </w:r>
      <w:r w:rsidR="001E59F1" w:rsidRPr="001E59F1">
        <w:rPr>
          <w:rFonts w:asciiTheme="minorHAnsi" w:hAnsiTheme="minorHAnsi" w:cstheme="minorHAnsi"/>
        </w:rPr>
        <w:t>.</w:t>
      </w:r>
      <w:r w:rsidR="001E59F1" w:rsidRPr="001E59F1">
        <w:rPr>
          <w:rFonts w:asciiTheme="minorHAnsi" w:hAnsiTheme="minorHAnsi" w:cstheme="minorHAnsi"/>
        </w:rPr>
        <w:br/>
        <w:t>Αντικατάστησε παλιές φλάντζες.</w:t>
      </w:r>
    </w:p>
    <w:p w:rsidR="001E59F1" w:rsidRPr="001E59F1" w:rsidRDefault="001E59F1" w:rsidP="00AE7BC3">
      <w:pPr>
        <w:pStyle w:val="Web"/>
        <w:numPr>
          <w:ilvl w:val="0"/>
          <w:numId w:val="71"/>
        </w:numPr>
        <w:rPr>
          <w:rFonts w:asciiTheme="minorHAnsi" w:hAnsiTheme="minorHAnsi" w:cstheme="minorHAnsi"/>
        </w:rPr>
      </w:pPr>
      <w:r w:rsidRPr="001E59F1">
        <w:rPr>
          <w:rStyle w:val="a4"/>
          <w:rFonts w:asciiTheme="minorHAnsi" w:hAnsiTheme="minorHAnsi" w:cstheme="minorHAnsi"/>
        </w:rPr>
        <w:t>Λάστιχα:</w:t>
      </w:r>
      <w:r w:rsidRPr="001E59F1">
        <w:rPr>
          <w:rFonts w:asciiTheme="minorHAnsi" w:hAnsiTheme="minorHAnsi" w:cstheme="minorHAnsi"/>
        </w:rPr>
        <w:br/>
        <w:t xml:space="preserve">Αν παρουσιάζουν </w:t>
      </w:r>
      <w:r w:rsidRPr="001E59F1">
        <w:rPr>
          <w:rStyle w:val="a4"/>
          <w:rFonts w:asciiTheme="minorHAnsi" w:hAnsiTheme="minorHAnsi" w:cstheme="minorHAnsi"/>
        </w:rPr>
        <w:t>ρωγμές ή φθορά</w:t>
      </w:r>
      <w:r w:rsidRPr="001E59F1">
        <w:rPr>
          <w:rFonts w:asciiTheme="minorHAnsi" w:hAnsiTheme="minorHAnsi" w:cstheme="minorHAnsi"/>
        </w:rPr>
        <w:t>, αντικατέστησέ τα αμέσως.</w:t>
      </w:r>
    </w:p>
    <w:p w:rsidR="001E59F1" w:rsidRPr="001E59F1" w:rsidRDefault="001E59F1" w:rsidP="00AE7BC3">
      <w:pPr>
        <w:pStyle w:val="Web"/>
        <w:numPr>
          <w:ilvl w:val="0"/>
          <w:numId w:val="71"/>
        </w:numPr>
        <w:rPr>
          <w:rFonts w:asciiTheme="minorHAnsi" w:hAnsiTheme="minorHAnsi" w:cstheme="minorHAnsi"/>
        </w:rPr>
      </w:pPr>
      <w:r w:rsidRPr="001E59F1">
        <w:rPr>
          <w:rStyle w:val="a4"/>
          <w:rFonts w:asciiTheme="minorHAnsi" w:hAnsiTheme="minorHAnsi" w:cstheme="minorHAnsi"/>
        </w:rPr>
        <w:t>Φιάλες:</w:t>
      </w:r>
      <w:r w:rsidRPr="001E59F1">
        <w:rPr>
          <w:rFonts w:asciiTheme="minorHAnsi" w:hAnsiTheme="minorHAnsi" w:cstheme="minorHAnsi"/>
        </w:rPr>
        <w:br/>
        <w:t xml:space="preserve">Φύλαξέ τες </w:t>
      </w:r>
      <w:r w:rsidRPr="001E59F1">
        <w:rPr>
          <w:rStyle w:val="a4"/>
          <w:rFonts w:asciiTheme="minorHAnsi" w:hAnsiTheme="minorHAnsi" w:cstheme="minorHAnsi"/>
        </w:rPr>
        <w:t>όρθιες</w:t>
      </w:r>
      <w:r w:rsidRPr="001E59F1">
        <w:rPr>
          <w:rFonts w:asciiTheme="minorHAnsi" w:hAnsiTheme="minorHAnsi" w:cstheme="minorHAnsi"/>
        </w:rPr>
        <w:t xml:space="preserve">, </w:t>
      </w:r>
      <w:r w:rsidRPr="001E59F1">
        <w:rPr>
          <w:rStyle w:val="a4"/>
          <w:rFonts w:asciiTheme="minorHAnsi" w:hAnsiTheme="minorHAnsi" w:cstheme="minorHAnsi"/>
        </w:rPr>
        <w:t>δεμένες</w:t>
      </w:r>
      <w:r w:rsidRPr="001E59F1">
        <w:rPr>
          <w:rFonts w:asciiTheme="minorHAnsi" w:hAnsiTheme="minorHAnsi" w:cstheme="minorHAnsi"/>
        </w:rPr>
        <w:t xml:space="preserve"> και </w:t>
      </w:r>
      <w:r w:rsidRPr="001E59F1">
        <w:rPr>
          <w:rStyle w:val="a4"/>
          <w:rFonts w:asciiTheme="minorHAnsi" w:hAnsiTheme="minorHAnsi" w:cstheme="minorHAnsi"/>
        </w:rPr>
        <w:t>μακριά από πηγές θερμότητας</w:t>
      </w:r>
      <w:r w:rsidRPr="001E59F1">
        <w:rPr>
          <w:rFonts w:asciiTheme="minorHAnsi" w:hAnsiTheme="minorHAnsi" w:cstheme="minorHAnsi"/>
        </w:rPr>
        <w:t>.</w:t>
      </w:r>
      <w:r w:rsidRPr="001E59F1">
        <w:rPr>
          <w:rFonts w:asciiTheme="minorHAnsi" w:hAnsiTheme="minorHAnsi" w:cstheme="minorHAnsi"/>
        </w:rPr>
        <w:br/>
        <w:t xml:space="preserve">Κλείνε πάντα τη βαλβίδα όταν δεν χρησιμοποιούνται και τοποθέτησε το </w:t>
      </w:r>
      <w:r w:rsidRPr="001E59F1">
        <w:rPr>
          <w:rStyle w:val="a4"/>
          <w:rFonts w:asciiTheme="minorHAnsi" w:hAnsiTheme="minorHAnsi" w:cstheme="minorHAnsi"/>
        </w:rPr>
        <w:t>προστατευτικό καπάκι</w:t>
      </w:r>
      <w:r w:rsidRPr="001E59F1">
        <w:rPr>
          <w:rFonts w:asciiTheme="minorHAnsi" w:hAnsiTheme="minorHAnsi" w:cstheme="minorHAnsi"/>
        </w:rPr>
        <w:t>.</w:t>
      </w:r>
    </w:p>
    <w:p w:rsidR="001E59F1" w:rsidRPr="001E59F1" w:rsidRDefault="001E59F1" w:rsidP="001E59F1">
      <w:pPr>
        <w:pStyle w:val="3"/>
        <w:rPr>
          <w:rFonts w:asciiTheme="minorHAnsi" w:hAnsiTheme="minorHAnsi" w:cstheme="minorHAnsi"/>
        </w:rPr>
      </w:pPr>
      <w:r w:rsidRPr="001E59F1">
        <w:rPr>
          <w:rFonts w:asciiTheme="minorHAnsi" w:hAnsiTheme="minorHAnsi" w:cstheme="minorHAnsi"/>
        </w:rPr>
        <w:t>9.5 Πηγή ρεύματος</w:t>
      </w:r>
    </w:p>
    <w:p w:rsidR="001E59F1" w:rsidRPr="001E59F1" w:rsidRDefault="001E59F1" w:rsidP="001E59F1">
      <w:pPr>
        <w:pStyle w:val="Web"/>
        <w:rPr>
          <w:rFonts w:asciiTheme="minorHAnsi" w:hAnsiTheme="minorHAnsi" w:cstheme="minorHAnsi"/>
        </w:rPr>
      </w:pPr>
      <w:r w:rsidRPr="001E59F1">
        <w:rPr>
          <w:rFonts w:asciiTheme="minorHAnsi" w:hAnsiTheme="minorHAnsi" w:cstheme="minorHAnsi"/>
        </w:rPr>
        <w:t xml:space="preserve">Η ηλεκτρική μονάδα πρέπει να παραμένει </w:t>
      </w:r>
      <w:r w:rsidRPr="001E59F1">
        <w:rPr>
          <w:rStyle w:val="a4"/>
          <w:rFonts w:asciiTheme="minorHAnsi" w:hAnsiTheme="minorHAnsi" w:cstheme="minorHAnsi"/>
        </w:rPr>
        <w:t>καθαρή και καλά αεριζόμενη</w:t>
      </w:r>
      <w:r w:rsidRPr="001E59F1">
        <w:rPr>
          <w:rFonts w:asciiTheme="minorHAnsi" w:hAnsiTheme="minorHAnsi" w:cstheme="minorHAnsi"/>
        </w:rPr>
        <w:t>.</w:t>
      </w:r>
    </w:p>
    <w:p w:rsidR="001E59F1" w:rsidRPr="001E59F1" w:rsidRDefault="001E59F1" w:rsidP="00AE7BC3">
      <w:pPr>
        <w:pStyle w:val="Web"/>
        <w:numPr>
          <w:ilvl w:val="0"/>
          <w:numId w:val="72"/>
        </w:numPr>
        <w:rPr>
          <w:rFonts w:asciiTheme="minorHAnsi" w:hAnsiTheme="minorHAnsi" w:cstheme="minorHAnsi"/>
        </w:rPr>
      </w:pPr>
      <w:r w:rsidRPr="001E59F1">
        <w:rPr>
          <w:rStyle w:val="a4"/>
          <w:rFonts w:asciiTheme="minorHAnsi" w:hAnsiTheme="minorHAnsi" w:cstheme="minorHAnsi"/>
        </w:rPr>
        <w:t>Καθάρισε τις γρίλιες αερισμού</w:t>
      </w:r>
      <w:r w:rsidRPr="001E59F1">
        <w:rPr>
          <w:rFonts w:asciiTheme="minorHAnsi" w:hAnsiTheme="minorHAnsi" w:cstheme="minorHAnsi"/>
        </w:rPr>
        <w:t xml:space="preserve"> και </w:t>
      </w:r>
      <w:r w:rsidRPr="001E59F1">
        <w:rPr>
          <w:rStyle w:val="a4"/>
          <w:rFonts w:asciiTheme="minorHAnsi" w:hAnsiTheme="minorHAnsi" w:cstheme="minorHAnsi"/>
        </w:rPr>
        <w:t>τους ανεμιστήρες</w:t>
      </w:r>
      <w:r w:rsidRPr="001E59F1">
        <w:rPr>
          <w:rFonts w:asciiTheme="minorHAnsi" w:hAnsiTheme="minorHAnsi" w:cstheme="minorHAnsi"/>
        </w:rPr>
        <w:t xml:space="preserve"> από σκόνη ή ρινίσματα.</w:t>
      </w:r>
    </w:p>
    <w:p w:rsidR="001E59F1" w:rsidRPr="001E59F1" w:rsidRDefault="001E59F1" w:rsidP="00AE7BC3">
      <w:pPr>
        <w:pStyle w:val="Web"/>
        <w:numPr>
          <w:ilvl w:val="0"/>
          <w:numId w:val="72"/>
        </w:numPr>
        <w:rPr>
          <w:rFonts w:asciiTheme="minorHAnsi" w:hAnsiTheme="minorHAnsi" w:cstheme="minorHAnsi"/>
        </w:rPr>
      </w:pPr>
      <w:r w:rsidRPr="001E59F1">
        <w:rPr>
          <w:rStyle w:val="a4"/>
          <w:rFonts w:asciiTheme="minorHAnsi" w:hAnsiTheme="minorHAnsi" w:cstheme="minorHAnsi"/>
        </w:rPr>
        <w:t>Έλεγξε τις συνδέσεις</w:t>
      </w:r>
      <w:r w:rsidRPr="001E59F1">
        <w:rPr>
          <w:rFonts w:asciiTheme="minorHAnsi" w:hAnsiTheme="minorHAnsi" w:cstheme="minorHAnsi"/>
        </w:rPr>
        <w:t xml:space="preserve"> και τη </w:t>
      </w:r>
      <w:r w:rsidRPr="001E59F1">
        <w:rPr>
          <w:rStyle w:val="a4"/>
          <w:rFonts w:asciiTheme="minorHAnsi" w:hAnsiTheme="minorHAnsi" w:cstheme="minorHAnsi"/>
        </w:rPr>
        <w:t>μόνωση</w:t>
      </w:r>
      <w:r w:rsidRPr="001E59F1">
        <w:rPr>
          <w:rFonts w:asciiTheme="minorHAnsi" w:hAnsiTheme="minorHAnsi" w:cstheme="minorHAnsi"/>
        </w:rPr>
        <w:t xml:space="preserve"> των καλωδίων.</w:t>
      </w:r>
    </w:p>
    <w:p w:rsidR="001E59F1" w:rsidRPr="001E59F1" w:rsidRDefault="001E59F1" w:rsidP="00AE7BC3">
      <w:pPr>
        <w:pStyle w:val="Web"/>
        <w:numPr>
          <w:ilvl w:val="0"/>
          <w:numId w:val="72"/>
        </w:numPr>
        <w:rPr>
          <w:rFonts w:asciiTheme="minorHAnsi" w:hAnsiTheme="minorHAnsi" w:cstheme="minorHAnsi"/>
        </w:rPr>
      </w:pPr>
      <w:r w:rsidRPr="001E59F1">
        <w:rPr>
          <w:rFonts w:asciiTheme="minorHAnsi" w:hAnsiTheme="minorHAnsi" w:cstheme="minorHAnsi"/>
        </w:rPr>
        <w:t xml:space="preserve">Για οποιαδήποτε ηλεκτρική βλάβη, κάλεσε </w:t>
      </w:r>
      <w:r w:rsidRPr="001E59F1">
        <w:rPr>
          <w:rStyle w:val="a4"/>
          <w:rFonts w:asciiTheme="minorHAnsi" w:hAnsiTheme="minorHAnsi" w:cstheme="minorHAnsi"/>
        </w:rPr>
        <w:t>εξειδικευμένο τεχνικό</w:t>
      </w:r>
      <w:r w:rsidRPr="001E59F1">
        <w:rPr>
          <w:rFonts w:asciiTheme="minorHAnsi" w:hAnsiTheme="minorHAnsi" w:cstheme="minorHAnsi"/>
        </w:rPr>
        <w:t>.</w:t>
      </w:r>
    </w:p>
    <w:p w:rsidR="001E59F1" w:rsidRPr="001E59F1" w:rsidRDefault="001E59F1" w:rsidP="001E59F1">
      <w:pPr>
        <w:pStyle w:val="3"/>
        <w:rPr>
          <w:rFonts w:asciiTheme="minorHAnsi" w:hAnsiTheme="minorHAnsi" w:cstheme="minorHAnsi"/>
        </w:rPr>
      </w:pPr>
      <w:r w:rsidRPr="001E59F1">
        <w:rPr>
          <w:rFonts w:asciiTheme="minorHAnsi" w:hAnsiTheme="minorHAnsi" w:cstheme="minorHAnsi"/>
        </w:rPr>
        <w:t>9.6 Προληπτικές πρακτικές</w:t>
      </w:r>
    </w:p>
    <w:p w:rsidR="001E59F1" w:rsidRPr="001E59F1" w:rsidRDefault="001E59F1" w:rsidP="00AE7BC3">
      <w:pPr>
        <w:pStyle w:val="Web"/>
        <w:numPr>
          <w:ilvl w:val="0"/>
          <w:numId w:val="73"/>
        </w:numPr>
        <w:rPr>
          <w:rFonts w:asciiTheme="minorHAnsi" w:hAnsiTheme="minorHAnsi" w:cstheme="minorHAnsi"/>
        </w:rPr>
      </w:pPr>
      <w:r w:rsidRPr="001E59F1">
        <w:rPr>
          <w:rFonts w:asciiTheme="minorHAnsi" w:hAnsiTheme="minorHAnsi" w:cstheme="minorHAnsi"/>
        </w:rPr>
        <w:lastRenderedPageBreak/>
        <w:t xml:space="preserve">Μην αφήνεις τα καλώδια </w:t>
      </w:r>
      <w:r w:rsidRPr="001E59F1">
        <w:rPr>
          <w:rStyle w:val="a4"/>
          <w:rFonts w:asciiTheme="minorHAnsi" w:hAnsiTheme="minorHAnsi" w:cstheme="minorHAnsi"/>
        </w:rPr>
        <w:t>στριμμένα ή τσακισμένα</w:t>
      </w:r>
      <w:r w:rsidRPr="001E59F1">
        <w:rPr>
          <w:rFonts w:asciiTheme="minorHAnsi" w:hAnsiTheme="minorHAnsi" w:cstheme="minorHAnsi"/>
        </w:rPr>
        <w:t>.</w:t>
      </w:r>
    </w:p>
    <w:p w:rsidR="001E59F1" w:rsidRPr="001E59F1" w:rsidRDefault="001E59F1" w:rsidP="00AE7BC3">
      <w:pPr>
        <w:pStyle w:val="Web"/>
        <w:numPr>
          <w:ilvl w:val="0"/>
          <w:numId w:val="73"/>
        </w:numPr>
        <w:rPr>
          <w:rFonts w:asciiTheme="minorHAnsi" w:hAnsiTheme="minorHAnsi" w:cstheme="minorHAnsi"/>
        </w:rPr>
      </w:pPr>
      <w:r w:rsidRPr="001E59F1">
        <w:rPr>
          <w:rFonts w:asciiTheme="minorHAnsi" w:hAnsiTheme="minorHAnsi" w:cstheme="minorHAnsi"/>
        </w:rPr>
        <w:t xml:space="preserve">Φύλαξε τα πιστόλια και τα καλώδια </w:t>
      </w:r>
      <w:r w:rsidRPr="001E59F1">
        <w:rPr>
          <w:rStyle w:val="a4"/>
          <w:rFonts w:asciiTheme="minorHAnsi" w:hAnsiTheme="minorHAnsi" w:cstheme="minorHAnsi"/>
        </w:rPr>
        <w:t>σε καθαρό και στεγνό χώρο</w:t>
      </w:r>
      <w:r w:rsidRPr="001E59F1">
        <w:rPr>
          <w:rFonts w:asciiTheme="minorHAnsi" w:hAnsiTheme="minorHAnsi" w:cstheme="minorHAnsi"/>
        </w:rPr>
        <w:t>.</w:t>
      </w:r>
    </w:p>
    <w:p w:rsidR="001E59F1" w:rsidRPr="001E59F1" w:rsidRDefault="001E59F1" w:rsidP="00AE7BC3">
      <w:pPr>
        <w:pStyle w:val="Web"/>
        <w:numPr>
          <w:ilvl w:val="0"/>
          <w:numId w:val="73"/>
        </w:numPr>
        <w:rPr>
          <w:rFonts w:asciiTheme="minorHAnsi" w:hAnsiTheme="minorHAnsi" w:cstheme="minorHAnsi"/>
        </w:rPr>
      </w:pPr>
      <w:r w:rsidRPr="001E59F1">
        <w:rPr>
          <w:rFonts w:asciiTheme="minorHAnsi" w:hAnsiTheme="minorHAnsi" w:cstheme="minorHAnsi"/>
        </w:rPr>
        <w:t xml:space="preserve">Καθάριζε συχνά τον χώρο εργασίας για να αποφύγεις </w:t>
      </w:r>
      <w:r w:rsidRPr="001E59F1">
        <w:rPr>
          <w:rStyle w:val="a4"/>
          <w:rFonts w:asciiTheme="minorHAnsi" w:hAnsiTheme="minorHAnsi" w:cstheme="minorHAnsi"/>
        </w:rPr>
        <w:t>σκόνη και μεταλλικά ρινίσματα</w:t>
      </w:r>
      <w:r w:rsidRPr="001E59F1">
        <w:rPr>
          <w:rFonts w:asciiTheme="minorHAnsi" w:hAnsiTheme="minorHAnsi" w:cstheme="minorHAnsi"/>
        </w:rPr>
        <w:t>.</w:t>
      </w:r>
    </w:p>
    <w:p w:rsidR="001E59F1" w:rsidRPr="001E59F1" w:rsidRDefault="001E59F1" w:rsidP="00AE7BC3">
      <w:pPr>
        <w:pStyle w:val="Web"/>
        <w:numPr>
          <w:ilvl w:val="0"/>
          <w:numId w:val="73"/>
        </w:numPr>
        <w:rPr>
          <w:rFonts w:asciiTheme="minorHAnsi" w:hAnsiTheme="minorHAnsi" w:cstheme="minorHAnsi"/>
        </w:rPr>
      </w:pPr>
      <w:r w:rsidRPr="001E59F1">
        <w:rPr>
          <w:rFonts w:asciiTheme="minorHAnsi" w:hAnsiTheme="minorHAnsi" w:cstheme="minorHAnsi"/>
        </w:rPr>
        <w:t xml:space="preserve">Τηρούσε </w:t>
      </w:r>
      <w:r w:rsidRPr="001E59F1">
        <w:rPr>
          <w:rStyle w:val="a4"/>
          <w:rFonts w:asciiTheme="minorHAnsi" w:hAnsiTheme="minorHAnsi" w:cstheme="minorHAnsi"/>
        </w:rPr>
        <w:t>τις οδηγίες συντήρησης του κατασκευαστή</w:t>
      </w:r>
      <w:r w:rsidRPr="001E59F1">
        <w:rPr>
          <w:rFonts w:asciiTheme="minorHAnsi" w:hAnsiTheme="minorHAnsi" w:cstheme="minorHAnsi"/>
        </w:rPr>
        <w:t>.</w:t>
      </w:r>
    </w:p>
    <w:p w:rsidR="001E59F1" w:rsidRPr="001E59F1" w:rsidRDefault="001E59F1" w:rsidP="001E59F1">
      <w:pPr>
        <w:pStyle w:val="3"/>
        <w:rPr>
          <w:rFonts w:asciiTheme="minorHAnsi" w:hAnsiTheme="minorHAnsi" w:cstheme="minorHAnsi"/>
        </w:rPr>
      </w:pPr>
      <w:r w:rsidRPr="001E59F1">
        <w:rPr>
          <w:rFonts w:asciiTheme="minorHAnsi" w:hAnsiTheme="minorHAnsi" w:cstheme="minorHAnsi"/>
        </w:rPr>
        <w:t>Περίληψη</w:t>
      </w:r>
    </w:p>
    <w:p w:rsidR="001E59F1" w:rsidRPr="001E59F1" w:rsidRDefault="001E59F1" w:rsidP="001E59F1">
      <w:pPr>
        <w:pStyle w:val="Web"/>
        <w:rPr>
          <w:rFonts w:asciiTheme="minorHAnsi" w:hAnsiTheme="minorHAnsi" w:cstheme="minorHAnsi"/>
        </w:rPr>
      </w:pPr>
      <w:r w:rsidRPr="001E59F1">
        <w:rPr>
          <w:rFonts w:asciiTheme="minorHAnsi" w:hAnsiTheme="minorHAnsi" w:cstheme="minorHAnsi"/>
        </w:rPr>
        <w:t>Η σωστή και τακτική συντήρηση:</w:t>
      </w:r>
    </w:p>
    <w:p w:rsidR="001E59F1" w:rsidRPr="001E59F1" w:rsidRDefault="001E59F1" w:rsidP="00AE7BC3">
      <w:pPr>
        <w:pStyle w:val="Web"/>
        <w:numPr>
          <w:ilvl w:val="0"/>
          <w:numId w:val="74"/>
        </w:numPr>
        <w:rPr>
          <w:rFonts w:asciiTheme="minorHAnsi" w:hAnsiTheme="minorHAnsi" w:cstheme="minorHAnsi"/>
        </w:rPr>
      </w:pPr>
      <w:r w:rsidRPr="001E59F1">
        <w:rPr>
          <w:rStyle w:val="a4"/>
          <w:rFonts w:asciiTheme="minorHAnsi" w:hAnsiTheme="minorHAnsi" w:cstheme="minorHAnsi"/>
        </w:rPr>
        <w:t>παρατείνει τη ζωή του εξοπλισμού</w:t>
      </w:r>
      <w:r w:rsidRPr="001E59F1">
        <w:rPr>
          <w:rFonts w:asciiTheme="minorHAnsi" w:hAnsiTheme="minorHAnsi" w:cstheme="minorHAnsi"/>
        </w:rPr>
        <w:t>,</w:t>
      </w:r>
    </w:p>
    <w:p w:rsidR="001E59F1" w:rsidRPr="001E59F1" w:rsidRDefault="001E59F1" w:rsidP="00AE7BC3">
      <w:pPr>
        <w:pStyle w:val="Web"/>
        <w:numPr>
          <w:ilvl w:val="0"/>
          <w:numId w:val="74"/>
        </w:numPr>
        <w:rPr>
          <w:rFonts w:asciiTheme="minorHAnsi" w:hAnsiTheme="minorHAnsi" w:cstheme="minorHAnsi"/>
        </w:rPr>
      </w:pPr>
      <w:r w:rsidRPr="001E59F1">
        <w:rPr>
          <w:rStyle w:val="a4"/>
          <w:rFonts w:asciiTheme="minorHAnsi" w:hAnsiTheme="minorHAnsi" w:cstheme="minorHAnsi"/>
        </w:rPr>
        <w:t>προλαμβάνει βλάβες</w:t>
      </w:r>
      <w:r w:rsidRPr="001E59F1">
        <w:rPr>
          <w:rFonts w:asciiTheme="minorHAnsi" w:hAnsiTheme="minorHAnsi" w:cstheme="minorHAnsi"/>
        </w:rPr>
        <w:t>,</w:t>
      </w:r>
    </w:p>
    <w:p w:rsidR="001E59F1" w:rsidRPr="001E59F1" w:rsidRDefault="001E59F1" w:rsidP="00AE7BC3">
      <w:pPr>
        <w:pStyle w:val="Web"/>
        <w:numPr>
          <w:ilvl w:val="0"/>
          <w:numId w:val="74"/>
        </w:numPr>
        <w:rPr>
          <w:rFonts w:asciiTheme="minorHAnsi" w:hAnsiTheme="minorHAnsi" w:cstheme="minorHAnsi"/>
        </w:rPr>
      </w:pPr>
      <w:r w:rsidRPr="001E59F1">
        <w:rPr>
          <w:rStyle w:val="a4"/>
          <w:rFonts w:asciiTheme="minorHAnsi" w:hAnsiTheme="minorHAnsi" w:cstheme="minorHAnsi"/>
        </w:rPr>
        <w:t>βελτιώνει την ποιότητα των συγκολλήσεων</w:t>
      </w:r>
      <w:r w:rsidRPr="001E59F1">
        <w:rPr>
          <w:rFonts w:asciiTheme="minorHAnsi" w:hAnsiTheme="minorHAnsi" w:cstheme="minorHAnsi"/>
        </w:rPr>
        <w:t>,</w:t>
      </w:r>
    </w:p>
    <w:p w:rsidR="001E59F1" w:rsidRPr="001E59F1" w:rsidRDefault="001E59F1" w:rsidP="00AE7BC3">
      <w:pPr>
        <w:pStyle w:val="Web"/>
        <w:numPr>
          <w:ilvl w:val="0"/>
          <w:numId w:val="74"/>
        </w:numPr>
        <w:rPr>
          <w:rFonts w:asciiTheme="minorHAnsi" w:hAnsiTheme="minorHAnsi" w:cstheme="minorHAnsi"/>
        </w:rPr>
      </w:pPr>
      <w:r w:rsidRPr="001E59F1">
        <w:rPr>
          <w:rFonts w:asciiTheme="minorHAnsi" w:hAnsiTheme="minorHAnsi" w:cstheme="minorHAnsi"/>
        </w:rPr>
        <w:t xml:space="preserve">και </w:t>
      </w:r>
      <w:r w:rsidRPr="001E59F1">
        <w:rPr>
          <w:rStyle w:val="a4"/>
          <w:rFonts w:asciiTheme="minorHAnsi" w:hAnsiTheme="minorHAnsi" w:cstheme="minorHAnsi"/>
        </w:rPr>
        <w:t>διασφαλίζει την ασφάλεια</w:t>
      </w:r>
      <w:r w:rsidRPr="001E59F1">
        <w:rPr>
          <w:rFonts w:asciiTheme="minorHAnsi" w:hAnsiTheme="minorHAnsi" w:cstheme="minorHAnsi"/>
        </w:rPr>
        <w:t xml:space="preserve"> του συγκολλητή.</w:t>
      </w:r>
    </w:p>
    <w:p w:rsidR="001E59F1" w:rsidRPr="001E59F1" w:rsidRDefault="001E59F1" w:rsidP="001E59F1">
      <w:pPr>
        <w:pStyle w:val="Web"/>
        <w:rPr>
          <w:rFonts w:asciiTheme="minorHAnsi" w:hAnsiTheme="minorHAnsi" w:cstheme="minorHAnsi"/>
        </w:rPr>
      </w:pPr>
      <w:r w:rsidRPr="001E59F1">
        <w:rPr>
          <w:rFonts w:asciiTheme="minorHAnsi" w:hAnsiTheme="minorHAnsi" w:cstheme="minorHAnsi"/>
        </w:rPr>
        <w:t xml:space="preserve">Ένας καλός επαγγελματίας </w:t>
      </w:r>
      <w:r w:rsidRPr="001E59F1">
        <w:rPr>
          <w:rStyle w:val="a4"/>
          <w:rFonts w:asciiTheme="minorHAnsi" w:hAnsiTheme="minorHAnsi" w:cstheme="minorHAnsi"/>
        </w:rPr>
        <w:t>καθαρίζει, ελέγχει και φροντίζει</w:t>
      </w:r>
      <w:r w:rsidRPr="001E59F1">
        <w:rPr>
          <w:rFonts w:asciiTheme="minorHAnsi" w:hAnsiTheme="minorHAnsi" w:cstheme="minorHAnsi"/>
        </w:rPr>
        <w:t xml:space="preserve"> τα εργαλεία του τόσο συχνά όσο τα χρησιμοποιεί.</w:t>
      </w:r>
    </w:p>
    <w:p w:rsidR="00770CAD" w:rsidRPr="00770CAD" w:rsidRDefault="00BF4077" w:rsidP="00770CAD">
      <w:pPr>
        <w:pStyle w:val="normal"/>
        <w:widowControl w:val="0"/>
        <w:spacing w:before="120" w:after="120" w:line="360" w:lineRule="auto"/>
        <w:jc w:val="both"/>
        <w:rPr>
          <w:rFonts w:ascii="Arial" w:eastAsia="Arial" w:hAnsi="Arial" w:cs="Arial"/>
          <w:b/>
          <w:sz w:val="32"/>
          <w:szCs w:val="32"/>
        </w:rPr>
      </w:pPr>
      <w:r w:rsidRPr="00803EF0">
        <w:rPr>
          <w:rFonts w:ascii="Arial" w:eastAsia="Arial" w:hAnsi="Arial" w:cs="Arial"/>
          <w:b/>
          <w:sz w:val="32"/>
          <w:szCs w:val="32"/>
        </w:rPr>
        <w:tab/>
      </w:r>
      <w:r w:rsidR="00770CAD" w:rsidRPr="00770CAD">
        <w:rPr>
          <w:rFonts w:ascii="Arial" w:eastAsia="Arial" w:hAnsi="Arial" w:cs="Arial"/>
          <w:b/>
          <w:sz w:val="32"/>
          <w:szCs w:val="32"/>
        </w:rPr>
        <w:t>10. Γλωσσάρι Όρων</w:t>
      </w:r>
    </w:p>
    <w:p w:rsidR="00770CAD" w:rsidRPr="00770CAD" w:rsidRDefault="00770CAD" w:rsidP="00770CAD">
      <w:pPr>
        <w:pStyle w:val="normal"/>
        <w:widowControl w:val="0"/>
        <w:spacing w:before="120" w:after="120" w:line="240" w:lineRule="auto"/>
        <w:jc w:val="both"/>
        <w:rPr>
          <w:rFonts w:asciiTheme="minorHAnsi" w:eastAsia="Arial" w:hAnsiTheme="minorHAnsi" w:cstheme="minorHAnsi"/>
          <w:sz w:val="24"/>
          <w:szCs w:val="32"/>
        </w:rPr>
      </w:pPr>
      <w:r w:rsidRPr="00770CAD">
        <w:rPr>
          <w:rFonts w:asciiTheme="minorHAnsi" w:eastAsia="Arial" w:hAnsiTheme="minorHAnsi" w:cstheme="minorHAnsi"/>
          <w:sz w:val="24"/>
          <w:szCs w:val="32"/>
        </w:rPr>
        <w:t xml:space="preserve">Η σαφής κατανόηση της ορολογίας συγκόλλησης βοηθά τους χειριστές, τους επόπτες και τους μηχανικούς να επικοινωνούν αποτελεσματικά και να ακολουθούν τις βέλτιστες πρακτικές. Οι ακόλουθοι ορισμοί καλύπτουν τους βασικούς όρους που χρησιμοποιούνται στις συγκολλήσεις </w:t>
      </w:r>
      <w:r w:rsidRPr="00770CAD">
        <w:rPr>
          <w:rFonts w:asciiTheme="minorHAnsi" w:eastAsia="Arial" w:hAnsiTheme="minorHAnsi" w:cstheme="minorHAnsi"/>
          <w:sz w:val="24"/>
          <w:szCs w:val="32"/>
          <w:lang w:val="en-US"/>
        </w:rPr>
        <w:t>MIG</w:t>
      </w:r>
      <w:r w:rsidRPr="00770CAD">
        <w:rPr>
          <w:rFonts w:asciiTheme="minorHAnsi" w:eastAsia="Arial" w:hAnsiTheme="minorHAnsi" w:cstheme="minorHAnsi"/>
          <w:sz w:val="24"/>
          <w:szCs w:val="32"/>
        </w:rPr>
        <w:t xml:space="preserve"> και </w:t>
      </w:r>
      <w:r w:rsidRPr="00770CAD">
        <w:rPr>
          <w:rFonts w:asciiTheme="minorHAnsi" w:eastAsia="Arial" w:hAnsiTheme="minorHAnsi" w:cstheme="minorHAnsi"/>
          <w:sz w:val="24"/>
          <w:szCs w:val="32"/>
          <w:lang w:val="en-US"/>
        </w:rPr>
        <w:t>MAG</w:t>
      </w:r>
      <w:r w:rsidRPr="00770CAD">
        <w:rPr>
          <w:rFonts w:asciiTheme="minorHAnsi" w:eastAsia="Arial" w:hAnsiTheme="minorHAnsi" w:cstheme="minorHAnsi"/>
          <w:sz w:val="24"/>
          <w:szCs w:val="32"/>
        </w:rPr>
        <w:t>.</w:t>
      </w:r>
    </w:p>
    <w:p w:rsidR="00770CAD" w:rsidRPr="00770CAD" w:rsidRDefault="00770CAD" w:rsidP="00770CAD">
      <w:pPr>
        <w:pStyle w:val="normal"/>
        <w:widowControl w:val="0"/>
        <w:spacing w:before="120" w:after="120" w:line="240" w:lineRule="auto"/>
        <w:jc w:val="both"/>
        <w:rPr>
          <w:rFonts w:asciiTheme="minorHAnsi" w:eastAsia="Arial" w:hAnsiTheme="minorHAnsi" w:cstheme="minorHAnsi"/>
          <w:sz w:val="24"/>
          <w:szCs w:val="32"/>
        </w:rPr>
      </w:pPr>
      <w:r w:rsidRPr="00770CAD">
        <w:rPr>
          <w:rFonts w:asciiTheme="minorHAnsi" w:eastAsia="Arial" w:hAnsiTheme="minorHAnsi" w:cstheme="minorHAnsi"/>
          <w:sz w:val="24"/>
          <w:szCs w:val="32"/>
        </w:rPr>
        <w:t xml:space="preserve">● Ενεργό Αέριο – Ένα προστατευτικό αέριο που αντιδρά χημικά με το τηγμένο μέταλλο (π.χ., </w:t>
      </w:r>
      <w:r w:rsidRPr="00770CAD">
        <w:rPr>
          <w:rFonts w:asciiTheme="minorHAnsi" w:eastAsia="Arial" w:hAnsiTheme="minorHAnsi" w:cstheme="minorHAnsi"/>
          <w:sz w:val="24"/>
          <w:szCs w:val="32"/>
          <w:lang w:val="en-US"/>
        </w:rPr>
        <w:t>CO</w:t>
      </w:r>
      <w:r w:rsidRPr="00770CAD">
        <w:rPr>
          <w:rFonts w:asciiTheme="minorHAnsi" w:eastAsia="Arial" w:hAnsiTheme="minorHAnsi" w:cstheme="minorHAnsi"/>
          <w:sz w:val="24"/>
          <w:szCs w:val="32"/>
        </w:rPr>
        <w:t xml:space="preserve">₂, οξυγόνο). Χρησιμοποιείται στη συγκόλληση </w:t>
      </w:r>
      <w:r w:rsidRPr="00770CAD">
        <w:rPr>
          <w:rFonts w:asciiTheme="minorHAnsi" w:eastAsia="Arial" w:hAnsiTheme="minorHAnsi" w:cstheme="minorHAnsi"/>
          <w:sz w:val="24"/>
          <w:szCs w:val="32"/>
          <w:lang w:val="en-US"/>
        </w:rPr>
        <w:t>MAG</w:t>
      </w:r>
      <w:r w:rsidRPr="00770CAD">
        <w:rPr>
          <w:rFonts w:asciiTheme="minorHAnsi" w:eastAsia="Arial" w:hAnsiTheme="minorHAnsi" w:cstheme="minorHAnsi"/>
          <w:sz w:val="24"/>
          <w:szCs w:val="32"/>
        </w:rPr>
        <w:t>.</w:t>
      </w:r>
    </w:p>
    <w:p w:rsidR="00770CAD" w:rsidRPr="00770CAD" w:rsidRDefault="00770CAD" w:rsidP="00770CAD">
      <w:pPr>
        <w:pStyle w:val="normal"/>
        <w:widowControl w:val="0"/>
        <w:spacing w:before="120" w:after="120" w:line="240" w:lineRule="auto"/>
        <w:jc w:val="both"/>
        <w:rPr>
          <w:rFonts w:asciiTheme="minorHAnsi" w:eastAsia="Arial" w:hAnsiTheme="minorHAnsi" w:cstheme="minorHAnsi"/>
          <w:sz w:val="24"/>
          <w:szCs w:val="32"/>
        </w:rPr>
      </w:pPr>
      <w:r w:rsidRPr="00770CAD">
        <w:rPr>
          <w:rFonts w:asciiTheme="minorHAnsi" w:eastAsia="Arial" w:hAnsiTheme="minorHAnsi" w:cstheme="minorHAnsi"/>
          <w:sz w:val="24"/>
          <w:szCs w:val="32"/>
        </w:rPr>
        <w:t>● Μήκος Τόξου – Η απόσταση μεταξύ της άκρης του σύρματος ηλεκτροδίου και της επιφάνειας της τηγμένης δεξαμενής συγκόλλησης.</w:t>
      </w:r>
    </w:p>
    <w:p w:rsidR="00770CAD" w:rsidRPr="00770CAD" w:rsidRDefault="00770CAD" w:rsidP="00770CAD">
      <w:pPr>
        <w:pStyle w:val="normal"/>
        <w:widowControl w:val="0"/>
        <w:spacing w:before="120" w:after="120" w:line="240" w:lineRule="auto"/>
        <w:jc w:val="both"/>
        <w:rPr>
          <w:rFonts w:asciiTheme="minorHAnsi" w:eastAsia="Arial" w:hAnsiTheme="minorHAnsi" w:cstheme="minorHAnsi"/>
          <w:sz w:val="24"/>
          <w:szCs w:val="32"/>
        </w:rPr>
      </w:pPr>
      <w:r w:rsidRPr="00770CAD">
        <w:rPr>
          <w:rFonts w:asciiTheme="minorHAnsi" w:eastAsia="Arial" w:hAnsiTheme="minorHAnsi" w:cstheme="minorHAnsi"/>
          <w:sz w:val="24"/>
          <w:szCs w:val="32"/>
        </w:rPr>
        <w:t xml:space="preserve">● </w:t>
      </w:r>
      <w:r w:rsidR="006D2B7F">
        <w:rPr>
          <w:rFonts w:asciiTheme="minorHAnsi" w:eastAsia="Arial" w:hAnsiTheme="minorHAnsi" w:cstheme="minorHAnsi"/>
          <w:sz w:val="24"/>
          <w:szCs w:val="32"/>
        </w:rPr>
        <w:t>Ραφή</w:t>
      </w:r>
      <w:r w:rsidRPr="00770CAD">
        <w:rPr>
          <w:rFonts w:asciiTheme="minorHAnsi" w:eastAsia="Arial" w:hAnsiTheme="minorHAnsi" w:cstheme="minorHAnsi"/>
          <w:sz w:val="24"/>
          <w:szCs w:val="32"/>
        </w:rPr>
        <w:t xml:space="preserve"> – Το εναποτιθέμενο μέταλλο συγκόλλησης που προκύπτει από ένα μόνο πέρασμα.</w:t>
      </w:r>
    </w:p>
    <w:p w:rsidR="00770CAD" w:rsidRPr="00770CAD" w:rsidRDefault="00770CAD" w:rsidP="00770CAD">
      <w:pPr>
        <w:pStyle w:val="normal"/>
        <w:widowControl w:val="0"/>
        <w:spacing w:before="120" w:after="120" w:line="240" w:lineRule="auto"/>
        <w:jc w:val="both"/>
        <w:rPr>
          <w:rFonts w:asciiTheme="minorHAnsi" w:eastAsia="Arial" w:hAnsiTheme="minorHAnsi" w:cstheme="minorHAnsi"/>
          <w:sz w:val="24"/>
          <w:szCs w:val="32"/>
        </w:rPr>
      </w:pPr>
      <w:r w:rsidRPr="00770CAD">
        <w:rPr>
          <w:rFonts w:asciiTheme="minorHAnsi" w:eastAsia="Arial" w:hAnsiTheme="minorHAnsi" w:cstheme="minorHAnsi"/>
          <w:sz w:val="24"/>
          <w:szCs w:val="32"/>
        </w:rPr>
        <w:t>● Ανάκα</w:t>
      </w:r>
      <w:r w:rsidR="00B87536">
        <w:rPr>
          <w:rFonts w:asciiTheme="minorHAnsi" w:eastAsia="Arial" w:hAnsiTheme="minorHAnsi" w:cstheme="minorHAnsi"/>
          <w:sz w:val="24"/>
          <w:szCs w:val="32"/>
        </w:rPr>
        <w:t>υση</w:t>
      </w:r>
      <w:r w:rsidRPr="00770CAD">
        <w:rPr>
          <w:rFonts w:asciiTheme="minorHAnsi" w:eastAsia="Arial" w:hAnsiTheme="minorHAnsi" w:cstheme="minorHAnsi"/>
          <w:sz w:val="24"/>
          <w:szCs w:val="32"/>
        </w:rPr>
        <w:t xml:space="preserve"> – Όταν το σύρμα λιώνει </w:t>
      </w:r>
      <w:r w:rsidR="00B87536">
        <w:rPr>
          <w:rFonts w:asciiTheme="minorHAnsi" w:eastAsia="Arial" w:hAnsiTheme="minorHAnsi" w:cstheme="minorHAnsi"/>
          <w:sz w:val="24"/>
          <w:szCs w:val="32"/>
        </w:rPr>
        <w:t>μέσα</w:t>
      </w:r>
      <w:r w:rsidRPr="00770CAD">
        <w:rPr>
          <w:rFonts w:asciiTheme="minorHAnsi" w:eastAsia="Arial" w:hAnsiTheme="minorHAnsi" w:cstheme="minorHAnsi"/>
          <w:sz w:val="24"/>
          <w:szCs w:val="32"/>
        </w:rPr>
        <w:t xml:space="preserve"> </w:t>
      </w:r>
      <w:r w:rsidR="00B87536">
        <w:rPr>
          <w:rFonts w:asciiTheme="minorHAnsi" w:eastAsia="Arial" w:hAnsiTheme="minorHAnsi" w:cstheme="minorHAnsi"/>
          <w:sz w:val="24"/>
          <w:szCs w:val="32"/>
        </w:rPr>
        <w:t>στη φλογοκρύπτη  και στο μπέκ. Σ</w:t>
      </w:r>
      <w:r w:rsidRPr="00770CAD">
        <w:rPr>
          <w:rFonts w:asciiTheme="minorHAnsi" w:eastAsia="Arial" w:hAnsiTheme="minorHAnsi" w:cstheme="minorHAnsi"/>
          <w:sz w:val="24"/>
          <w:szCs w:val="32"/>
        </w:rPr>
        <w:t>υνήθως προκαλείται από λανθασμένες ρυθμίσεις.</w:t>
      </w:r>
    </w:p>
    <w:p w:rsidR="00770CAD" w:rsidRPr="00770CAD" w:rsidRDefault="00770CAD" w:rsidP="00770CAD">
      <w:pPr>
        <w:pStyle w:val="normal"/>
        <w:widowControl w:val="0"/>
        <w:spacing w:before="120" w:after="120" w:line="240" w:lineRule="auto"/>
        <w:jc w:val="both"/>
        <w:rPr>
          <w:rFonts w:asciiTheme="minorHAnsi" w:eastAsia="Arial" w:hAnsiTheme="minorHAnsi" w:cstheme="minorHAnsi"/>
          <w:sz w:val="24"/>
          <w:szCs w:val="32"/>
        </w:rPr>
      </w:pPr>
      <w:r w:rsidRPr="00770CAD">
        <w:rPr>
          <w:rFonts w:asciiTheme="minorHAnsi" w:eastAsia="Arial" w:hAnsiTheme="minorHAnsi" w:cstheme="minorHAnsi"/>
          <w:sz w:val="24"/>
          <w:szCs w:val="32"/>
        </w:rPr>
        <w:t xml:space="preserve">● </w:t>
      </w:r>
      <w:r w:rsidR="00B87536">
        <w:rPr>
          <w:rFonts w:asciiTheme="minorHAnsi" w:eastAsia="Arial" w:hAnsiTheme="minorHAnsi" w:cstheme="minorHAnsi"/>
          <w:sz w:val="24"/>
          <w:szCs w:val="32"/>
        </w:rPr>
        <w:t>Ακροφύσιο (μπεκ)</w:t>
      </w:r>
      <w:r w:rsidRPr="00770CAD">
        <w:rPr>
          <w:rFonts w:asciiTheme="minorHAnsi" w:eastAsia="Arial" w:hAnsiTheme="minorHAnsi" w:cstheme="minorHAnsi"/>
          <w:sz w:val="24"/>
          <w:szCs w:val="32"/>
        </w:rPr>
        <w:t xml:space="preserve"> – </w:t>
      </w:r>
      <w:r w:rsidR="00B87536">
        <w:rPr>
          <w:rFonts w:asciiTheme="minorHAnsi" w:eastAsia="Arial" w:hAnsiTheme="minorHAnsi" w:cstheme="minorHAnsi"/>
          <w:sz w:val="24"/>
          <w:szCs w:val="32"/>
        </w:rPr>
        <w:t>Χάλκινο εξάρτημα</w:t>
      </w:r>
      <w:r w:rsidRPr="00770CAD">
        <w:rPr>
          <w:rFonts w:asciiTheme="minorHAnsi" w:eastAsia="Arial" w:hAnsiTheme="minorHAnsi" w:cstheme="minorHAnsi"/>
          <w:sz w:val="24"/>
          <w:szCs w:val="32"/>
        </w:rPr>
        <w:t xml:space="preserve"> στον πυρσό που μεταφέρει ηλεκτρικό ρεύμα στο ηλεκτρόδιο του σύρματος.</w:t>
      </w:r>
    </w:p>
    <w:p w:rsidR="00770CAD" w:rsidRPr="00770CAD" w:rsidRDefault="00770CAD" w:rsidP="00770CAD">
      <w:pPr>
        <w:pStyle w:val="normal"/>
        <w:widowControl w:val="0"/>
        <w:spacing w:before="120" w:after="120" w:line="240" w:lineRule="auto"/>
        <w:jc w:val="both"/>
        <w:rPr>
          <w:rFonts w:asciiTheme="minorHAnsi" w:eastAsia="Arial" w:hAnsiTheme="minorHAnsi" w:cstheme="minorHAnsi"/>
          <w:sz w:val="24"/>
          <w:szCs w:val="32"/>
        </w:rPr>
      </w:pPr>
      <w:r w:rsidRPr="00770CAD">
        <w:rPr>
          <w:rFonts w:asciiTheme="minorHAnsi" w:eastAsia="Arial" w:hAnsiTheme="minorHAnsi" w:cstheme="minorHAnsi"/>
          <w:sz w:val="24"/>
          <w:szCs w:val="32"/>
        </w:rPr>
        <w:t xml:space="preserve">● Κρατήρας – Μια μικρή κοιλότητα στο άκρο μιας </w:t>
      </w:r>
      <w:r w:rsidR="006D2B7F">
        <w:rPr>
          <w:rFonts w:asciiTheme="minorHAnsi" w:eastAsia="Arial" w:hAnsiTheme="minorHAnsi" w:cstheme="minorHAnsi"/>
          <w:sz w:val="24"/>
          <w:szCs w:val="32"/>
        </w:rPr>
        <w:t>ραφής</w:t>
      </w:r>
      <w:r w:rsidRPr="00770CAD">
        <w:rPr>
          <w:rFonts w:asciiTheme="minorHAnsi" w:eastAsia="Arial" w:hAnsiTheme="minorHAnsi" w:cstheme="minorHAnsi"/>
          <w:sz w:val="24"/>
          <w:szCs w:val="32"/>
        </w:rPr>
        <w:t xml:space="preserve"> συγκόλλησης. Εάν αφεθεί κενή, μπορεί να οδηγήσει σε ρωγμές.</w:t>
      </w:r>
    </w:p>
    <w:p w:rsidR="00770CAD" w:rsidRPr="00770CAD" w:rsidRDefault="00770CAD" w:rsidP="00770CAD">
      <w:pPr>
        <w:pStyle w:val="normal"/>
        <w:widowControl w:val="0"/>
        <w:spacing w:before="120" w:after="120" w:line="240" w:lineRule="auto"/>
        <w:jc w:val="both"/>
        <w:rPr>
          <w:rFonts w:asciiTheme="minorHAnsi" w:eastAsia="Arial" w:hAnsiTheme="minorHAnsi" w:cstheme="minorHAnsi"/>
          <w:sz w:val="24"/>
          <w:szCs w:val="32"/>
        </w:rPr>
      </w:pPr>
      <w:r w:rsidRPr="00770CAD">
        <w:rPr>
          <w:rFonts w:asciiTheme="minorHAnsi" w:eastAsia="Arial" w:hAnsiTheme="minorHAnsi" w:cstheme="minorHAnsi"/>
          <w:sz w:val="24"/>
          <w:szCs w:val="32"/>
        </w:rPr>
        <w:t xml:space="preserve">● </w:t>
      </w:r>
      <w:r w:rsidRPr="00770CAD">
        <w:rPr>
          <w:rFonts w:asciiTheme="minorHAnsi" w:eastAsia="Arial" w:hAnsiTheme="minorHAnsi" w:cstheme="minorHAnsi"/>
          <w:sz w:val="24"/>
          <w:szCs w:val="32"/>
          <w:lang w:val="en-US"/>
        </w:rPr>
        <w:t>DCEP</w:t>
      </w:r>
      <w:r w:rsidRPr="00770CAD">
        <w:rPr>
          <w:rFonts w:asciiTheme="minorHAnsi" w:eastAsia="Arial" w:hAnsiTheme="minorHAnsi" w:cstheme="minorHAnsi"/>
          <w:sz w:val="24"/>
          <w:szCs w:val="32"/>
        </w:rPr>
        <w:t xml:space="preserve"> (Θετικό Ηλεκτρόδιο Συνεχούς Ρεύματος) – Πολικότητα συγκόλλησης στην οποία το ηλεκτρόδιο συνδέεται με τον θετικό ακροδέκτη και το τεμάχιο εργασίας με τον αρνητικό ακροδέκτη. ● Κύλινδροι κίνησης – Αυλακωτοί κύλινδροι στον τροφοδότη σύρματος που ωθούν το σύρμα μέσα από το καλώδιο του πυρσού.</w:t>
      </w:r>
    </w:p>
    <w:p w:rsidR="00770CAD" w:rsidRPr="00770CAD" w:rsidRDefault="00770CAD" w:rsidP="00770CAD">
      <w:pPr>
        <w:pStyle w:val="normal"/>
        <w:widowControl w:val="0"/>
        <w:spacing w:before="120" w:after="120" w:line="240" w:lineRule="auto"/>
        <w:jc w:val="both"/>
        <w:rPr>
          <w:rFonts w:asciiTheme="minorHAnsi" w:eastAsia="Arial" w:hAnsiTheme="minorHAnsi" w:cstheme="minorHAnsi"/>
          <w:sz w:val="24"/>
          <w:szCs w:val="32"/>
        </w:rPr>
      </w:pPr>
      <w:r w:rsidRPr="00770CAD">
        <w:rPr>
          <w:rFonts w:asciiTheme="minorHAnsi" w:eastAsia="Arial" w:hAnsiTheme="minorHAnsi" w:cstheme="minorHAnsi"/>
          <w:sz w:val="24"/>
          <w:szCs w:val="32"/>
        </w:rPr>
        <w:t>● Μέταλλο πλήρωσης – Το αναλώσιμο σύρμα που χρησιμοποιείται για την προσθήκη υλικού στην ένωση συγκόλλησης.</w:t>
      </w:r>
    </w:p>
    <w:p w:rsidR="00770CAD" w:rsidRPr="00770CAD" w:rsidRDefault="00770CAD" w:rsidP="00770CAD">
      <w:pPr>
        <w:pStyle w:val="normal"/>
        <w:widowControl w:val="0"/>
        <w:spacing w:before="120" w:after="120" w:line="240" w:lineRule="auto"/>
        <w:jc w:val="both"/>
        <w:rPr>
          <w:rFonts w:asciiTheme="minorHAnsi" w:eastAsia="Arial" w:hAnsiTheme="minorHAnsi" w:cstheme="minorHAnsi"/>
          <w:sz w:val="24"/>
          <w:szCs w:val="32"/>
        </w:rPr>
      </w:pPr>
      <w:r w:rsidRPr="00770CAD">
        <w:rPr>
          <w:rFonts w:asciiTheme="minorHAnsi" w:eastAsia="Arial" w:hAnsiTheme="minorHAnsi" w:cstheme="minorHAnsi"/>
          <w:sz w:val="24"/>
          <w:szCs w:val="32"/>
        </w:rPr>
        <w:t xml:space="preserve">● Σύρμα με πυρήνα ροής – Ένα σωληνωτό ηλεκτρόδιο γεμάτο με </w:t>
      </w:r>
      <w:r w:rsidR="00B87536">
        <w:rPr>
          <w:rFonts w:asciiTheme="minorHAnsi" w:eastAsia="Arial" w:hAnsiTheme="minorHAnsi" w:cstheme="minorHAnsi"/>
          <w:sz w:val="24"/>
          <w:szCs w:val="32"/>
        </w:rPr>
        <w:t>αδρανές υλικό</w:t>
      </w:r>
      <w:r w:rsidRPr="00770CAD">
        <w:rPr>
          <w:rFonts w:asciiTheme="minorHAnsi" w:eastAsia="Arial" w:hAnsiTheme="minorHAnsi" w:cstheme="minorHAnsi"/>
          <w:sz w:val="24"/>
          <w:szCs w:val="32"/>
        </w:rPr>
        <w:t xml:space="preserve">, </w:t>
      </w:r>
      <w:r w:rsidRPr="00770CAD">
        <w:rPr>
          <w:rFonts w:asciiTheme="minorHAnsi" w:eastAsia="Arial" w:hAnsiTheme="minorHAnsi" w:cstheme="minorHAnsi"/>
          <w:sz w:val="24"/>
          <w:szCs w:val="32"/>
        </w:rPr>
        <w:lastRenderedPageBreak/>
        <w:t>που χρησιμοποιείται με ή χωρίς αέριο θωράκισης.</w:t>
      </w:r>
    </w:p>
    <w:p w:rsidR="00770CAD" w:rsidRPr="00770CAD" w:rsidRDefault="00770CAD" w:rsidP="00770CAD">
      <w:pPr>
        <w:pStyle w:val="normal"/>
        <w:widowControl w:val="0"/>
        <w:spacing w:before="120" w:after="120" w:line="240" w:lineRule="auto"/>
        <w:jc w:val="both"/>
        <w:rPr>
          <w:rFonts w:asciiTheme="minorHAnsi" w:eastAsia="Arial" w:hAnsiTheme="minorHAnsi" w:cstheme="minorHAnsi"/>
          <w:sz w:val="24"/>
          <w:szCs w:val="32"/>
        </w:rPr>
      </w:pPr>
      <w:r w:rsidRPr="00770CAD">
        <w:rPr>
          <w:rFonts w:asciiTheme="minorHAnsi" w:eastAsia="Arial" w:hAnsiTheme="minorHAnsi" w:cstheme="minorHAnsi"/>
          <w:sz w:val="24"/>
          <w:szCs w:val="32"/>
        </w:rPr>
        <w:t xml:space="preserve">● Συγκόλληση </w:t>
      </w:r>
      <w:r w:rsidR="00605238">
        <w:rPr>
          <w:rFonts w:asciiTheme="minorHAnsi" w:eastAsia="Arial" w:hAnsiTheme="minorHAnsi" w:cstheme="minorHAnsi"/>
          <w:sz w:val="24"/>
          <w:szCs w:val="32"/>
        </w:rPr>
        <w:t xml:space="preserve">εμπρός </w:t>
      </w:r>
      <w:r w:rsidRPr="00770CAD">
        <w:rPr>
          <w:rFonts w:asciiTheme="minorHAnsi" w:eastAsia="Arial" w:hAnsiTheme="minorHAnsi" w:cstheme="minorHAnsi"/>
          <w:sz w:val="24"/>
          <w:szCs w:val="32"/>
        </w:rPr>
        <w:t>(Τεχνική ώθησης) – Ο πυρσός δείχνει προς την κατεύθυνση της κίνησης. παράγει μια πιο επίπεδη, φαρδιά χάντρα με μικρότερη διείσδυση.</w:t>
      </w:r>
    </w:p>
    <w:p w:rsidR="00770CAD" w:rsidRPr="00770CAD" w:rsidRDefault="00770CAD" w:rsidP="00770CAD">
      <w:pPr>
        <w:pStyle w:val="normal"/>
        <w:widowControl w:val="0"/>
        <w:spacing w:before="120" w:after="120" w:line="240" w:lineRule="auto"/>
        <w:jc w:val="both"/>
        <w:rPr>
          <w:rFonts w:asciiTheme="minorHAnsi" w:eastAsia="Arial" w:hAnsiTheme="minorHAnsi" w:cstheme="minorHAnsi"/>
          <w:sz w:val="24"/>
          <w:szCs w:val="32"/>
        </w:rPr>
      </w:pPr>
      <w:r w:rsidRPr="00770CAD">
        <w:rPr>
          <w:rFonts w:asciiTheme="minorHAnsi" w:eastAsia="Arial" w:hAnsiTheme="minorHAnsi" w:cstheme="minorHAnsi"/>
          <w:sz w:val="24"/>
          <w:szCs w:val="32"/>
        </w:rPr>
        <w:t>● Σφαιρική μεταφορά – Λειτουργία μεταφοράς μετάλλου όπου μεγάλα λιωμένα σταγονίδια πέφτουν στη λίμνη συγκόλλησης, συχνά προκαλώντας πιτσίλισμα.</w:t>
      </w:r>
    </w:p>
    <w:p w:rsidR="00770CAD" w:rsidRPr="00770CAD" w:rsidRDefault="00770CAD" w:rsidP="00770CAD">
      <w:pPr>
        <w:pStyle w:val="normal"/>
        <w:widowControl w:val="0"/>
        <w:spacing w:before="120" w:after="120" w:line="240" w:lineRule="auto"/>
        <w:jc w:val="both"/>
        <w:rPr>
          <w:rFonts w:asciiTheme="minorHAnsi" w:eastAsia="Arial" w:hAnsiTheme="minorHAnsi" w:cstheme="minorHAnsi"/>
          <w:sz w:val="24"/>
          <w:szCs w:val="32"/>
        </w:rPr>
      </w:pPr>
      <w:r w:rsidRPr="00770CAD">
        <w:rPr>
          <w:rFonts w:asciiTheme="minorHAnsi" w:eastAsia="Arial" w:hAnsiTheme="minorHAnsi" w:cstheme="minorHAnsi"/>
          <w:sz w:val="24"/>
          <w:szCs w:val="32"/>
        </w:rPr>
        <w:t>● Ζώνη που επηρεάζεται από τη θερμότητα (</w:t>
      </w:r>
      <w:r w:rsidR="006D2B7F">
        <w:rPr>
          <w:rFonts w:asciiTheme="minorHAnsi" w:eastAsia="Arial" w:hAnsiTheme="minorHAnsi" w:cstheme="minorHAnsi"/>
          <w:sz w:val="24"/>
          <w:szCs w:val="32"/>
        </w:rPr>
        <w:t>ΖΕΘ</w:t>
      </w:r>
      <w:r w:rsidRPr="00770CAD">
        <w:rPr>
          <w:rFonts w:asciiTheme="minorHAnsi" w:eastAsia="Arial" w:hAnsiTheme="minorHAnsi" w:cstheme="minorHAnsi"/>
          <w:sz w:val="24"/>
          <w:szCs w:val="32"/>
        </w:rPr>
        <w:t>) – Το τμήμα του βασικού μετάλλου του οποίου η δομή και οι ιδιότητες μεταβάλλονται από τη θερμότητα συγκόλλησης αλλά δεν λιώνουν.</w:t>
      </w:r>
    </w:p>
    <w:p w:rsidR="00770CAD" w:rsidRPr="00770CAD" w:rsidRDefault="00770CAD" w:rsidP="00770CAD">
      <w:pPr>
        <w:pStyle w:val="normal"/>
        <w:widowControl w:val="0"/>
        <w:spacing w:before="120" w:after="120" w:line="240" w:lineRule="auto"/>
        <w:jc w:val="both"/>
        <w:rPr>
          <w:rFonts w:asciiTheme="minorHAnsi" w:eastAsia="Arial" w:hAnsiTheme="minorHAnsi" w:cstheme="minorHAnsi"/>
          <w:sz w:val="24"/>
          <w:szCs w:val="32"/>
        </w:rPr>
      </w:pPr>
      <w:r w:rsidRPr="00770CAD">
        <w:rPr>
          <w:rFonts w:asciiTheme="minorHAnsi" w:eastAsia="Arial" w:hAnsiTheme="minorHAnsi" w:cstheme="minorHAnsi"/>
          <w:sz w:val="24"/>
          <w:szCs w:val="32"/>
        </w:rPr>
        <w:t xml:space="preserve">● Επαγωγικότητα – Ένας έλεγχος που επηρεάζει τη σταθερότητα του τόξου και το σχήμα της </w:t>
      </w:r>
      <w:r w:rsidR="00605238">
        <w:rPr>
          <w:rFonts w:asciiTheme="minorHAnsi" w:eastAsia="Arial" w:hAnsiTheme="minorHAnsi" w:cstheme="minorHAnsi"/>
          <w:sz w:val="24"/>
          <w:szCs w:val="32"/>
        </w:rPr>
        <w:t>ραφής</w:t>
      </w:r>
      <w:r w:rsidRPr="00770CAD">
        <w:rPr>
          <w:rFonts w:asciiTheme="minorHAnsi" w:eastAsia="Arial" w:hAnsiTheme="minorHAnsi" w:cstheme="minorHAnsi"/>
          <w:sz w:val="24"/>
          <w:szCs w:val="32"/>
        </w:rPr>
        <w:t xml:space="preserve"> ρυθμίζοντας τον χρόνο ανόδου του ρεύματος.</w:t>
      </w:r>
    </w:p>
    <w:p w:rsidR="00770CAD" w:rsidRPr="00770CAD" w:rsidRDefault="00770CAD" w:rsidP="00770CAD">
      <w:pPr>
        <w:pStyle w:val="normal"/>
        <w:widowControl w:val="0"/>
        <w:spacing w:before="120" w:after="120" w:line="240" w:lineRule="auto"/>
        <w:jc w:val="both"/>
        <w:rPr>
          <w:rFonts w:asciiTheme="minorHAnsi" w:eastAsia="Arial" w:hAnsiTheme="minorHAnsi" w:cstheme="minorHAnsi"/>
          <w:sz w:val="24"/>
          <w:szCs w:val="32"/>
        </w:rPr>
      </w:pPr>
      <w:r w:rsidRPr="00770CAD">
        <w:rPr>
          <w:rFonts w:asciiTheme="minorHAnsi" w:eastAsia="Arial" w:hAnsiTheme="minorHAnsi" w:cstheme="minorHAnsi"/>
          <w:sz w:val="24"/>
          <w:szCs w:val="32"/>
        </w:rPr>
        <w:t xml:space="preserve">● Αδρανές αέριο – Ένα αέριο θωράκισης που δεν αντιδρά χημικά με το λιωμένο μέταλλο (π.χ., αργό, ήλιο). Χρησιμοποιείται στη συγκόλληση </w:t>
      </w:r>
      <w:r w:rsidRPr="00770CAD">
        <w:rPr>
          <w:rFonts w:asciiTheme="minorHAnsi" w:eastAsia="Arial" w:hAnsiTheme="minorHAnsi" w:cstheme="minorHAnsi"/>
          <w:sz w:val="24"/>
          <w:szCs w:val="32"/>
          <w:lang w:val="en-US"/>
        </w:rPr>
        <w:t>MIG</w:t>
      </w:r>
      <w:r w:rsidRPr="00770CAD">
        <w:rPr>
          <w:rFonts w:asciiTheme="minorHAnsi" w:eastAsia="Arial" w:hAnsiTheme="minorHAnsi" w:cstheme="minorHAnsi"/>
          <w:sz w:val="24"/>
          <w:szCs w:val="32"/>
        </w:rPr>
        <w:t>.</w:t>
      </w:r>
    </w:p>
    <w:p w:rsidR="00770CAD" w:rsidRPr="00770CAD" w:rsidRDefault="00770CAD" w:rsidP="00770CAD">
      <w:pPr>
        <w:pStyle w:val="normal"/>
        <w:widowControl w:val="0"/>
        <w:spacing w:before="120" w:after="120" w:line="240" w:lineRule="auto"/>
        <w:jc w:val="both"/>
        <w:rPr>
          <w:rFonts w:asciiTheme="minorHAnsi" w:eastAsia="Arial" w:hAnsiTheme="minorHAnsi" w:cstheme="minorHAnsi"/>
          <w:sz w:val="24"/>
          <w:szCs w:val="32"/>
        </w:rPr>
      </w:pPr>
      <w:r w:rsidRPr="00770CAD">
        <w:rPr>
          <w:rFonts w:asciiTheme="minorHAnsi" w:eastAsia="Arial" w:hAnsiTheme="minorHAnsi" w:cstheme="minorHAnsi"/>
          <w:sz w:val="24"/>
          <w:szCs w:val="32"/>
        </w:rPr>
        <w:t>● Επένδυση – Σωλήνας οδήγησης μέσα στο καλώδιο του πυρσού που κατευθύνει το σύρμα ηλεκτροδίου στην άκρη επαφής.</w:t>
      </w:r>
    </w:p>
    <w:p w:rsidR="00770CAD" w:rsidRPr="00770CAD" w:rsidRDefault="00770CAD" w:rsidP="00770CAD">
      <w:pPr>
        <w:pStyle w:val="normal"/>
        <w:widowControl w:val="0"/>
        <w:spacing w:before="120" w:after="120" w:line="240" w:lineRule="auto"/>
        <w:jc w:val="both"/>
        <w:rPr>
          <w:rFonts w:asciiTheme="minorHAnsi" w:eastAsia="Arial" w:hAnsiTheme="minorHAnsi" w:cstheme="minorHAnsi"/>
          <w:sz w:val="24"/>
          <w:szCs w:val="32"/>
        </w:rPr>
      </w:pPr>
      <w:r w:rsidRPr="00770CAD">
        <w:rPr>
          <w:rFonts w:asciiTheme="minorHAnsi" w:eastAsia="Arial" w:hAnsiTheme="minorHAnsi" w:cstheme="minorHAnsi"/>
          <w:sz w:val="24"/>
          <w:szCs w:val="32"/>
        </w:rPr>
        <w:t>● Πορώδες – Θύλακες αερίου ή κενά παγιδευμένα μέσα στο μέταλλο συγκόλλησης.</w:t>
      </w:r>
    </w:p>
    <w:p w:rsidR="00770CAD" w:rsidRPr="00770CAD" w:rsidRDefault="00770CAD" w:rsidP="00770CAD">
      <w:pPr>
        <w:pStyle w:val="normal"/>
        <w:widowControl w:val="0"/>
        <w:spacing w:before="120" w:after="120" w:line="240" w:lineRule="auto"/>
        <w:jc w:val="both"/>
        <w:rPr>
          <w:rFonts w:asciiTheme="minorHAnsi" w:eastAsia="Arial" w:hAnsiTheme="minorHAnsi" w:cstheme="minorHAnsi"/>
          <w:sz w:val="24"/>
          <w:szCs w:val="32"/>
        </w:rPr>
      </w:pPr>
      <w:r w:rsidRPr="00770CAD">
        <w:rPr>
          <w:rFonts w:asciiTheme="minorHAnsi" w:eastAsia="Arial" w:hAnsiTheme="minorHAnsi" w:cstheme="minorHAnsi"/>
          <w:sz w:val="24"/>
          <w:szCs w:val="32"/>
        </w:rPr>
        <w:t>● Μεταφορά βραχυκυκλώματος – Λειτουργία μεταφοράς μετάλλου όπου το σύρμα έρχεται σε επαφή με τη δεξαμενή συγκόλλησης, δημιουργώντας βραχυκύκλωμα πριν από την τήξη. Χρησιμοποιείται για λεπτά υλικά και συγκόλληση εκτός θέσης.</w:t>
      </w:r>
    </w:p>
    <w:p w:rsidR="00770CAD" w:rsidRPr="00770CAD" w:rsidRDefault="00770CAD" w:rsidP="00770CAD">
      <w:pPr>
        <w:pStyle w:val="normal"/>
        <w:widowControl w:val="0"/>
        <w:spacing w:before="120" w:after="120" w:line="240" w:lineRule="auto"/>
        <w:jc w:val="both"/>
        <w:rPr>
          <w:rFonts w:asciiTheme="minorHAnsi" w:eastAsia="Arial" w:hAnsiTheme="minorHAnsi" w:cstheme="minorHAnsi"/>
          <w:sz w:val="24"/>
          <w:szCs w:val="32"/>
        </w:rPr>
      </w:pPr>
      <w:r w:rsidRPr="00770CAD">
        <w:rPr>
          <w:rFonts w:asciiTheme="minorHAnsi" w:eastAsia="Arial" w:hAnsiTheme="minorHAnsi" w:cstheme="minorHAnsi"/>
          <w:sz w:val="24"/>
          <w:szCs w:val="32"/>
        </w:rPr>
        <w:t>● Μεταφορά με ψεκασμό – Λεπτά, υψηλής ταχύτητας σταγονίδια λιωμένου μετάλλου που εκτοξεύονται στη δεξαμενή συγκόλλησης, παράγοντας λείες χάντρες με βαθιά διείσδυση.</w:t>
      </w:r>
    </w:p>
    <w:p w:rsidR="00770CAD" w:rsidRPr="00770CAD" w:rsidRDefault="00770CAD" w:rsidP="00770CAD">
      <w:pPr>
        <w:pStyle w:val="normal"/>
        <w:widowControl w:val="0"/>
        <w:spacing w:before="120" w:after="120" w:line="240" w:lineRule="auto"/>
        <w:jc w:val="both"/>
        <w:rPr>
          <w:rFonts w:asciiTheme="minorHAnsi" w:eastAsia="Arial" w:hAnsiTheme="minorHAnsi" w:cstheme="minorHAnsi"/>
          <w:sz w:val="24"/>
          <w:szCs w:val="32"/>
        </w:rPr>
      </w:pPr>
      <w:r w:rsidRPr="00770CAD">
        <w:rPr>
          <w:rFonts w:asciiTheme="minorHAnsi" w:eastAsia="Arial" w:hAnsiTheme="minorHAnsi" w:cstheme="minorHAnsi"/>
          <w:sz w:val="24"/>
          <w:szCs w:val="32"/>
        </w:rPr>
        <w:t>● Προέκταση ηλεκτροδίου (</w:t>
      </w:r>
      <w:r w:rsidRPr="00770CAD">
        <w:rPr>
          <w:rFonts w:asciiTheme="minorHAnsi" w:eastAsia="Arial" w:hAnsiTheme="minorHAnsi" w:cstheme="minorHAnsi"/>
          <w:sz w:val="24"/>
          <w:szCs w:val="32"/>
          <w:lang w:val="en-US"/>
        </w:rPr>
        <w:t>Stickout</w:t>
      </w:r>
      <w:r w:rsidRPr="00770CAD">
        <w:rPr>
          <w:rFonts w:asciiTheme="minorHAnsi" w:eastAsia="Arial" w:hAnsiTheme="minorHAnsi" w:cstheme="minorHAnsi"/>
          <w:sz w:val="24"/>
          <w:szCs w:val="32"/>
        </w:rPr>
        <w:t>) – Το μήκος του μη λιωμένου σύρματος μεταξύ της άκρης επαφής και του τόξου.</w:t>
      </w:r>
    </w:p>
    <w:p w:rsidR="00770CAD" w:rsidRPr="00770CAD" w:rsidRDefault="00770CAD" w:rsidP="00770CAD">
      <w:pPr>
        <w:pStyle w:val="normal"/>
        <w:widowControl w:val="0"/>
        <w:spacing w:before="120" w:after="120" w:line="240" w:lineRule="auto"/>
        <w:jc w:val="both"/>
        <w:rPr>
          <w:rFonts w:asciiTheme="minorHAnsi" w:eastAsia="Arial" w:hAnsiTheme="minorHAnsi" w:cstheme="minorHAnsi"/>
          <w:sz w:val="24"/>
          <w:szCs w:val="32"/>
        </w:rPr>
      </w:pPr>
      <w:r w:rsidRPr="00770CAD">
        <w:rPr>
          <w:rFonts w:asciiTheme="minorHAnsi" w:eastAsia="Arial" w:hAnsiTheme="minorHAnsi" w:cstheme="minorHAnsi"/>
          <w:sz w:val="24"/>
          <w:szCs w:val="32"/>
        </w:rPr>
        <w:t xml:space="preserve">● </w:t>
      </w:r>
      <w:r w:rsidR="00605238">
        <w:rPr>
          <w:rFonts w:asciiTheme="minorHAnsi" w:eastAsia="Arial" w:hAnsiTheme="minorHAnsi" w:cstheme="minorHAnsi"/>
          <w:sz w:val="24"/>
          <w:szCs w:val="32"/>
        </w:rPr>
        <w:t>Ποντάρισμα</w:t>
      </w:r>
      <w:r w:rsidRPr="00770CAD">
        <w:rPr>
          <w:rFonts w:asciiTheme="minorHAnsi" w:eastAsia="Arial" w:hAnsiTheme="minorHAnsi" w:cstheme="minorHAnsi"/>
          <w:sz w:val="24"/>
          <w:szCs w:val="32"/>
        </w:rPr>
        <w:t xml:space="preserve"> –</w:t>
      </w:r>
      <w:r w:rsidR="00605238">
        <w:rPr>
          <w:rFonts w:asciiTheme="minorHAnsi" w:eastAsia="Arial" w:hAnsiTheme="minorHAnsi" w:cstheme="minorHAnsi"/>
          <w:sz w:val="24"/>
          <w:szCs w:val="32"/>
        </w:rPr>
        <w:t xml:space="preserve"> </w:t>
      </w:r>
      <w:r w:rsidRPr="00770CAD">
        <w:rPr>
          <w:rFonts w:asciiTheme="minorHAnsi" w:eastAsia="Arial" w:hAnsiTheme="minorHAnsi" w:cstheme="minorHAnsi"/>
          <w:sz w:val="24"/>
          <w:szCs w:val="32"/>
        </w:rPr>
        <w:t>συγκόλληση που χρησιμοποιείται για τη συγκράτηση των εξαρτημάτων στη θέση τους πριν από την τελική συγκόλληση.</w:t>
      </w:r>
    </w:p>
    <w:p w:rsidR="00770CAD" w:rsidRPr="00770CAD" w:rsidRDefault="00770CAD" w:rsidP="00770CAD">
      <w:pPr>
        <w:pStyle w:val="normal"/>
        <w:widowControl w:val="0"/>
        <w:spacing w:before="120" w:after="120" w:line="240" w:lineRule="auto"/>
        <w:jc w:val="both"/>
        <w:rPr>
          <w:rFonts w:asciiTheme="minorHAnsi" w:eastAsia="Arial" w:hAnsiTheme="minorHAnsi" w:cstheme="minorHAnsi"/>
          <w:sz w:val="24"/>
          <w:szCs w:val="32"/>
        </w:rPr>
      </w:pPr>
      <w:r w:rsidRPr="00770CAD">
        <w:rPr>
          <w:rFonts w:asciiTheme="minorHAnsi" w:eastAsia="Arial" w:hAnsiTheme="minorHAnsi" w:cstheme="minorHAnsi"/>
          <w:sz w:val="24"/>
          <w:szCs w:val="32"/>
        </w:rPr>
        <w:t>● Γωνία διαδρομής – Η γωνία του πυρσού προς την κατεύθυνση της διαδρομής συγκόλλησης.</w:t>
      </w:r>
    </w:p>
    <w:p w:rsidR="00711821" w:rsidRPr="00770CAD" w:rsidRDefault="00770CAD" w:rsidP="00770CAD">
      <w:pPr>
        <w:pStyle w:val="normal"/>
        <w:widowControl w:val="0"/>
        <w:spacing w:before="120" w:after="120" w:line="240" w:lineRule="auto"/>
        <w:jc w:val="both"/>
        <w:rPr>
          <w:rFonts w:asciiTheme="minorHAnsi" w:eastAsia="Arial" w:hAnsiTheme="minorHAnsi" w:cstheme="minorHAnsi"/>
          <w:color w:val="000000"/>
          <w:sz w:val="20"/>
          <w:szCs w:val="24"/>
        </w:rPr>
      </w:pPr>
      <w:r w:rsidRPr="00770CAD">
        <w:rPr>
          <w:rFonts w:asciiTheme="minorHAnsi" w:eastAsia="Arial" w:hAnsiTheme="minorHAnsi" w:cstheme="minorHAnsi"/>
          <w:sz w:val="24"/>
          <w:szCs w:val="32"/>
        </w:rPr>
        <w:t>● Λίμνη συγκόλλησης – Το λιωμένο μέταλλο που σχηματίζεται κατά τη συγκόλληση και στερεοποιείται για να δημιουργήσει τη συγκόλληση.</w:t>
      </w:r>
    </w:p>
    <w:sectPr w:rsidR="00711821" w:rsidRPr="00770CAD" w:rsidSect="006D2B7F">
      <w:pgSz w:w="11906" w:h="16838"/>
      <w:pgMar w:top="1440" w:right="1800" w:bottom="1440" w:left="1800" w:header="709" w:footer="709" w:gutter="0"/>
      <w:pgNumType w:start="1"/>
      <w:cols w:space="720"/>
      <w:docGrid w:linePitch="299"/>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80A98" w:rsidRDefault="00A80A98" w:rsidP="00711821">
      <w:pPr>
        <w:spacing w:after="0" w:line="240" w:lineRule="auto"/>
      </w:pPr>
      <w:r>
        <w:separator/>
      </w:r>
    </w:p>
  </w:endnote>
  <w:endnote w:type="continuationSeparator" w:id="1">
    <w:p w:rsidR="00A80A98" w:rsidRDefault="00A80A98" w:rsidP="0071182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A1"/>
    <w:family w:val="roman"/>
    <w:pitch w:val="variable"/>
    <w:sig w:usb0="E0002EFF" w:usb1="C000785B" w:usb2="00000009" w:usb3="00000000" w:csb0="000001FF" w:csb1="00000000"/>
  </w:font>
  <w:font w:name="Courier New">
    <w:panose1 w:val="02070309020205020404"/>
    <w:charset w:val="A1"/>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1"/>
    <w:family w:val="swiss"/>
    <w:pitch w:val="variable"/>
    <w:sig w:usb0="E4002EFF" w:usb1="C000247B" w:usb2="00000009" w:usb3="00000000" w:csb0="000001FF" w:csb1="00000000"/>
    <w:embedRegular r:id="rId1" w:fontKey="{69D830C9-5B8B-4AC6-94EB-EBE0421B1964}"/>
    <w:embedBold r:id="rId2" w:fontKey="{788B1EDD-D69A-497E-8381-631A04891F45}"/>
    <w:embedItalic r:id="rId3" w:fontKey="{9981168E-136B-4063-A550-15A16682E73A}"/>
  </w:font>
  <w:font w:name="Georgia">
    <w:panose1 w:val="02040502050405020303"/>
    <w:charset w:val="A1"/>
    <w:family w:val="roman"/>
    <w:pitch w:val="variable"/>
    <w:sig w:usb0="00000287" w:usb1="00000000" w:usb2="00000000" w:usb3="00000000" w:csb0="0000009F" w:csb1="00000000"/>
    <w:embedRegular r:id="rId4" w:fontKey="{37730ED3-28CD-41A7-AE3D-43BBE9833A93}"/>
    <w:embedItalic r:id="rId5" w:fontKey="{9518CF93-BF4C-4FC3-B395-3B284018FEA4}"/>
  </w:font>
  <w:font w:name="Tahoma">
    <w:panose1 w:val="020B0604030504040204"/>
    <w:charset w:val="A1"/>
    <w:family w:val="swiss"/>
    <w:pitch w:val="variable"/>
    <w:sig w:usb0="E1002EFF" w:usb1="C000605B" w:usb2="00000029" w:usb3="00000000" w:csb0="000101FF" w:csb1="00000000"/>
    <w:embedRegular r:id="rId6" w:fontKey="{CE81D780-3734-4700-B128-35DC9E869FA3}"/>
  </w:font>
  <w:font w:name="Arial">
    <w:panose1 w:val="020B0604020202020204"/>
    <w:charset w:val="A1"/>
    <w:family w:val="swiss"/>
    <w:pitch w:val="variable"/>
    <w:sig w:usb0="E0002EFF" w:usb1="C000785B" w:usb2="00000009" w:usb3="00000000" w:csb0="000001FF" w:csb1="00000000"/>
  </w:font>
  <w:font w:name="MS Mincho">
    <w:altName w:val="ＭＳ 明朝"/>
    <w:panose1 w:val="02020609040205080304"/>
    <w:charset w:val="80"/>
    <w:family w:val="modern"/>
    <w:pitch w:val="fixed"/>
    <w:sig w:usb0="A00002BF" w:usb1="68C7FCFB" w:usb2="00000010" w:usb3="00000000" w:csb0="0002009F" w:csb1="00000000"/>
    <w:embedRegular r:id="rId7" w:subsetted="1" w:fontKey="{A4DDBC73-F3F4-4511-AB38-476F7A78E8FF}"/>
  </w:font>
  <w:font w:name="Cambria">
    <w:panose1 w:val="02040503050406030204"/>
    <w:charset w:val="A1"/>
    <w:family w:val="roman"/>
    <w:pitch w:val="variable"/>
    <w:sig w:usb0="E00006FF" w:usb1="420024FF" w:usb2="02000000" w:usb3="00000000" w:csb0="0000019F" w:csb1="00000000"/>
    <w:embedRegular r:id="rId8" w:fontKey="{834F1339-701A-4961-9997-65471934991C}"/>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1518A" w:rsidRDefault="0041518A">
    <w:pPr>
      <w:pStyle w:val="normal"/>
      <w:pBdr>
        <w:top w:val="nil"/>
        <w:left w:val="nil"/>
        <w:bottom w:val="nil"/>
        <w:right w:val="nil"/>
        <w:between w:val="nil"/>
      </w:pBdr>
      <w:tabs>
        <w:tab w:val="center" w:pos="4819"/>
        <w:tab w:val="right" w:pos="9638"/>
      </w:tabs>
      <w:spacing w:after="0" w:line="240" w:lineRule="auto"/>
      <w:jc w:val="right"/>
      <w:rPr>
        <w:color w:val="000000"/>
      </w:rPr>
    </w:pPr>
    <w:r>
      <w:rPr>
        <w:color w:val="000000"/>
      </w:rPr>
      <w:fldChar w:fldCharType="begin"/>
    </w:r>
    <w:r>
      <w:rPr>
        <w:color w:val="000000"/>
      </w:rPr>
      <w:instrText>PAGE</w:instrText>
    </w:r>
    <w:r>
      <w:rPr>
        <w:color w:val="000000"/>
      </w:rPr>
      <w:fldChar w:fldCharType="end"/>
    </w:r>
  </w:p>
  <w:p w:rsidR="0041518A" w:rsidRDefault="0041518A">
    <w:pPr>
      <w:pStyle w:val="normal"/>
      <w:pBdr>
        <w:top w:val="nil"/>
        <w:left w:val="nil"/>
        <w:bottom w:val="nil"/>
        <w:right w:val="nil"/>
        <w:between w:val="nil"/>
      </w:pBdr>
      <w:tabs>
        <w:tab w:val="center" w:pos="4819"/>
        <w:tab w:val="right" w:pos="9638"/>
      </w:tabs>
      <w:spacing w:after="0" w:line="240" w:lineRule="auto"/>
      <w:ind w:right="360"/>
      <w:rPr>
        <w:color w:val="000000"/>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1518A" w:rsidRDefault="0041518A">
    <w:pPr>
      <w:pStyle w:val="normal"/>
      <w:pBdr>
        <w:top w:val="nil"/>
        <w:left w:val="nil"/>
        <w:bottom w:val="nil"/>
        <w:right w:val="nil"/>
        <w:between w:val="nil"/>
      </w:pBdr>
      <w:tabs>
        <w:tab w:val="center" w:pos="4819"/>
        <w:tab w:val="right" w:pos="9638"/>
      </w:tabs>
      <w:spacing w:after="0" w:line="240" w:lineRule="auto"/>
      <w:ind w:right="360"/>
      <w:rPr>
        <w:color w:val="000000"/>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80A98" w:rsidRDefault="00A80A98" w:rsidP="00711821">
      <w:pPr>
        <w:spacing w:after="0" w:line="240" w:lineRule="auto"/>
      </w:pPr>
      <w:r>
        <w:separator/>
      </w:r>
    </w:p>
  </w:footnote>
  <w:footnote w:type="continuationSeparator" w:id="1">
    <w:p w:rsidR="00A80A98" w:rsidRDefault="00A80A98" w:rsidP="00711821">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FD226C"/>
    <w:multiLevelType w:val="multilevel"/>
    <w:tmpl w:val="A59E42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192714F"/>
    <w:multiLevelType w:val="multilevel"/>
    <w:tmpl w:val="70A4C49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314529C"/>
    <w:multiLevelType w:val="multilevel"/>
    <w:tmpl w:val="F934D4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79D4E5A"/>
    <w:multiLevelType w:val="multilevel"/>
    <w:tmpl w:val="1EEEE4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8CF0D7C"/>
    <w:multiLevelType w:val="multilevel"/>
    <w:tmpl w:val="F236AF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ABF6254"/>
    <w:multiLevelType w:val="multilevel"/>
    <w:tmpl w:val="F5ECEF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0AEC260D"/>
    <w:multiLevelType w:val="multilevel"/>
    <w:tmpl w:val="E65270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0BA571D3"/>
    <w:multiLevelType w:val="multilevel"/>
    <w:tmpl w:val="FF7E40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0DF0078"/>
    <w:multiLevelType w:val="multilevel"/>
    <w:tmpl w:val="564051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4826489"/>
    <w:multiLevelType w:val="multilevel"/>
    <w:tmpl w:val="3FE6C4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172D4D1C"/>
    <w:multiLevelType w:val="multilevel"/>
    <w:tmpl w:val="D046B2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1AD755E6"/>
    <w:multiLevelType w:val="multilevel"/>
    <w:tmpl w:val="33D25D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1AED3CFF"/>
    <w:multiLevelType w:val="multilevel"/>
    <w:tmpl w:val="70003C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1445AAE"/>
    <w:multiLevelType w:val="multilevel"/>
    <w:tmpl w:val="2EC6D4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215A204D"/>
    <w:multiLevelType w:val="multilevel"/>
    <w:tmpl w:val="A644F0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23B4563B"/>
    <w:multiLevelType w:val="multilevel"/>
    <w:tmpl w:val="A69665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264135C2"/>
    <w:multiLevelType w:val="multilevel"/>
    <w:tmpl w:val="21AE55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27B91F3B"/>
    <w:multiLevelType w:val="multilevel"/>
    <w:tmpl w:val="A4F60A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28503762"/>
    <w:multiLevelType w:val="multilevel"/>
    <w:tmpl w:val="D64A5B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29125D9B"/>
    <w:multiLevelType w:val="multilevel"/>
    <w:tmpl w:val="8452AA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29E57F9D"/>
    <w:multiLevelType w:val="multilevel"/>
    <w:tmpl w:val="14A8E6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2C7707A8"/>
    <w:multiLevelType w:val="multilevel"/>
    <w:tmpl w:val="DA6617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2D7808A8"/>
    <w:multiLevelType w:val="multilevel"/>
    <w:tmpl w:val="9970CF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2E5D5451"/>
    <w:multiLevelType w:val="multilevel"/>
    <w:tmpl w:val="EE1A01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2E954263"/>
    <w:multiLevelType w:val="multilevel"/>
    <w:tmpl w:val="35C2B5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2FEC22A4"/>
    <w:multiLevelType w:val="multilevel"/>
    <w:tmpl w:val="39746C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30921074"/>
    <w:multiLevelType w:val="multilevel"/>
    <w:tmpl w:val="E6E8F0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3589752C"/>
    <w:multiLevelType w:val="multilevel"/>
    <w:tmpl w:val="DAE872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36D540CF"/>
    <w:multiLevelType w:val="multilevel"/>
    <w:tmpl w:val="F68038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3A8E2065"/>
    <w:multiLevelType w:val="multilevel"/>
    <w:tmpl w:val="E8F6CD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3CF544DB"/>
    <w:multiLevelType w:val="multilevel"/>
    <w:tmpl w:val="8760F8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3E753EF9"/>
    <w:multiLevelType w:val="multilevel"/>
    <w:tmpl w:val="4D087C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3EDB2455"/>
    <w:multiLevelType w:val="multilevel"/>
    <w:tmpl w:val="0EAC20D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3F5A11B8"/>
    <w:multiLevelType w:val="multilevel"/>
    <w:tmpl w:val="D8C480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3FE03726"/>
    <w:multiLevelType w:val="multilevel"/>
    <w:tmpl w:val="CF627B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43BE1104"/>
    <w:multiLevelType w:val="multilevel"/>
    <w:tmpl w:val="D0828B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457C6FAB"/>
    <w:multiLevelType w:val="multilevel"/>
    <w:tmpl w:val="9F32F2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46FD2C80"/>
    <w:multiLevelType w:val="multilevel"/>
    <w:tmpl w:val="D36A2E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49AE581A"/>
    <w:multiLevelType w:val="multilevel"/>
    <w:tmpl w:val="3000B6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49BA1BE1"/>
    <w:multiLevelType w:val="multilevel"/>
    <w:tmpl w:val="90C091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4AF1336B"/>
    <w:multiLevelType w:val="multilevel"/>
    <w:tmpl w:val="9956E5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4BE14419"/>
    <w:multiLevelType w:val="multilevel"/>
    <w:tmpl w:val="7EBA2C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nsid w:val="501F7CCB"/>
    <w:multiLevelType w:val="multilevel"/>
    <w:tmpl w:val="A48633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50742F3B"/>
    <w:multiLevelType w:val="hybridMultilevel"/>
    <w:tmpl w:val="6D328358"/>
    <w:lvl w:ilvl="0" w:tplc="0408000D">
      <w:start w:val="1"/>
      <w:numFmt w:val="bullet"/>
      <w:lvlText w:val=""/>
      <w:lvlJc w:val="left"/>
      <w:pPr>
        <w:ind w:left="1800" w:hanging="360"/>
      </w:pPr>
      <w:rPr>
        <w:rFonts w:ascii="Wingdings" w:hAnsi="Wingdings" w:hint="default"/>
      </w:rPr>
    </w:lvl>
    <w:lvl w:ilvl="1" w:tplc="04080003" w:tentative="1">
      <w:start w:val="1"/>
      <w:numFmt w:val="bullet"/>
      <w:lvlText w:val="o"/>
      <w:lvlJc w:val="left"/>
      <w:pPr>
        <w:ind w:left="2520" w:hanging="360"/>
      </w:pPr>
      <w:rPr>
        <w:rFonts w:ascii="Courier New" w:hAnsi="Courier New" w:cs="Courier New" w:hint="default"/>
      </w:rPr>
    </w:lvl>
    <w:lvl w:ilvl="2" w:tplc="04080005" w:tentative="1">
      <w:start w:val="1"/>
      <w:numFmt w:val="bullet"/>
      <w:lvlText w:val=""/>
      <w:lvlJc w:val="left"/>
      <w:pPr>
        <w:ind w:left="3240" w:hanging="360"/>
      </w:pPr>
      <w:rPr>
        <w:rFonts w:ascii="Wingdings" w:hAnsi="Wingdings" w:hint="default"/>
      </w:rPr>
    </w:lvl>
    <w:lvl w:ilvl="3" w:tplc="04080001" w:tentative="1">
      <w:start w:val="1"/>
      <w:numFmt w:val="bullet"/>
      <w:lvlText w:val=""/>
      <w:lvlJc w:val="left"/>
      <w:pPr>
        <w:ind w:left="3960" w:hanging="360"/>
      </w:pPr>
      <w:rPr>
        <w:rFonts w:ascii="Symbol" w:hAnsi="Symbol" w:hint="default"/>
      </w:rPr>
    </w:lvl>
    <w:lvl w:ilvl="4" w:tplc="04080003" w:tentative="1">
      <w:start w:val="1"/>
      <w:numFmt w:val="bullet"/>
      <w:lvlText w:val="o"/>
      <w:lvlJc w:val="left"/>
      <w:pPr>
        <w:ind w:left="4680" w:hanging="360"/>
      </w:pPr>
      <w:rPr>
        <w:rFonts w:ascii="Courier New" w:hAnsi="Courier New" w:cs="Courier New" w:hint="default"/>
      </w:rPr>
    </w:lvl>
    <w:lvl w:ilvl="5" w:tplc="04080005" w:tentative="1">
      <w:start w:val="1"/>
      <w:numFmt w:val="bullet"/>
      <w:lvlText w:val=""/>
      <w:lvlJc w:val="left"/>
      <w:pPr>
        <w:ind w:left="5400" w:hanging="360"/>
      </w:pPr>
      <w:rPr>
        <w:rFonts w:ascii="Wingdings" w:hAnsi="Wingdings" w:hint="default"/>
      </w:rPr>
    </w:lvl>
    <w:lvl w:ilvl="6" w:tplc="04080001" w:tentative="1">
      <w:start w:val="1"/>
      <w:numFmt w:val="bullet"/>
      <w:lvlText w:val=""/>
      <w:lvlJc w:val="left"/>
      <w:pPr>
        <w:ind w:left="6120" w:hanging="360"/>
      </w:pPr>
      <w:rPr>
        <w:rFonts w:ascii="Symbol" w:hAnsi="Symbol" w:hint="default"/>
      </w:rPr>
    </w:lvl>
    <w:lvl w:ilvl="7" w:tplc="04080003" w:tentative="1">
      <w:start w:val="1"/>
      <w:numFmt w:val="bullet"/>
      <w:lvlText w:val="o"/>
      <w:lvlJc w:val="left"/>
      <w:pPr>
        <w:ind w:left="6840" w:hanging="360"/>
      </w:pPr>
      <w:rPr>
        <w:rFonts w:ascii="Courier New" w:hAnsi="Courier New" w:cs="Courier New" w:hint="default"/>
      </w:rPr>
    </w:lvl>
    <w:lvl w:ilvl="8" w:tplc="04080005" w:tentative="1">
      <w:start w:val="1"/>
      <w:numFmt w:val="bullet"/>
      <w:lvlText w:val=""/>
      <w:lvlJc w:val="left"/>
      <w:pPr>
        <w:ind w:left="7560" w:hanging="360"/>
      </w:pPr>
      <w:rPr>
        <w:rFonts w:ascii="Wingdings" w:hAnsi="Wingdings" w:hint="default"/>
      </w:rPr>
    </w:lvl>
  </w:abstractNum>
  <w:abstractNum w:abstractNumId="44">
    <w:nsid w:val="50811CF4"/>
    <w:multiLevelType w:val="multilevel"/>
    <w:tmpl w:val="00BC7D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nsid w:val="529314DD"/>
    <w:multiLevelType w:val="multilevel"/>
    <w:tmpl w:val="530419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nsid w:val="52C22354"/>
    <w:multiLevelType w:val="multilevel"/>
    <w:tmpl w:val="1C1489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nsid w:val="565000B8"/>
    <w:multiLevelType w:val="multilevel"/>
    <w:tmpl w:val="5F5261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nsid w:val="56F36F4C"/>
    <w:multiLevelType w:val="multilevel"/>
    <w:tmpl w:val="246CBE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nsid w:val="57E35FD7"/>
    <w:multiLevelType w:val="multilevel"/>
    <w:tmpl w:val="222C41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nsid w:val="57EC3739"/>
    <w:multiLevelType w:val="multilevel"/>
    <w:tmpl w:val="96666E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nsid w:val="58237E44"/>
    <w:multiLevelType w:val="multilevel"/>
    <w:tmpl w:val="9466B8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nsid w:val="5ADA2561"/>
    <w:multiLevelType w:val="multilevel"/>
    <w:tmpl w:val="4E6CDA8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nsid w:val="5B6D30FA"/>
    <w:multiLevelType w:val="multilevel"/>
    <w:tmpl w:val="562AFA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nsid w:val="5CA97EE4"/>
    <w:multiLevelType w:val="multilevel"/>
    <w:tmpl w:val="962C84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nsid w:val="5D067005"/>
    <w:multiLevelType w:val="multilevel"/>
    <w:tmpl w:val="76A066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nsid w:val="5D1964AB"/>
    <w:multiLevelType w:val="multilevel"/>
    <w:tmpl w:val="81ECD8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nsid w:val="63C12F9F"/>
    <w:multiLevelType w:val="multilevel"/>
    <w:tmpl w:val="3052488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nsid w:val="65315BAB"/>
    <w:multiLevelType w:val="multilevel"/>
    <w:tmpl w:val="070E16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nsid w:val="66EF2EA9"/>
    <w:multiLevelType w:val="hybridMultilevel"/>
    <w:tmpl w:val="75F6C270"/>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60">
    <w:nsid w:val="689F7645"/>
    <w:multiLevelType w:val="multilevel"/>
    <w:tmpl w:val="09FC43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nsid w:val="69621BCB"/>
    <w:multiLevelType w:val="multilevel"/>
    <w:tmpl w:val="E4BA761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nsid w:val="6A3F30FE"/>
    <w:multiLevelType w:val="multilevel"/>
    <w:tmpl w:val="61F2D8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nsid w:val="6A7F5EE7"/>
    <w:multiLevelType w:val="multilevel"/>
    <w:tmpl w:val="14960E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nsid w:val="6B707D4F"/>
    <w:multiLevelType w:val="multilevel"/>
    <w:tmpl w:val="1946F2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nsid w:val="6ECA1738"/>
    <w:multiLevelType w:val="multilevel"/>
    <w:tmpl w:val="FBB27C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nsid w:val="6F527CA0"/>
    <w:multiLevelType w:val="multilevel"/>
    <w:tmpl w:val="B34E455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nsid w:val="6F8F0D9E"/>
    <w:multiLevelType w:val="multilevel"/>
    <w:tmpl w:val="21BA52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nsid w:val="72B9688F"/>
    <w:multiLevelType w:val="multilevel"/>
    <w:tmpl w:val="0DF6D6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nsid w:val="7378181F"/>
    <w:multiLevelType w:val="multilevel"/>
    <w:tmpl w:val="0220E7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nsid w:val="75823DA2"/>
    <w:multiLevelType w:val="multilevel"/>
    <w:tmpl w:val="648238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nsid w:val="7722142C"/>
    <w:multiLevelType w:val="multilevel"/>
    <w:tmpl w:val="FEC442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nsid w:val="7A3D4484"/>
    <w:multiLevelType w:val="multilevel"/>
    <w:tmpl w:val="5E147C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nsid w:val="7C71583A"/>
    <w:multiLevelType w:val="multilevel"/>
    <w:tmpl w:val="C54685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59"/>
  </w:num>
  <w:num w:numId="2">
    <w:abstractNumId w:val="41"/>
  </w:num>
  <w:num w:numId="3">
    <w:abstractNumId w:val="17"/>
  </w:num>
  <w:num w:numId="4">
    <w:abstractNumId w:val="34"/>
  </w:num>
  <w:num w:numId="5">
    <w:abstractNumId w:val="13"/>
  </w:num>
  <w:num w:numId="6">
    <w:abstractNumId w:val="45"/>
  </w:num>
  <w:num w:numId="7">
    <w:abstractNumId w:val="2"/>
  </w:num>
  <w:num w:numId="8">
    <w:abstractNumId w:val="44"/>
  </w:num>
  <w:num w:numId="9">
    <w:abstractNumId w:val="47"/>
  </w:num>
  <w:num w:numId="10">
    <w:abstractNumId w:val="51"/>
  </w:num>
  <w:num w:numId="11">
    <w:abstractNumId w:val="11"/>
  </w:num>
  <w:num w:numId="12">
    <w:abstractNumId w:val="27"/>
  </w:num>
  <w:num w:numId="13">
    <w:abstractNumId w:val="20"/>
  </w:num>
  <w:num w:numId="14">
    <w:abstractNumId w:val="12"/>
  </w:num>
  <w:num w:numId="15">
    <w:abstractNumId w:val="4"/>
  </w:num>
  <w:num w:numId="16">
    <w:abstractNumId w:val="28"/>
  </w:num>
  <w:num w:numId="17">
    <w:abstractNumId w:val="19"/>
  </w:num>
  <w:num w:numId="18">
    <w:abstractNumId w:val="38"/>
  </w:num>
  <w:num w:numId="19">
    <w:abstractNumId w:val="37"/>
  </w:num>
  <w:num w:numId="20">
    <w:abstractNumId w:val="62"/>
  </w:num>
  <w:num w:numId="21">
    <w:abstractNumId w:val="33"/>
  </w:num>
  <w:num w:numId="22">
    <w:abstractNumId w:val="7"/>
  </w:num>
  <w:num w:numId="23">
    <w:abstractNumId w:val="39"/>
  </w:num>
  <w:num w:numId="24">
    <w:abstractNumId w:val="63"/>
  </w:num>
  <w:num w:numId="25">
    <w:abstractNumId w:val="23"/>
  </w:num>
  <w:num w:numId="26">
    <w:abstractNumId w:val="21"/>
  </w:num>
  <w:num w:numId="27">
    <w:abstractNumId w:val="24"/>
  </w:num>
  <w:num w:numId="28">
    <w:abstractNumId w:val="18"/>
  </w:num>
  <w:num w:numId="29">
    <w:abstractNumId w:val="66"/>
  </w:num>
  <w:num w:numId="30">
    <w:abstractNumId w:val="61"/>
  </w:num>
  <w:num w:numId="31">
    <w:abstractNumId w:val="1"/>
  </w:num>
  <w:num w:numId="32">
    <w:abstractNumId w:val="52"/>
  </w:num>
  <w:num w:numId="33">
    <w:abstractNumId w:val="43"/>
  </w:num>
  <w:num w:numId="34">
    <w:abstractNumId w:val="57"/>
  </w:num>
  <w:num w:numId="35">
    <w:abstractNumId w:val="32"/>
  </w:num>
  <w:num w:numId="36">
    <w:abstractNumId w:val="56"/>
  </w:num>
  <w:num w:numId="37">
    <w:abstractNumId w:val="15"/>
  </w:num>
  <w:num w:numId="38">
    <w:abstractNumId w:val="50"/>
  </w:num>
  <w:num w:numId="39">
    <w:abstractNumId w:val="58"/>
  </w:num>
  <w:num w:numId="40">
    <w:abstractNumId w:val="65"/>
  </w:num>
  <w:num w:numId="41">
    <w:abstractNumId w:val="8"/>
  </w:num>
  <w:num w:numId="42">
    <w:abstractNumId w:val="46"/>
  </w:num>
  <w:num w:numId="43">
    <w:abstractNumId w:val="69"/>
  </w:num>
  <w:num w:numId="44">
    <w:abstractNumId w:val="25"/>
  </w:num>
  <w:num w:numId="45">
    <w:abstractNumId w:val="22"/>
  </w:num>
  <w:num w:numId="46">
    <w:abstractNumId w:val="6"/>
  </w:num>
  <w:num w:numId="47">
    <w:abstractNumId w:val="9"/>
  </w:num>
  <w:num w:numId="48">
    <w:abstractNumId w:val="40"/>
  </w:num>
  <w:num w:numId="49">
    <w:abstractNumId w:val="42"/>
  </w:num>
  <w:num w:numId="50">
    <w:abstractNumId w:val="64"/>
  </w:num>
  <w:num w:numId="51">
    <w:abstractNumId w:val="5"/>
  </w:num>
  <w:num w:numId="52">
    <w:abstractNumId w:val="14"/>
  </w:num>
  <w:num w:numId="53">
    <w:abstractNumId w:val="55"/>
  </w:num>
  <w:num w:numId="54">
    <w:abstractNumId w:val="73"/>
  </w:num>
  <w:num w:numId="55">
    <w:abstractNumId w:val="72"/>
  </w:num>
  <w:num w:numId="56">
    <w:abstractNumId w:val="30"/>
  </w:num>
  <w:num w:numId="57">
    <w:abstractNumId w:val="71"/>
  </w:num>
  <w:num w:numId="58">
    <w:abstractNumId w:val="60"/>
  </w:num>
  <w:num w:numId="59">
    <w:abstractNumId w:val="10"/>
  </w:num>
  <w:num w:numId="60">
    <w:abstractNumId w:val="67"/>
  </w:num>
  <w:num w:numId="61">
    <w:abstractNumId w:val="70"/>
  </w:num>
  <w:num w:numId="62">
    <w:abstractNumId w:val="53"/>
  </w:num>
  <w:num w:numId="63">
    <w:abstractNumId w:val="36"/>
  </w:num>
  <w:num w:numId="64">
    <w:abstractNumId w:val="54"/>
  </w:num>
  <w:num w:numId="65">
    <w:abstractNumId w:val="68"/>
  </w:num>
  <w:num w:numId="66">
    <w:abstractNumId w:val="0"/>
  </w:num>
  <w:num w:numId="67">
    <w:abstractNumId w:val="48"/>
  </w:num>
  <w:num w:numId="68">
    <w:abstractNumId w:val="49"/>
  </w:num>
  <w:num w:numId="69">
    <w:abstractNumId w:val="31"/>
  </w:num>
  <w:num w:numId="70">
    <w:abstractNumId w:val="35"/>
  </w:num>
  <w:num w:numId="71">
    <w:abstractNumId w:val="26"/>
  </w:num>
  <w:num w:numId="72">
    <w:abstractNumId w:val="29"/>
  </w:num>
  <w:num w:numId="73">
    <w:abstractNumId w:val="16"/>
  </w:num>
  <w:num w:numId="74">
    <w:abstractNumId w:val="3"/>
  </w:num>
  <w:numIdMacAtCleanup w:val="7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embedTrueTypeFonts/>
  <w:defaultTabStop w:val="720"/>
  <w:drawingGridHorizontalSpacing w:val="110"/>
  <w:displayHorizontalDrawingGridEvery w:val="2"/>
  <w:characterSpacingControl w:val="doNotCompress"/>
  <w:footnotePr>
    <w:footnote w:id="0"/>
    <w:footnote w:id="1"/>
  </w:footnotePr>
  <w:endnotePr>
    <w:endnote w:id="0"/>
    <w:endnote w:id="1"/>
  </w:endnotePr>
  <w:compat/>
  <w:rsids>
    <w:rsidRoot w:val="00711821"/>
    <w:rsid w:val="00000563"/>
    <w:rsid w:val="00146EE9"/>
    <w:rsid w:val="001A40F2"/>
    <w:rsid w:val="001C08F4"/>
    <w:rsid w:val="001E59F1"/>
    <w:rsid w:val="001E704F"/>
    <w:rsid w:val="0023380B"/>
    <w:rsid w:val="002912CF"/>
    <w:rsid w:val="0041518A"/>
    <w:rsid w:val="004520E3"/>
    <w:rsid w:val="005173F8"/>
    <w:rsid w:val="00530D2E"/>
    <w:rsid w:val="00562A30"/>
    <w:rsid w:val="00605238"/>
    <w:rsid w:val="00665EDF"/>
    <w:rsid w:val="006D2B7F"/>
    <w:rsid w:val="006E275F"/>
    <w:rsid w:val="006E5A66"/>
    <w:rsid w:val="00711821"/>
    <w:rsid w:val="007231D3"/>
    <w:rsid w:val="00731CA5"/>
    <w:rsid w:val="00770CAD"/>
    <w:rsid w:val="0077497D"/>
    <w:rsid w:val="007A0E83"/>
    <w:rsid w:val="00803EF0"/>
    <w:rsid w:val="008566AE"/>
    <w:rsid w:val="00A80A98"/>
    <w:rsid w:val="00A97C64"/>
    <w:rsid w:val="00AE7BC3"/>
    <w:rsid w:val="00B87536"/>
    <w:rsid w:val="00BF4077"/>
    <w:rsid w:val="00C84CD0"/>
    <w:rsid w:val="00DD0727"/>
    <w:rsid w:val="00E439D6"/>
  </w:rsids>
  <m:mathPr>
    <m:mathFont m:val="Cambria Math"/>
    <m:brkBin m:val="before"/>
    <m:brkBinSub m:val="--"/>
    <m:smallFrac m:val="off"/>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Calibri"/>
        <w:sz w:val="22"/>
        <w:szCs w:val="22"/>
        <w:lang w:val="el-GR" w:eastAsia="el-G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E275F"/>
  </w:style>
  <w:style w:type="paragraph" w:styleId="1">
    <w:name w:val="heading 1"/>
    <w:basedOn w:val="normal"/>
    <w:next w:val="normal"/>
    <w:rsid w:val="00711821"/>
    <w:pPr>
      <w:keepNext/>
      <w:keepLines/>
      <w:spacing w:before="480" w:after="120"/>
      <w:outlineLvl w:val="0"/>
    </w:pPr>
    <w:rPr>
      <w:b/>
      <w:sz w:val="48"/>
      <w:szCs w:val="48"/>
    </w:rPr>
  </w:style>
  <w:style w:type="paragraph" w:styleId="2">
    <w:name w:val="heading 2"/>
    <w:basedOn w:val="normal"/>
    <w:next w:val="normal"/>
    <w:rsid w:val="00711821"/>
    <w:pPr>
      <w:spacing w:line="240" w:lineRule="auto"/>
      <w:outlineLvl w:val="1"/>
    </w:pPr>
    <w:rPr>
      <w:rFonts w:ascii="Times New Roman" w:eastAsia="Times New Roman" w:hAnsi="Times New Roman" w:cs="Times New Roman"/>
      <w:b/>
      <w:sz w:val="36"/>
      <w:szCs w:val="36"/>
    </w:rPr>
  </w:style>
  <w:style w:type="paragraph" w:styleId="3">
    <w:name w:val="heading 3"/>
    <w:basedOn w:val="normal"/>
    <w:next w:val="normal"/>
    <w:rsid w:val="00711821"/>
    <w:pPr>
      <w:spacing w:line="240" w:lineRule="auto"/>
      <w:outlineLvl w:val="2"/>
    </w:pPr>
    <w:rPr>
      <w:rFonts w:ascii="Times New Roman" w:eastAsia="Times New Roman" w:hAnsi="Times New Roman" w:cs="Times New Roman"/>
      <w:b/>
      <w:sz w:val="27"/>
      <w:szCs w:val="27"/>
    </w:rPr>
  </w:style>
  <w:style w:type="paragraph" w:styleId="4">
    <w:name w:val="heading 4"/>
    <w:basedOn w:val="normal"/>
    <w:next w:val="normal"/>
    <w:rsid w:val="00711821"/>
    <w:pPr>
      <w:keepNext/>
      <w:keepLines/>
      <w:spacing w:before="240" w:after="40"/>
      <w:outlineLvl w:val="3"/>
    </w:pPr>
    <w:rPr>
      <w:b/>
      <w:sz w:val="24"/>
      <w:szCs w:val="24"/>
    </w:rPr>
  </w:style>
  <w:style w:type="paragraph" w:styleId="5">
    <w:name w:val="heading 5"/>
    <w:basedOn w:val="normal"/>
    <w:next w:val="normal"/>
    <w:rsid w:val="00711821"/>
    <w:pPr>
      <w:spacing w:line="240" w:lineRule="auto"/>
      <w:outlineLvl w:val="4"/>
    </w:pPr>
    <w:rPr>
      <w:rFonts w:ascii="Times New Roman" w:eastAsia="Times New Roman" w:hAnsi="Times New Roman" w:cs="Times New Roman"/>
      <w:b/>
      <w:sz w:val="20"/>
      <w:szCs w:val="20"/>
    </w:rPr>
  </w:style>
  <w:style w:type="paragraph" w:styleId="6">
    <w:name w:val="heading 6"/>
    <w:basedOn w:val="normal"/>
    <w:next w:val="normal"/>
    <w:rsid w:val="00711821"/>
    <w:pPr>
      <w:spacing w:line="240" w:lineRule="auto"/>
      <w:outlineLvl w:val="5"/>
    </w:pPr>
    <w:rPr>
      <w:rFonts w:ascii="Times New Roman" w:eastAsia="Times New Roman" w:hAnsi="Times New Roman" w:cs="Times New Roman"/>
      <w:b/>
      <w:sz w:val="15"/>
      <w:szCs w:val="15"/>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Normal"/>
    <w:rsid w:val="00711821"/>
    <w:tblPr>
      <w:tblCellMar>
        <w:top w:w="100" w:type="dxa"/>
        <w:left w:w="100" w:type="dxa"/>
        <w:bottom w:w="100" w:type="dxa"/>
        <w:right w:w="100" w:type="dxa"/>
      </w:tblCellMar>
    </w:tblPr>
  </w:style>
  <w:style w:type="paragraph" w:customStyle="1" w:styleId="normal">
    <w:name w:val="normal"/>
    <w:rsid w:val="00711821"/>
  </w:style>
  <w:style w:type="paragraph" w:styleId="a3">
    <w:name w:val="Title"/>
    <w:basedOn w:val="normal"/>
    <w:next w:val="normal"/>
    <w:rsid w:val="00711821"/>
    <w:pPr>
      <w:keepNext/>
      <w:keepLines/>
      <w:spacing w:before="480" w:after="120"/>
    </w:pPr>
    <w:rPr>
      <w:b/>
      <w:sz w:val="72"/>
      <w:szCs w:val="72"/>
    </w:rPr>
  </w:style>
  <w:style w:type="character" w:customStyle="1" w:styleId="Titolo2Carattere">
    <w:name w:val="Titolo 2 Carattere"/>
    <w:basedOn w:val="a0"/>
    <w:uiPriority w:val="9"/>
    <w:rsid w:val="00205395"/>
    <w:rPr>
      <w:rFonts w:ascii="Times New Roman" w:eastAsia="Times New Roman" w:hAnsi="Times New Roman" w:cs="Times New Roman"/>
      <w:b/>
      <w:bCs/>
      <w:sz w:val="36"/>
      <w:szCs w:val="36"/>
      <w:lang w:eastAsia="it-IT"/>
    </w:rPr>
  </w:style>
  <w:style w:type="character" w:customStyle="1" w:styleId="Titolo3Carattere">
    <w:name w:val="Titolo 3 Carattere"/>
    <w:basedOn w:val="a0"/>
    <w:uiPriority w:val="9"/>
    <w:rsid w:val="00205395"/>
    <w:rPr>
      <w:rFonts w:ascii="Times New Roman" w:eastAsia="Times New Roman" w:hAnsi="Times New Roman" w:cs="Times New Roman"/>
      <w:b/>
      <w:bCs/>
      <w:sz w:val="27"/>
      <w:szCs w:val="27"/>
      <w:lang w:eastAsia="it-IT"/>
    </w:rPr>
  </w:style>
  <w:style w:type="character" w:customStyle="1" w:styleId="Titolo5Carattere">
    <w:name w:val="Titolo 5 Carattere"/>
    <w:basedOn w:val="a0"/>
    <w:uiPriority w:val="9"/>
    <w:rsid w:val="00205395"/>
    <w:rPr>
      <w:rFonts w:ascii="Times New Roman" w:eastAsia="Times New Roman" w:hAnsi="Times New Roman" w:cs="Times New Roman"/>
      <w:b/>
      <w:bCs/>
      <w:sz w:val="20"/>
      <w:szCs w:val="20"/>
      <w:lang w:eastAsia="it-IT"/>
    </w:rPr>
  </w:style>
  <w:style w:type="character" w:customStyle="1" w:styleId="Titolo6Carattere">
    <w:name w:val="Titolo 6 Carattere"/>
    <w:basedOn w:val="a0"/>
    <w:uiPriority w:val="9"/>
    <w:rsid w:val="00205395"/>
    <w:rPr>
      <w:rFonts w:ascii="Times New Roman" w:eastAsia="Times New Roman" w:hAnsi="Times New Roman" w:cs="Times New Roman"/>
      <w:b/>
      <w:bCs/>
      <w:sz w:val="15"/>
      <w:szCs w:val="15"/>
      <w:lang w:eastAsia="it-IT"/>
    </w:rPr>
  </w:style>
  <w:style w:type="character" w:styleId="a4">
    <w:name w:val="Strong"/>
    <w:basedOn w:val="a0"/>
    <w:uiPriority w:val="22"/>
    <w:qFormat/>
    <w:rsid w:val="00205395"/>
    <w:rPr>
      <w:b/>
      <w:bCs/>
    </w:rPr>
  </w:style>
  <w:style w:type="paragraph" w:styleId="Web">
    <w:name w:val="Normal (Web)"/>
    <w:uiPriority w:val="99"/>
    <w:unhideWhenUsed/>
    <w:rsid w:val="00205395"/>
    <w:pPr>
      <w:spacing w:before="100" w:beforeAutospacing="1" w:after="100" w:afterAutospacing="1" w:line="240" w:lineRule="auto"/>
    </w:pPr>
    <w:rPr>
      <w:rFonts w:ascii="Times New Roman" w:eastAsia="Times New Roman" w:hAnsi="Times New Roman" w:cs="Times New Roman"/>
      <w:sz w:val="24"/>
      <w:szCs w:val="24"/>
      <w:lang w:eastAsia="it-IT"/>
    </w:rPr>
  </w:style>
  <w:style w:type="character" w:styleId="a5">
    <w:name w:val="Emphasis"/>
    <w:basedOn w:val="a0"/>
    <w:uiPriority w:val="20"/>
    <w:qFormat/>
    <w:rsid w:val="00205395"/>
    <w:rPr>
      <w:i/>
      <w:iCs/>
    </w:rPr>
  </w:style>
  <w:style w:type="paragraph" w:styleId="a6">
    <w:name w:val="List Paragraph"/>
    <w:uiPriority w:val="34"/>
    <w:qFormat/>
    <w:rsid w:val="003B29F6"/>
    <w:pPr>
      <w:ind w:left="720"/>
      <w:contextualSpacing/>
    </w:pPr>
  </w:style>
  <w:style w:type="paragraph" w:styleId="a7">
    <w:name w:val="footer"/>
    <w:link w:val="Char"/>
    <w:uiPriority w:val="99"/>
    <w:unhideWhenUsed/>
    <w:rsid w:val="004A4737"/>
    <w:pPr>
      <w:tabs>
        <w:tab w:val="center" w:pos="4819"/>
        <w:tab w:val="right" w:pos="9638"/>
      </w:tabs>
      <w:spacing w:after="0" w:line="240" w:lineRule="auto"/>
    </w:pPr>
  </w:style>
  <w:style w:type="character" w:customStyle="1" w:styleId="Char">
    <w:name w:val="Υποσέλιδο Char"/>
    <w:basedOn w:val="a0"/>
    <w:link w:val="a7"/>
    <w:uiPriority w:val="99"/>
    <w:rsid w:val="004A4737"/>
  </w:style>
  <w:style w:type="character" w:styleId="a8">
    <w:name w:val="page number"/>
    <w:basedOn w:val="a0"/>
    <w:uiPriority w:val="99"/>
    <w:semiHidden/>
    <w:unhideWhenUsed/>
    <w:rsid w:val="004A4737"/>
  </w:style>
  <w:style w:type="paragraph" w:styleId="a9">
    <w:name w:val="header"/>
    <w:link w:val="Char0"/>
    <w:uiPriority w:val="99"/>
    <w:unhideWhenUsed/>
    <w:rsid w:val="004A4737"/>
    <w:pPr>
      <w:tabs>
        <w:tab w:val="center" w:pos="4819"/>
        <w:tab w:val="right" w:pos="9638"/>
      </w:tabs>
      <w:spacing w:after="0" w:line="240" w:lineRule="auto"/>
    </w:pPr>
  </w:style>
  <w:style w:type="character" w:customStyle="1" w:styleId="Char0">
    <w:name w:val="Κεφαλίδα Char"/>
    <w:basedOn w:val="a0"/>
    <w:link w:val="a9"/>
    <w:uiPriority w:val="99"/>
    <w:rsid w:val="004A4737"/>
  </w:style>
  <w:style w:type="paragraph" w:styleId="aa">
    <w:name w:val="Subtitle"/>
    <w:basedOn w:val="normal"/>
    <w:next w:val="normal"/>
    <w:rsid w:val="00711821"/>
    <w:pPr>
      <w:keepNext/>
      <w:keepLines/>
      <w:spacing w:before="360" w:after="80"/>
    </w:pPr>
    <w:rPr>
      <w:rFonts w:ascii="Georgia" w:eastAsia="Georgia" w:hAnsi="Georgia" w:cs="Georgia"/>
      <w:i/>
      <w:color w:val="666666"/>
      <w:sz w:val="48"/>
      <w:szCs w:val="48"/>
    </w:rPr>
  </w:style>
  <w:style w:type="paragraph" w:styleId="ab">
    <w:name w:val="Balloon Text"/>
    <w:basedOn w:val="a"/>
    <w:link w:val="Char1"/>
    <w:uiPriority w:val="99"/>
    <w:semiHidden/>
    <w:unhideWhenUsed/>
    <w:rsid w:val="00731CA5"/>
    <w:pPr>
      <w:spacing w:after="0" w:line="240" w:lineRule="auto"/>
    </w:pPr>
    <w:rPr>
      <w:rFonts w:ascii="Tahoma" w:hAnsi="Tahoma" w:cs="Tahoma"/>
      <w:sz w:val="16"/>
      <w:szCs w:val="16"/>
    </w:rPr>
  </w:style>
  <w:style w:type="character" w:customStyle="1" w:styleId="Char1">
    <w:name w:val="Κείμενο πλαισίου Char"/>
    <w:basedOn w:val="a0"/>
    <w:link w:val="ab"/>
    <w:uiPriority w:val="99"/>
    <w:semiHidden/>
    <w:rsid w:val="00731CA5"/>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786703887">
      <w:bodyDiv w:val="1"/>
      <w:marLeft w:val="0"/>
      <w:marRight w:val="0"/>
      <w:marTop w:val="0"/>
      <w:marBottom w:val="0"/>
      <w:divBdr>
        <w:top w:val="none" w:sz="0" w:space="0" w:color="auto"/>
        <w:left w:val="none" w:sz="0" w:space="0" w:color="auto"/>
        <w:bottom w:val="none" w:sz="0" w:space="0" w:color="auto"/>
        <w:right w:val="none" w:sz="0" w:space="0" w:color="auto"/>
      </w:divBdr>
    </w:div>
    <w:div w:id="931550005">
      <w:bodyDiv w:val="1"/>
      <w:marLeft w:val="0"/>
      <w:marRight w:val="0"/>
      <w:marTop w:val="0"/>
      <w:marBottom w:val="0"/>
      <w:divBdr>
        <w:top w:val="none" w:sz="0" w:space="0" w:color="auto"/>
        <w:left w:val="none" w:sz="0" w:space="0" w:color="auto"/>
        <w:bottom w:val="none" w:sz="0" w:space="0" w:color="auto"/>
        <w:right w:val="none" w:sz="0" w:space="0" w:color="auto"/>
      </w:divBdr>
    </w:div>
    <w:div w:id="967320810">
      <w:bodyDiv w:val="1"/>
      <w:marLeft w:val="0"/>
      <w:marRight w:val="0"/>
      <w:marTop w:val="0"/>
      <w:marBottom w:val="0"/>
      <w:divBdr>
        <w:top w:val="none" w:sz="0" w:space="0" w:color="auto"/>
        <w:left w:val="none" w:sz="0" w:space="0" w:color="auto"/>
        <w:bottom w:val="none" w:sz="0" w:space="0" w:color="auto"/>
        <w:right w:val="none" w:sz="0" w:space="0" w:color="auto"/>
      </w:divBdr>
    </w:div>
    <w:div w:id="1429739969">
      <w:bodyDiv w:val="1"/>
      <w:marLeft w:val="0"/>
      <w:marRight w:val="0"/>
      <w:marTop w:val="0"/>
      <w:marBottom w:val="0"/>
      <w:divBdr>
        <w:top w:val="none" w:sz="0" w:space="0" w:color="auto"/>
        <w:left w:val="none" w:sz="0" w:space="0" w:color="auto"/>
        <w:bottom w:val="none" w:sz="0" w:space="0" w:color="auto"/>
        <w:right w:val="none" w:sz="0" w:space="0" w:color="auto"/>
      </w:divBdr>
    </w:div>
    <w:div w:id="1468280923">
      <w:bodyDiv w:val="1"/>
      <w:marLeft w:val="0"/>
      <w:marRight w:val="0"/>
      <w:marTop w:val="0"/>
      <w:marBottom w:val="0"/>
      <w:divBdr>
        <w:top w:val="none" w:sz="0" w:space="0" w:color="auto"/>
        <w:left w:val="none" w:sz="0" w:space="0" w:color="auto"/>
        <w:bottom w:val="none" w:sz="0" w:space="0" w:color="auto"/>
        <w:right w:val="none" w:sz="0" w:space="0" w:color="auto"/>
      </w:divBdr>
    </w:div>
    <w:div w:id="1558662807">
      <w:bodyDiv w:val="1"/>
      <w:marLeft w:val="0"/>
      <w:marRight w:val="0"/>
      <w:marTop w:val="0"/>
      <w:marBottom w:val="0"/>
      <w:divBdr>
        <w:top w:val="none" w:sz="0" w:space="0" w:color="auto"/>
        <w:left w:val="none" w:sz="0" w:space="0" w:color="auto"/>
        <w:bottom w:val="none" w:sz="0" w:space="0" w:color="auto"/>
        <w:right w:val="none" w:sz="0" w:space="0" w:color="auto"/>
      </w:divBdr>
    </w:div>
    <w:div w:id="1609970611">
      <w:bodyDiv w:val="1"/>
      <w:marLeft w:val="0"/>
      <w:marRight w:val="0"/>
      <w:marTop w:val="0"/>
      <w:marBottom w:val="0"/>
      <w:divBdr>
        <w:top w:val="none" w:sz="0" w:space="0" w:color="auto"/>
        <w:left w:val="none" w:sz="0" w:space="0" w:color="auto"/>
        <w:bottom w:val="none" w:sz="0" w:space="0" w:color="auto"/>
        <w:right w:val="none" w:sz="0" w:space="0" w:color="auto"/>
      </w:divBdr>
    </w:div>
    <w:div w:id="2025085783">
      <w:bodyDiv w:val="1"/>
      <w:marLeft w:val="0"/>
      <w:marRight w:val="0"/>
      <w:marTop w:val="0"/>
      <w:marBottom w:val="0"/>
      <w:divBdr>
        <w:top w:val="none" w:sz="0" w:space="0" w:color="auto"/>
        <w:left w:val="none" w:sz="0" w:space="0" w:color="auto"/>
        <w:bottom w:val="none" w:sz="0" w:space="0" w:color="auto"/>
        <w:right w:val="none" w:sz="0" w:space="0" w:color="auto"/>
      </w:divBdr>
    </w:div>
    <w:div w:id="212287002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5.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fontTable" Target="fontTable.xml"/><Relationship Id="rId10" Type="http://schemas.openxmlformats.org/officeDocument/2006/relationships/footer" Target="footer2.xml"/><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X+1Vd8NVr+jCqVoOrTOOEd2RkQw==">CgMxLjAaJAoBMBIfCh0IB0IZCgVBcmlhbBIQQXJpYWwgVW5pY29kZSBNUxokCgExEh8KHQgHQhkKBUFyaWFsEhBBcmlhbCBVbmljb2RlIE1TGiQKATISHwodCAdCGQoFQXJpYWwSEEFyaWFsIFVuaWNvZGUgTVMaJAoBMxIfCh0IB0IZCgVBcmlhbBIQQXJpYWwgVW5pY29kZSBNUzgAciExazUtLUJHNjVWM0pvNU9EcVRkTWp3MHptcUp0c1VtUkU=</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132</TotalTime>
  <Pages>32</Pages>
  <Words>5470</Words>
  <Characters>29542</Characters>
  <Application>Microsoft Office Word</Application>
  <DocSecurity>0</DocSecurity>
  <Lines>246</Lines>
  <Paragraphs>69</Paragraphs>
  <ScaleCrop>false</ScaleCrop>
  <HeadingPairs>
    <vt:vector size="2" baseType="variant">
      <vt:variant>
        <vt:lpstr>Τίτλος</vt:lpstr>
      </vt:variant>
      <vt:variant>
        <vt:i4>1</vt:i4>
      </vt:variant>
    </vt:vector>
  </HeadingPairs>
  <TitlesOfParts>
    <vt:vector size="1" baseType="lpstr">
      <vt:lpstr/>
    </vt:vector>
  </TitlesOfParts>
  <Company/>
  <LinksUpToDate>false</LinksUpToDate>
  <CharactersWithSpaces>34943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giogio</dc:creator>
  <cp:lastModifiedBy>Teacher</cp:lastModifiedBy>
  <cp:revision>22</cp:revision>
  <dcterms:created xsi:type="dcterms:W3CDTF">2025-11-03T11:04:00Z</dcterms:created>
  <dcterms:modified xsi:type="dcterms:W3CDTF">2025-11-08T18:53:00Z</dcterms:modified>
</cp:coreProperties>
</file>