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Erasmus+ KA 210</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Strategic Partnership Programme in Vocational Education and Training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Programme Title: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“Innovative Methods in Teaching And Learning Welding in Vocational Education And Training”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Program Acronym: " InnoWeld "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Program Code: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"2023-2-TR01-KA210-VET-000182985"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InnoWeld MANUAL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426" w:firstLine="0"/>
        <w:jc w:val="center"/>
        <w:rPr>
          <w:rFonts w:ascii="Times New Roman" w:cs="Times New Roman" w:eastAsia="Times New Roman" w:hAnsi="Times New Roman"/>
          <w:color w:val="ff0000"/>
          <w:sz w:val="80"/>
          <w:szCs w:val="80"/>
        </w:rPr>
      </w:pPr>
      <w:r w:rsidDel="00000000" w:rsidR="00000000" w:rsidRPr="00000000">
        <w:rPr>
          <w:rFonts w:ascii="Times New Roman" w:cs="Times New Roman" w:eastAsia="Times New Roman" w:hAnsi="Times New Roman"/>
          <w:color w:val="ff0000"/>
          <w:sz w:val="80"/>
          <w:szCs w:val="80"/>
          <w:rtl w:val="0"/>
        </w:rPr>
        <w:t xml:space="preserve">photo</w:t>
      </w:r>
    </w:p>
    <w:p w:rsidR="00000000" w:rsidDel="00000000" w:rsidP="00000000" w:rsidRDefault="00000000" w:rsidRPr="00000000" w14:paraId="0000001C">
      <w:pPr>
        <w:ind w:left="426"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"The project is funded by the Erasmus+ Programme of the European Union. The support of the European Commission and the Organizing Body of Turkey for the production of this material does not constitute an endorsement of the contents which reflects the views only of the authors and the Commission cannot be held responsible for any use which may be made of the information contained herein."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“This project is Funded by the Erasmus+ Program of the European Union. However, European Commission and Turkish National Agency cannot be held responsible for any use which may be made of the information contained therein”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1891664</wp:posOffset>
            </wp:positionH>
            <wp:positionV relativeFrom="paragraph">
              <wp:posOffset>-10794</wp:posOffset>
            </wp:positionV>
            <wp:extent cx="2071370" cy="982980"/>
            <wp:effectExtent b="0" l="0" r="0" t="0"/>
            <wp:wrapNone/>
            <wp:docPr id="2113975478" name="image78.png"/>
            <a:graphic>
              <a:graphicData uri="http://schemas.openxmlformats.org/drawingml/2006/picture">
                <pic:pic>
                  <pic:nvPicPr>
                    <pic:cNvPr id="0" name="image78.png"/>
                    <pic:cNvPicPr preferRelativeResize="0"/>
                  </pic:nvPicPr>
                  <pic:blipFill>
                    <a:blip r:embed="rId7"/>
                    <a:srcRect b="0" l="0" r="0" t="0"/>
                    <a:stretch>
                      <a:fillRect/>
                    </a:stretch>
                  </pic:blipFill>
                  <pic:spPr>
                    <a:xfrm>
                      <a:off x="0" y="0"/>
                      <a:ext cx="2071370" cy="982980"/>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COORDINATOR: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Şehit Mehmet Coşkun Kılıç Vocational Technical Anatolian High School - (Τurkey)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PARTICIPANTS: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2 EC Piraeus (Greece)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Einstein De Lorenzo Institute of Higher Education Potenza (Ιtaly)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Vác Vocational Training Center Király Endre Technical and Vocational School (Hungary)</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758825</wp:posOffset>
            </wp:positionH>
            <wp:positionV relativeFrom="paragraph">
              <wp:posOffset>14604</wp:posOffset>
            </wp:positionV>
            <wp:extent cx="3992880" cy="3632200"/>
            <wp:effectExtent b="34566" l="31391" r="31391" t="34566"/>
            <wp:wrapSquare wrapText="bothSides" distB="0" distT="0" distL="114300" distR="114300"/>
            <wp:docPr id="211397543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rot="21540000">
                      <a:off x="0" y="0"/>
                      <a:ext cx="3992880" cy="3632200"/>
                    </a:xfrm>
                    <a:prstGeom prst="rect"/>
                    <a:ln/>
                  </pic:spPr>
                </pic:pic>
              </a:graphicData>
            </a:graphic>
          </wp:anchor>
        </w:drawing>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Summary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subject of the program is Welding as a fabrication process: More specifically metal cutting in various shapes and then joining them together using different methods of welding.</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context, the issues and needs addressed are: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lack of a practical curriculum in welding education/training and the antiquated nature of existing curricula,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inadequacy of video tutorials in welding training,</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problems faced by both pupils and teachers during Welding applications in classrooms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importance of working with institutions and partners across Europe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demand for qualified personnel in the relevant construction, metals sectors,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steel machinery and structures.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above, the objectives of this cooperation are: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During the 18-month project, teachers from four different countries and four different schools specialising in machinery, metal and metal professions construction, which teach welding courses, will enhance professional their knowledge and skills in welding practices in vocational education.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Improving the skills and knowledge of vocational education teachers on different types of equipment and applications used in welding training;</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Enhance teachers' knowledge of welding practices. They are used in industry and construction.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Improvement of the quality of welding training provided to partners Schools.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Transfer of good welding practices between partners.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Improving the quality of welding teaching and learning.</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 intercultural awareness among teachers and pupils in the schools participating in the project.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Strengthening European values (human rights, democracy, respect different cultures) through the programme.</w:t>
      </w:r>
      <w:r w:rsidDel="00000000" w:rsidR="00000000" w:rsidRPr="00000000">
        <w:br w:type="page"/>
      </w:r>
      <w:r w:rsidDel="00000000" w:rsidR="00000000" w:rsidRPr="00000000">
        <w:rPr>
          <w:rtl w:val="0"/>
        </w:rPr>
      </w:r>
    </w:p>
    <w:p w:rsidR="00000000" w:rsidDel="00000000" w:rsidP="00000000" w:rsidRDefault="00000000" w:rsidRPr="00000000" w14:paraId="00000047">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ind w:left="42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8"/>
          <w:szCs w:val="48"/>
          <w:rtl w:val="0"/>
        </w:rPr>
        <w:t xml:space="preserve">TIG WELDING</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i w:val="0"/>
          <w:smallCaps w:val="0"/>
          <w:strike w:val="0"/>
          <w:color w:val="000000"/>
          <w:sz w:val="32"/>
          <w:szCs w:val="32"/>
          <w:u w:val="none"/>
          <w:shd w:fill="auto" w:val="clear"/>
          <w:vertAlign w:val="baseline"/>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Πίνακας περιεχομένων</w:t>
      </w:r>
    </w:p>
    <w:sdt>
      <w:sdtPr>
        <w:id w:val="1566995930"/>
        <w:docPartObj>
          <w:docPartGallery w:val="Table of Contents"/>
          <w:docPartUnique w:val="1"/>
        </w:docPartObj>
      </w:sdtPr>
      <w:sdtContent>
        <w:p w:rsidR="00000000" w:rsidDel="00000000" w:rsidP="00000000" w:rsidRDefault="00000000" w:rsidRPr="00000000" w14:paraId="0000004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Liberation Sans" w:cs="Liberation Sans" w:eastAsia="Liberation Sans" w:hAnsi="Liberation Sans"/>
              <w:b w:val="1"/>
              <w:i w:val="0"/>
              <w:smallCaps w:val="0"/>
              <w:strike w:val="0"/>
              <w:color w:val="000000"/>
              <w:sz w:val="32"/>
              <w:szCs w:val="3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8s4sidyeh1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SAFETY RULES &amp; PERSONAL PROTECTIVE EQUIPMENT</w:t>
            </w:r>
          </w:hyperlink>
          <w:hyperlink w:anchor="_heading=h.g8s4sidyeh1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3yaa9axf48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General safety rules</w:t>
            </w:r>
          </w:hyperlink>
          <w:hyperlink w:anchor="_heading=h.13yaa9axf48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41vgshja40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Personal protection measures</w:t>
            </w:r>
          </w:hyperlink>
          <w:hyperlink w:anchor="_heading=h.l41vgshja40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1o697357ll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INTRODUCTION TO TIG WELDING</w:t>
            </w:r>
          </w:hyperlink>
          <w:hyperlink w:anchor="_heading=h.e1o697357ll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pu04g106su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Description of the TIG welding method</w:t>
            </w:r>
          </w:hyperlink>
          <w:hyperlink w:anchor="_heading=h.upu04g106su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g4e7jb34y1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Where to use</w:t>
            </w:r>
          </w:hyperlink>
          <w:hyperlink w:anchor="_heading=h.rg4e7jb34y1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stdsy31xuq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Advantages &amp; Cons</w:t>
            </w:r>
          </w:hyperlink>
          <w:hyperlink w:anchor="_heading=h.ustdsy31xuq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jbedr8yt3c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NECESSARY EQUIPMENT</w:t>
            </w:r>
          </w:hyperlink>
          <w:hyperlink w:anchor="_heading=h.cjbedr8yt3c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a8h4kl1an1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The basic parts of a TIG assembly</w:t>
            </w:r>
          </w:hyperlink>
          <w:hyperlink w:anchor="_heading=h.ia8h4kl1an1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xm05x1saj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TIG welding machine</w:t>
              <w:tab/>
              <w:t xml:space="preserve">14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6da6kwylot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Gas cylinders</w:t>
              <w:tab/>
              <w:t xml:space="preserve">15</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a4lntupfiz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Torch - welding torch</w:t>
              <w:tab/>
              <w:t xml:space="preserve">16</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658dbe5y15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TUNGSTEN ELECTRODES</w:t>
            </w:r>
          </w:hyperlink>
          <w:hyperlink w:anchor="_heading=h.5658dbe5y15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wkmg06ya7w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Standardization of tungsten electrodes</w:t>
            </w:r>
          </w:hyperlink>
          <w:hyperlink w:anchor="_heading=h.1wkmg06ya7w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gkg8ikmzg9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Preparing electrodes for use</w:t>
            </w:r>
          </w:hyperlink>
          <w:hyperlink w:anchor="_heading=h.agkg8ikmzg9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99f4skuiyc1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Electrode grinding</w:t>
            </w:r>
          </w:hyperlink>
          <w:hyperlink w:anchor="_heading=h.99f4skuiyc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01verjzj8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4.3.1 General instructions</w:t>
              <w:tab/>
              <w:t xml:space="preserve">20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wpm8fv3p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4.3.2 Grinding apparatus and tools</w:t>
              <w:tab/>
              <w:t xml:space="preserve">20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olrwaftthy6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TIG WELDING RODS</w:t>
            </w:r>
          </w:hyperlink>
          <w:hyperlink w:anchor="_heading=h.olrwaftthy6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t84g4dw17u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Standardization of TIG welding rods</w:t>
            </w:r>
          </w:hyperlink>
          <w:hyperlink w:anchor="_heading=h.at84g4dw17u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lzspl9mclg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PREPARATION BEFORE USE</w:t>
            </w:r>
          </w:hyperlink>
          <w:hyperlink w:anchor="_heading=h.dlzspl9mclg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1x4s9oc8da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Welding configuration</w:t>
            </w:r>
          </w:hyperlink>
          <w:hyperlink w:anchor="_heading=h.s1x4s9oc8d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mgmy8753gu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Important instructions before use</w:t>
            </w:r>
          </w:hyperlink>
          <w:hyperlink w:anchor="_heading=h.nmgmy8753gu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wi72he0ogn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LABORATORY EXERCISES</w:t>
            </w:r>
          </w:hyperlink>
          <w:hyperlink w:anchor="_heading=h.dwi72he0ogn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u9zo4ibz2d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1</w:t>
            </w:r>
          </w:hyperlink>
          <w:hyperlink w:anchor="_heading=h.iu9zo4ibz2d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u4e70vniok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‘Disassembly &amp; Assembly of the welding torch (Electrode torches)’</w:t>
            </w:r>
          </w:hyperlink>
          <w:hyperlink w:anchor="_heading=h.ku4e70vniok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h68g7ltadha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2</w:t>
            </w:r>
          </w:hyperlink>
          <w:hyperlink w:anchor="_heading=h.h68g7ltadha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lye6us2op1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‘TIG operation configuration’</w:t>
            </w:r>
          </w:hyperlink>
          <w:hyperlink w:anchor="_heading=h.dlye6us2op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zeldiy4h03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3</w:t>
            </w:r>
          </w:hyperlink>
          <w:hyperlink w:anchor="_heading=h.jzeldiy4h03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1dfbyoi0l5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‘Inert gas flow adjustment of a TIG power station depending on the thickness of the material and the diameter of the ceramic orifice’</w:t>
            </w:r>
          </w:hyperlink>
          <w:hyperlink w:anchor="_heading=h.r1dfbyoi0l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iiazk2rw8n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4</w:t>
            </w:r>
          </w:hyperlink>
          <w:hyperlink w:anchor="_heading=h.siiazk2rw8n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642yhz7pc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‘Formation of melting points by TIG welding, without and with the addition of adhesive’</w:t>
            </w:r>
          </w:hyperlink>
          <w:hyperlink w:anchor="_heading=h.x642yhz7pc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rmy6kbb0pi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5</w:t>
            </w:r>
          </w:hyperlink>
          <w:hyperlink w:anchor="_heading=h.1rmy6kbb0pi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0icz0wm8kp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‘Melting line formation by TIG welding, without addition of adhesive’</w:t>
            </w:r>
          </w:hyperlink>
          <w:hyperlink w:anchor="_heading=h.r0icz0wm8kp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fl08trqu9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6</w:t>
            </w:r>
          </w:hyperlink>
          <w:hyperlink w:anchor="_heading=h.wfl08trqu9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cpijh79jwf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‘Melting line formation by TIG welding, with the addition of adhesive’</w:t>
            </w:r>
          </w:hyperlink>
          <w:hyperlink w:anchor="_heading=h.2cpijh79jwf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7j8i8n7sfp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7</w:t>
            </w:r>
          </w:hyperlink>
          <w:hyperlink w:anchor="_heading=h.x7j8i8n7sfp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6xda74k3m6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‘Welding TIG head-on, horizontally with the addition of adhesive material’</w:t>
            </w:r>
          </w:hyperlink>
          <w:hyperlink w:anchor="_heading=h.k6xda74k3m6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48j6epg5z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8</w:t>
            </w:r>
          </w:hyperlink>
          <w:hyperlink w:anchor="_heading=h.2e48j6epg5z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qz41dndpol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‘External angle TIG welding without the addition of adhesive’</w:t>
            </w:r>
          </w:hyperlink>
          <w:hyperlink w:anchor="_heading=h.qqz41dndpol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eptu9i34b9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9</w:t>
            </w:r>
          </w:hyperlink>
          <w:hyperlink w:anchor="_heading=h.keptu9i34b9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mxgq7icmd3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‘External angle TIG welding with the addition of adhesive’</w:t>
            </w:r>
          </w:hyperlink>
          <w:hyperlink w:anchor="_heading=h.3mxgq7icmd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gp0cagzwrb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EXERCISE NO. 10</w:t>
            </w:r>
          </w:hyperlink>
          <w:hyperlink w:anchor="_heading=h.3gp0cagzwrb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ihdehdt4bd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‘Inner corner TIG welding with the addition of adhesive material’</w:t>
            </w:r>
          </w:hyperlink>
          <w:hyperlink w:anchor="_heading=h.eihdehdt4bd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55"/>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o8dr1mkv19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SOURCES – BIBLIOGRAPHY</w:t>
            </w:r>
          </w:hyperlink>
          <w:hyperlink w:anchor="_heading=h.vo8dr1mkv19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360" w:right="0" w:hanging="432"/>
        <w:jc w:val="both"/>
        <w:rPr>
          <w:rFonts w:ascii="Cambria" w:cs="Cambria" w:eastAsia="Cambria" w:hAnsi="Cambria"/>
          <w:b w:val="1"/>
          <w:i w:val="0"/>
          <w:smallCaps w:val="0"/>
          <w:strike w:val="0"/>
          <w:color w:val="0f476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B">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C">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D">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E">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F">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80">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81">
      <w:pPr>
        <w:ind w:left="426"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TIG WELDING</w:t>
      </w:r>
      <w:r w:rsidDel="00000000" w:rsidR="00000000" w:rsidRPr="00000000">
        <w:rPr>
          <w:rtl w:val="0"/>
        </w:rPr>
      </w:r>
    </w:p>
    <w:p w:rsidR="00000000" w:rsidDel="00000000" w:rsidP="00000000" w:rsidRDefault="00000000" w:rsidRPr="00000000" w14:paraId="0000008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f4761"/>
          <w:sz w:val="26"/>
          <w:szCs w:val="26"/>
          <w:u w:val="none"/>
          <w:shd w:fill="auto" w:val="clear"/>
          <w:vertAlign w:val="baseline"/>
        </w:rPr>
      </w:pPr>
      <w:bookmarkStart w:colFirst="0" w:colLast="0" w:name="_heading=h.g8s4sidyeh1j" w:id="0"/>
      <w:bookmarkEnd w:id="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SAFETY RULES &amp; PERSONAL P</w:t>
      </w: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ROTECTIVE EQUIPMENT</w:t>
      </w:r>
      <w:r w:rsidDel="00000000" w:rsidR="00000000" w:rsidRPr="00000000">
        <w:rPr>
          <w:rtl w:val="0"/>
        </w:rPr>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Cambria" w:cs="Cambria" w:eastAsia="Cambria" w:hAnsi="Cambria"/>
          <w:b w:val="1"/>
          <w:i w:val="0"/>
          <w:smallCaps w:val="0"/>
          <w:strike w:val="0"/>
          <w:color w:val="156082"/>
          <w:sz w:val="26"/>
          <w:szCs w:val="26"/>
          <w:u w:val="none"/>
          <w:shd w:fill="auto" w:val="clear"/>
          <w:vertAlign w:val="baseline"/>
        </w:rPr>
      </w:pPr>
      <w:bookmarkStart w:colFirst="0" w:colLast="0" w:name="_heading=h.13yaa9axf48n" w:id="1"/>
      <w:bookmarkEnd w:id="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General safety rules</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Always keep the workspace clean and well illuminated.</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Caution, avoid inhalation of welding gases and fumes.</w:t>
      </w: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sure to always work in well-ventilated areas and by all means avoid inhalation of welding gases and fumes. If this is not possible, then you should take care that the workplace is equipped with appropriate ventilation devices. Dealing with the treatment of fumes is necessary and can be achieved in many ways. </w:t>
      </w:r>
      <w:r w:rsidDel="00000000" w:rsidR="00000000" w:rsidRPr="00000000">
        <w:drawing>
          <wp:anchor allowOverlap="1" behindDoc="0" distB="0" distT="0" distL="114300" distR="114300" hidden="0" layoutInCell="1" locked="0" relativeHeight="0" simplePos="0">
            <wp:simplePos x="0" y="0"/>
            <wp:positionH relativeFrom="column">
              <wp:posOffset>889635</wp:posOffset>
            </wp:positionH>
            <wp:positionV relativeFrom="paragraph">
              <wp:posOffset>1042669</wp:posOffset>
            </wp:positionV>
            <wp:extent cx="1138555" cy="1976755"/>
            <wp:effectExtent b="0" l="0" r="0" t="0"/>
            <wp:wrapSquare wrapText="bothSides" distB="0" distT="0" distL="114300" distR="114300"/>
            <wp:docPr descr="C:\Users\Teacher\Desktop\ScreenShot_7_10_2024_3_02_30_μμ.png" id="2113975479" name="image82.png"/>
            <a:graphic>
              <a:graphicData uri="http://schemas.openxmlformats.org/drawingml/2006/picture">
                <pic:pic>
                  <pic:nvPicPr>
                    <pic:cNvPr descr="C:\Users\Teacher\Desktop\ScreenShot_7_10_2024_3_02_30_μμ.png" id="0" name="image82.png"/>
                    <pic:cNvPicPr preferRelativeResize="0"/>
                  </pic:nvPicPr>
                  <pic:blipFill>
                    <a:blip r:embed="rId9"/>
                    <a:srcRect b="0" l="0" r="0" t="0"/>
                    <a:stretch>
                      <a:fillRect/>
                    </a:stretch>
                  </pic:blipFill>
                  <pic:spPr>
                    <a:xfrm>
                      <a:off x="0" y="0"/>
                      <a:ext cx="1138555" cy="1976755"/>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2913380</wp:posOffset>
            </wp:positionH>
            <wp:positionV relativeFrom="paragraph">
              <wp:posOffset>66040</wp:posOffset>
            </wp:positionV>
            <wp:extent cx="1455420" cy="1754505"/>
            <wp:effectExtent b="0" l="0" r="0" t="0"/>
            <wp:wrapSquare wrapText="bothSides" distB="0" distT="0" distL="114300" distR="114300"/>
            <wp:docPr descr="C:\Users\Teacher\Desktop\ScreenShot_7_10_2024_3_04_37_μμ.png" id="2113975448" name="image16.png"/>
            <a:graphic>
              <a:graphicData uri="http://schemas.openxmlformats.org/drawingml/2006/picture">
                <pic:pic>
                  <pic:nvPicPr>
                    <pic:cNvPr descr="C:\Users\Teacher\Desktop\ScreenShot_7_10_2024_3_04_37_μμ.png" id="0" name="image16.png"/>
                    <pic:cNvPicPr preferRelativeResize="0"/>
                  </pic:nvPicPr>
                  <pic:blipFill>
                    <a:blip r:embed="rId10"/>
                    <a:srcRect b="0" l="0" r="0" t="0"/>
                    <a:stretch>
                      <a:fillRect/>
                    </a:stretch>
                  </pic:blipFill>
                  <pic:spPr>
                    <a:xfrm>
                      <a:off x="0" y="0"/>
                      <a:ext cx="1455420" cy="1754505"/>
                    </a:xfrm>
                    <a:prstGeom prst="rect"/>
                    <a:ln/>
                  </pic:spPr>
                </pic:pic>
              </a:graphicData>
            </a:graphic>
          </wp:anchor>
        </w:drawing>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114300</wp:posOffset>
                </wp:positionV>
                <wp:extent cx="923290" cy="283210"/>
                <wp:effectExtent b="0" l="0" r="0" t="0"/>
                <wp:wrapNone/>
                <wp:docPr id="2113975372" name=""/>
                <a:graphic>
                  <a:graphicData uri="http://schemas.microsoft.com/office/word/2010/wordprocessingShape">
                    <wps:wsp>
                      <wps:cNvSpPr/>
                      <wps:cNvPr id="28" name="Shape 28"/>
                      <wps:spPr>
                        <a:xfrm>
                          <a:off x="4889118" y="3643158"/>
                          <a:ext cx="913765" cy="27368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114300</wp:posOffset>
                </wp:positionV>
                <wp:extent cx="923290" cy="283210"/>
                <wp:effectExtent b="0" l="0" r="0" t="0"/>
                <wp:wrapNone/>
                <wp:docPr id="2113975372" name="image64.png"/>
                <a:graphic>
                  <a:graphicData uri="http://schemas.openxmlformats.org/drawingml/2006/picture">
                    <pic:pic>
                      <pic:nvPicPr>
                        <pic:cNvPr id="0" name="image64.png"/>
                        <pic:cNvPicPr preferRelativeResize="0"/>
                      </pic:nvPicPr>
                      <pic:blipFill>
                        <a:blip r:embed="rId11"/>
                        <a:srcRect/>
                        <a:stretch>
                          <a:fillRect/>
                        </a:stretch>
                      </pic:blipFill>
                      <pic:spPr>
                        <a:xfrm>
                          <a:off x="0" y="0"/>
                          <a:ext cx="923290" cy="283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989330" cy="241300"/>
                <wp:effectExtent b="0" l="0" r="0" t="0"/>
                <wp:wrapNone/>
                <wp:docPr id="2113975379" name=""/>
                <a:graphic>
                  <a:graphicData uri="http://schemas.microsoft.com/office/word/2010/wordprocessingShape">
                    <wps:wsp>
                      <wps:cNvSpPr/>
                      <wps:cNvPr id="35" name="Shape 35"/>
                      <wps:spPr>
                        <a:xfrm>
                          <a:off x="4856098" y="3664113"/>
                          <a:ext cx="979805" cy="23177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989330" cy="241300"/>
                <wp:effectExtent b="0" l="0" r="0" t="0"/>
                <wp:wrapNone/>
                <wp:docPr id="2113975379" name="image81.png"/>
                <a:graphic>
                  <a:graphicData uri="http://schemas.openxmlformats.org/drawingml/2006/picture">
                    <pic:pic>
                      <pic:nvPicPr>
                        <pic:cNvPr id="0" name="image81.png"/>
                        <pic:cNvPicPr preferRelativeResize="0"/>
                      </pic:nvPicPr>
                      <pic:blipFill>
                        <a:blip r:embed="rId11"/>
                        <a:srcRect/>
                        <a:stretch>
                          <a:fillRect/>
                        </a:stretch>
                      </pic:blipFill>
                      <pic:spPr>
                        <a:xfrm>
                          <a:off x="0" y="0"/>
                          <a:ext cx="989330" cy="241300"/>
                        </a:xfrm>
                        <a:prstGeom prst="rect"/>
                        <a:ln/>
                      </pic:spPr>
                    </pic:pic>
                  </a:graphicData>
                </a:graphic>
              </wp:anchor>
            </w:drawing>
          </mc:Fallback>
        </mc:AlternateConten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708275" cy="217170"/>
                <wp:effectExtent b="0" l="0" r="0" t="0"/>
                <wp:wrapSquare wrapText="bothSides" distB="0" distT="0" distL="114300" distR="114300"/>
                <wp:docPr id="2113975403" name=""/>
                <a:graphic>
                  <a:graphicData uri="http://schemas.microsoft.com/office/word/2010/wordprocessingShape">
                    <wps:wsp>
                      <wps:cNvSpPr/>
                      <wps:cNvPr id="59" name="Shape 59"/>
                      <wps:spPr>
                        <a:xfrm>
                          <a:off x="3996625" y="3676178"/>
                          <a:ext cx="2698750" cy="20764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1 Portable and stationary ventilation device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708275" cy="217170"/>
                <wp:effectExtent b="0" l="0" r="0" t="0"/>
                <wp:wrapSquare wrapText="bothSides" distB="0" distT="0" distL="114300" distR="114300"/>
                <wp:docPr id="2113975403" name="image124.png"/>
                <a:graphic>
                  <a:graphicData uri="http://schemas.openxmlformats.org/drawingml/2006/picture">
                    <pic:pic>
                      <pic:nvPicPr>
                        <pic:cNvPr id="0" name="image124.png"/>
                        <pic:cNvPicPr preferRelativeResize="0"/>
                      </pic:nvPicPr>
                      <pic:blipFill>
                        <a:blip r:embed="rId11"/>
                        <a:srcRect/>
                        <a:stretch>
                          <a:fillRect/>
                        </a:stretch>
                      </pic:blipFill>
                      <pic:spPr>
                        <a:xfrm>
                          <a:off x="0" y="0"/>
                          <a:ext cx="2708275" cy="217170"/>
                        </a:xfrm>
                        <a:prstGeom prst="rect"/>
                        <a:ln/>
                      </pic:spPr>
                    </pic:pic>
                  </a:graphicData>
                </a:graphic>
              </wp:anchor>
            </w:drawing>
          </mc:Fallback>
        </mc:AlternateConten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widespread are (a) portable cantilever type devices, (b) permanent cantilever type devices, although less widespread and (c) personal devices.                                                                   </w:t>
      </w:r>
    </w:p>
    <w:p w:rsidR="00000000" w:rsidDel="00000000" w:rsidP="00000000" w:rsidRDefault="00000000" w:rsidRPr="00000000" w14:paraId="0000009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39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Take all necessary precautions in order to avoid the risk of fire.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5726430</wp:posOffset>
            </wp:positionH>
            <wp:positionV relativeFrom="paragraph">
              <wp:posOffset>120650</wp:posOffset>
            </wp:positionV>
            <wp:extent cx="709930" cy="1003935"/>
            <wp:effectExtent b="0" l="0" r="0" t="0"/>
            <wp:wrapSquare wrapText="bothSides" distB="0" distT="0" distL="114300" distR="114300"/>
            <wp:docPr descr="C:\Users\Teacher\Desktop\Fire-Extinguisher-Types-and-Uses.jpeg" id="2113975468" name="image61.jpg"/>
            <a:graphic>
              <a:graphicData uri="http://schemas.openxmlformats.org/drawingml/2006/picture">
                <pic:pic>
                  <pic:nvPicPr>
                    <pic:cNvPr descr="C:\Users\Teacher\Desktop\Fire-Extinguisher-Types-and-Uses.jpeg" id="0" name="image61.jpg"/>
                    <pic:cNvPicPr preferRelativeResize="0"/>
                  </pic:nvPicPr>
                  <pic:blipFill>
                    <a:blip r:embed="rId12"/>
                    <a:srcRect b="0" l="0" r="0" t="0"/>
                    <a:stretch>
                      <a:fillRect/>
                    </a:stretch>
                  </pic:blipFill>
                  <pic:spPr>
                    <a:xfrm>
                      <a:off x="0" y="0"/>
                      <a:ext cx="709930" cy="1003935"/>
                    </a:xfrm>
                    <a:prstGeom prst="rect"/>
                    <a:ln/>
                  </pic:spPr>
                </pic:pic>
              </a:graphicData>
            </a:graphic>
          </wp:anchor>
        </w:drawing>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working near flammable materials, liquids or gases. Make sure there are devices suitable for dealing with fire in case of an accident and you know where they are in the area and how to use them.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Constant control of the elements of the device through which current passes.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checking the insulation of TIG cables in order to avoid accidents (electric shock, fire, etc.).</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not operate TIG in a humid environment.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in humid environments should be avoided to avoid electric shock.</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1008380</wp:posOffset>
            </wp:positionH>
            <wp:positionV relativeFrom="paragraph">
              <wp:posOffset>139065</wp:posOffset>
            </wp:positionV>
            <wp:extent cx="3852545" cy="2905760"/>
            <wp:effectExtent b="0" l="0" r="0" t="0"/>
            <wp:wrapSquare wrapText="bothSides" distB="0" distT="0" distL="114300" distR="114300"/>
            <wp:docPr descr="C:\Users\Teacher\Desktop\Ρύθμιση tig Foto\IMG_20241016_083725.jpg" id="2113975475" name="image77.jpg"/>
            <a:graphic>
              <a:graphicData uri="http://schemas.openxmlformats.org/drawingml/2006/picture">
                <pic:pic>
                  <pic:nvPicPr>
                    <pic:cNvPr descr="C:\Users\Teacher\Desktop\Ρύθμιση tig Foto\IMG_20241016_083725.jpg" id="0" name="image77.jpg"/>
                    <pic:cNvPicPr preferRelativeResize="0"/>
                  </pic:nvPicPr>
                  <pic:blipFill>
                    <a:blip r:embed="rId13"/>
                    <a:srcRect b="0" l="0" r="0" t="0"/>
                    <a:stretch>
                      <a:fillRect/>
                    </a:stretch>
                  </pic:blipFill>
                  <pic:spPr>
                    <a:xfrm>
                      <a:off x="0" y="0"/>
                      <a:ext cx="3852545" cy="2905760"/>
                    </a:xfrm>
                    <a:prstGeom prst="rect"/>
                    <a:ln/>
                  </pic:spPr>
                </pic:pic>
              </a:graphicData>
            </a:graphic>
          </wp:anchor>
        </w:drawing>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101600</wp:posOffset>
                </wp:positionV>
                <wp:extent cx="4081145" cy="253365"/>
                <wp:effectExtent b="0" l="0" r="0" t="0"/>
                <wp:wrapSquare wrapText="bothSides" distB="0" distT="0" distL="114300" distR="114300"/>
                <wp:docPr id="2113975414" name=""/>
                <a:graphic>
                  <a:graphicData uri="http://schemas.microsoft.com/office/word/2010/wordprocessingShape">
                    <wps:wsp>
                      <wps:cNvSpPr/>
                      <wps:cNvPr id="70" name="Shape 70"/>
                      <wps:spPr>
                        <a:xfrm>
                          <a:off x="3310190" y="3658080"/>
                          <a:ext cx="4071620"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2 Welding workshop</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101600</wp:posOffset>
                </wp:positionV>
                <wp:extent cx="4081145" cy="253365"/>
                <wp:effectExtent b="0" l="0" r="0" t="0"/>
                <wp:wrapSquare wrapText="bothSides" distB="0" distT="0" distL="114300" distR="114300"/>
                <wp:docPr id="2113975414" name="image151.png"/>
                <a:graphic>
                  <a:graphicData uri="http://schemas.openxmlformats.org/drawingml/2006/picture">
                    <pic:pic>
                      <pic:nvPicPr>
                        <pic:cNvPr id="0" name="image151.png"/>
                        <pic:cNvPicPr preferRelativeResize="0"/>
                      </pic:nvPicPr>
                      <pic:blipFill>
                        <a:blip r:embed="rId11"/>
                        <a:srcRect/>
                        <a:stretch>
                          <a:fillRect/>
                        </a:stretch>
                      </pic:blipFill>
                      <pic:spPr>
                        <a:xfrm>
                          <a:off x="0" y="0"/>
                          <a:ext cx="4081145" cy="253365"/>
                        </a:xfrm>
                        <a:prstGeom prst="rect"/>
                        <a:ln/>
                      </pic:spPr>
                    </pic:pic>
                  </a:graphicData>
                </a:graphic>
              </wp:anchor>
            </w:drawing>
          </mc:Fallback>
        </mc:AlternateConten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Finally, keep your device always clean and well maintained. When you're done, store your device in a clean, dry, and safe environment.</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l41vgshja40g" w:id="2"/>
      <w:bookmarkEnd w:id="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 Personal protection measures</w:t>
      </w:r>
    </w:p>
    <w:p w:rsidR="00000000" w:rsidDel="00000000" w:rsidP="00000000" w:rsidRDefault="00000000" w:rsidRPr="00000000" w14:paraId="000000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Welding masks</w:t>
      </w:r>
      <w:r w:rsidDel="00000000" w:rsidR="00000000" w:rsidRPr="00000000">
        <w:drawing>
          <wp:anchor allowOverlap="1" behindDoc="0" distB="0" distT="0" distL="114300" distR="114300" hidden="0" layoutInCell="1" locked="0" relativeHeight="0" simplePos="0">
            <wp:simplePos x="0" y="0"/>
            <wp:positionH relativeFrom="column">
              <wp:posOffset>4715510</wp:posOffset>
            </wp:positionH>
            <wp:positionV relativeFrom="paragraph">
              <wp:posOffset>130810</wp:posOffset>
            </wp:positionV>
            <wp:extent cx="1333500" cy="1324610"/>
            <wp:effectExtent b="0" l="0" r="0" t="0"/>
            <wp:wrapSquare wrapText="bothSides" distB="0" distT="0" distL="114300" distR="114300"/>
            <wp:docPr descr="C:\Users\Teacher\Desktop\s-l1200.jpg" id="2113975495" name="image108.jpg"/>
            <a:graphic>
              <a:graphicData uri="http://schemas.openxmlformats.org/drawingml/2006/picture">
                <pic:pic>
                  <pic:nvPicPr>
                    <pic:cNvPr descr="C:\Users\Teacher\Desktop\s-l1200.jpg" id="0" name="image108.jpg"/>
                    <pic:cNvPicPr preferRelativeResize="0"/>
                  </pic:nvPicPr>
                  <pic:blipFill>
                    <a:blip r:embed="rId14"/>
                    <a:srcRect b="0" l="0" r="0" t="0"/>
                    <a:stretch>
                      <a:fillRect/>
                    </a:stretch>
                  </pic:blipFill>
                  <pic:spPr>
                    <a:xfrm>
                      <a:off x="0" y="0"/>
                      <a:ext cx="1333500" cy="1324610"/>
                    </a:xfrm>
                    <a:prstGeom prst="rect"/>
                    <a:ln/>
                  </pic:spPr>
                </pic:pic>
              </a:graphicData>
            </a:graphic>
          </wp:anchor>
        </w:drawing>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radiation emitted during welding (ultraviolet and infrared rays) can burn the eyes and skin. Always use an approved helmet during work.</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table below shows the degree of shading required in TIG welds depending on the operating volume.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406400</wp:posOffset>
                </wp:positionV>
                <wp:extent cx="1342390" cy="173355"/>
                <wp:effectExtent b="0" l="0" r="0" t="0"/>
                <wp:wrapNone/>
                <wp:docPr id="2113975407" name=""/>
                <a:graphic>
                  <a:graphicData uri="http://schemas.microsoft.com/office/word/2010/wordprocessingShape">
                    <wps:wsp>
                      <wps:cNvSpPr/>
                      <wps:cNvPr id="63" name="Shape 63"/>
                      <wps:spPr>
                        <a:xfrm>
                          <a:off x="4679568" y="3698085"/>
                          <a:ext cx="1332865" cy="163830"/>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406400</wp:posOffset>
                </wp:positionV>
                <wp:extent cx="1342390" cy="173355"/>
                <wp:effectExtent b="0" l="0" r="0" t="0"/>
                <wp:wrapNone/>
                <wp:docPr id="2113975407" name="image140.png"/>
                <a:graphic>
                  <a:graphicData uri="http://schemas.openxmlformats.org/drawingml/2006/picture">
                    <pic:pic>
                      <pic:nvPicPr>
                        <pic:cNvPr id="0" name="image140.png"/>
                        <pic:cNvPicPr preferRelativeResize="0"/>
                      </pic:nvPicPr>
                      <pic:blipFill>
                        <a:blip r:embed="rId11"/>
                        <a:srcRect/>
                        <a:stretch>
                          <a:fillRect/>
                        </a:stretch>
                      </pic:blipFill>
                      <pic:spPr>
                        <a:xfrm>
                          <a:off x="0" y="0"/>
                          <a:ext cx="1342390" cy="173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482600</wp:posOffset>
                </wp:positionV>
                <wp:extent cx="829310" cy="253365"/>
                <wp:effectExtent b="0" l="0" r="0" t="0"/>
                <wp:wrapSquare wrapText="bothSides" distB="0" distT="0" distL="114300" distR="114300"/>
                <wp:docPr id="2113975356" name=""/>
                <a:graphic>
                  <a:graphicData uri="http://schemas.microsoft.com/office/word/2010/wordprocessingShape">
                    <wps:wsp>
                      <wps:cNvSpPr/>
                      <wps:cNvPr id="12" name="Shape 12"/>
                      <wps:spPr>
                        <a:xfrm>
                          <a:off x="4936108" y="3658080"/>
                          <a:ext cx="819785"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Image  SEQ Εικόνα \* ARABIC 3 E/S Mask</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482600</wp:posOffset>
                </wp:positionV>
                <wp:extent cx="829310" cy="253365"/>
                <wp:effectExtent b="0" l="0" r="0" t="0"/>
                <wp:wrapSquare wrapText="bothSides" distB="0" distT="0" distL="114300" distR="114300"/>
                <wp:docPr id="2113975356" name="image30.png"/>
                <a:graphic>
                  <a:graphicData uri="http://schemas.openxmlformats.org/drawingml/2006/picture">
                    <pic:pic>
                      <pic:nvPicPr>
                        <pic:cNvPr id="0" name="image30.png"/>
                        <pic:cNvPicPr preferRelativeResize="0"/>
                      </pic:nvPicPr>
                      <pic:blipFill>
                        <a:blip r:embed="rId11"/>
                        <a:srcRect/>
                        <a:stretch>
                          <a:fillRect/>
                        </a:stretch>
                      </pic:blipFill>
                      <pic:spPr>
                        <a:xfrm>
                          <a:off x="0" y="0"/>
                          <a:ext cx="829310" cy="253365"/>
                        </a:xfrm>
                        <a:prstGeom prst="rect"/>
                        <a:ln/>
                      </pic:spPr>
                    </pic:pic>
                  </a:graphicData>
                </a:graphic>
              </wp:anchor>
            </w:drawing>
          </mc:Fallback>
        </mc:AlternateContent>
      </w:r>
    </w:p>
    <w:tbl>
      <w:tblPr>
        <w:tblStyle w:val="Table1"/>
        <w:tblW w:w="79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7"/>
        <w:gridCol w:w="1587"/>
        <w:gridCol w:w="1587"/>
        <w:gridCol w:w="1587"/>
        <w:gridCol w:w="1587"/>
        <w:tblGridChange w:id="0">
          <w:tblGrid>
            <w:gridCol w:w="1587"/>
            <w:gridCol w:w="1587"/>
            <w:gridCol w:w="1587"/>
            <w:gridCol w:w="1587"/>
            <w:gridCol w:w="1587"/>
          </w:tblGrid>
        </w:tblGridChange>
      </w:tblGrid>
      <w:tr>
        <w:trPr>
          <w:cantSplit w:val="0"/>
          <w:tblHeader w:val="0"/>
        </w:trPr>
        <w:tc>
          <w:tcPr>
            <w:shd w:fill="45b0e1" w:val="clea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w:t>
            </w:r>
          </w:p>
        </w:tc>
        <w:tc>
          <w:tcPr>
            <w:shd w:fill="45b0e1" w:val="cle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SHADING</w:t>
            </w:r>
          </w:p>
        </w:tc>
        <w:tc>
          <w:tcPr>
            <w:shd w:fill="f6c6ac" w:val="cle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TIG</w:t>
            </w:r>
          </w:p>
        </w:tc>
        <w:tc>
          <w:tcPr>
            <w:shd w:fill="45b0e1" w:val="cle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MIG – MAG</w:t>
            </w:r>
          </w:p>
        </w:tc>
        <w:tc>
          <w:tcPr>
            <w:shd w:fill="45b0e1" w:val="cle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MMA</w:t>
            </w:r>
          </w:p>
        </w:tc>
      </w:tr>
      <w:tr>
        <w:trPr>
          <w:cantSplit w:val="0"/>
          <w:tblHeader w:val="0"/>
        </w:trPr>
        <w:tc>
          <w:tcPr>
            <w:shd w:fill="45b0e1"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45b0e1" w:val="cle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shd w:fill="f6c6ac" w:val="clea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15</w:t>
            </w:r>
          </w:p>
        </w:tc>
        <w:tc>
          <w:tcPr>
            <w:shd w:fill="45b0e1" w:val="cle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45b0e1" w:val="cle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100</w:t>
            </w:r>
          </w:p>
        </w:tc>
      </w:tr>
      <w:tr>
        <w:trPr>
          <w:cantSplit w:val="0"/>
          <w:tblHeader w:val="0"/>
        </w:trPr>
        <w:tc>
          <w:tcPr>
            <w:shd w:fill="45b0e1" w:val="cle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45b0e1"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shd w:fill="f6c6ac" w:val="cle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15-75</w:t>
            </w:r>
          </w:p>
        </w:tc>
        <w:tc>
          <w:tcPr>
            <w:shd w:fill="45b0e1"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45b0e1" w:val="cle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100</w:t>
            </w:r>
          </w:p>
        </w:tc>
      </w:tr>
      <w:tr>
        <w:trPr>
          <w:cantSplit w:val="0"/>
          <w:tblHeader w:val="0"/>
        </w:trPr>
        <w:tc>
          <w:tcPr>
            <w:shd w:fill="45b0e1"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45b0e1" w:val="cle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shd w:fill="f6c6ac" w:val="cle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75-100</w:t>
            </w:r>
          </w:p>
        </w:tc>
        <w:tc>
          <w:tcPr>
            <w:shd w:fill="45b0e1"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200</w:t>
            </w:r>
          </w:p>
        </w:tc>
        <w:tc>
          <w:tcPr>
            <w:shd w:fill="45b0e1"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100-300</w:t>
            </w:r>
          </w:p>
        </w:tc>
      </w:tr>
      <w:tr>
        <w:trPr>
          <w:cantSplit w:val="0"/>
          <w:tblHeader w:val="0"/>
        </w:trPr>
        <w:tc>
          <w:tcPr>
            <w:shd w:fill="45b0e1" w:val="cle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45b0e1"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shd w:fill="f6c6ac"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100-200</w:t>
            </w:r>
          </w:p>
        </w:tc>
        <w:tc>
          <w:tcPr>
            <w:shd w:fill="45b0e1"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200</w:t>
            </w:r>
          </w:p>
        </w:tc>
        <w:tc>
          <w:tcPr>
            <w:shd w:fill="45b0e1"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100-300</w:t>
            </w:r>
          </w:p>
        </w:tc>
      </w:tr>
      <w:tr>
        <w:trPr>
          <w:cantSplit w:val="0"/>
          <w:tblHeader w:val="0"/>
        </w:trPr>
        <w:tc>
          <w:tcPr>
            <w:shd w:fill="45b0e1"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45b0e1"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shd w:fill="f6c6ac"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200-250</w:t>
            </w:r>
          </w:p>
        </w:tc>
        <w:tc>
          <w:tcPr>
            <w:shd w:fill="45b0e1"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200</w:t>
            </w:r>
          </w:p>
        </w:tc>
        <w:tc>
          <w:tcPr>
            <w:shd w:fill="45b0e1"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300</w:t>
            </w:r>
          </w:p>
        </w:tc>
      </w:tr>
      <w:tr>
        <w:trPr>
          <w:cantSplit w:val="0"/>
          <w:tblHeader w:val="0"/>
        </w:trPr>
        <w:tc>
          <w:tcPr>
            <w:shd w:fill="45b0e1" w:val="cle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shd w:fill="45b0e1"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shd w:fill="f6c6ac"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250-300</w:t>
            </w:r>
          </w:p>
        </w:tc>
        <w:tc>
          <w:tcPr>
            <w:shd w:fill="45b0e1"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200</w:t>
            </w:r>
          </w:p>
        </w:tc>
        <w:tc>
          <w:tcPr>
            <w:shd w:fill="45b0e1" w:val="clear"/>
          </w:tcPr>
          <w:p w:rsidR="00000000" w:rsidDel="00000000" w:rsidP="00000000" w:rsidRDefault="00000000" w:rsidRPr="00000000" w14:paraId="000000D3">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&gt; 300</w:t>
            </w:r>
            <w:r w:rsidDel="00000000" w:rsidR="00000000" w:rsidRPr="00000000">
              <w:rPr>
                <w:rtl w:val="0"/>
              </w:rPr>
            </w:r>
          </w:p>
        </w:tc>
      </w:tr>
      <w:tr>
        <w:trPr>
          <w:cantSplit w:val="0"/>
          <w:tblHeader w:val="0"/>
        </w:trPr>
        <w:tc>
          <w:tcPr>
            <w:shd w:fill="45b0e1"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shd w:fill="45b0e1"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shd w:fill="f6c6ac"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250-300</w:t>
            </w:r>
          </w:p>
        </w:tc>
        <w:tc>
          <w:tcPr>
            <w:shd w:fill="45b0e1"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200</w:t>
            </w:r>
          </w:p>
        </w:tc>
        <w:tc>
          <w:tcPr>
            <w:shd w:fill="45b0e1" w:val="clear"/>
          </w:tcPr>
          <w:p w:rsidR="00000000" w:rsidDel="00000000" w:rsidP="00000000" w:rsidRDefault="00000000" w:rsidRPr="00000000" w14:paraId="000000D8">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&gt; 300</w:t>
            </w:r>
            <w:r w:rsidDel="00000000" w:rsidR="00000000" w:rsidRPr="00000000">
              <w:rPr>
                <w:rtl w:val="0"/>
              </w:rPr>
            </w:r>
          </w:p>
        </w:tc>
      </w:tr>
    </w:tbl>
    <w:p w:rsidR="00000000" w:rsidDel="00000000" w:rsidP="00000000" w:rsidRDefault="00000000" w:rsidRPr="00000000" w14:paraId="000000D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 Mask shading depending on the operating intensity of the TIG.</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Work clothes and other equipment.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your work clothes, gloves and shoes are comfortable, mostly non-flammable and highly resistant to high temperatures.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1140460</wp:posOffset>
            </wp:positionH>
            <wp:positionV relativeFrom="paragraph">
              <wp:posOffset>514350</wp:posOffset>
            </wp:positionV>
            <wp:extent cx="3461385" cy="2506345"/>
            <wp:effectExtent b="0" l="0" r="0" t="0"/>
            <wp:wrapSquare wrapText="bothSides" distB="0" distT="0" distL="114300" distR="114300"/>
            <wp:docPr descr="C:\Users\Teacher\Documents\ScreenRecorder\Screenshots\2024-11\ScreenShot_5_11_2024_3_07_14_μμ.png" id="2113975511" name="image131.png"/>
            <a:graphic>
              <a:graphicData uri="http://schemas.openxmlformats.org/drawingml/2006/picture">
                <pic:pic>
                  <pic:nvPicPr>
                    <pic:cNvPr descr="C:\Users\Teacher\Documents\ScreenRecorder\Screenshots\2024-11\ScreenShot_5_11_2024_3_07_14_μμ.png" id="0" name="image131.png"/>
                    <pic:cNvPicPr preferRelativeResize="0"/>
                  </pic:nvPicPr>
                  <pic:blipFill>
                    <a:blip r:embed="rId15"/>
                    <a:srcRect b="0" l="0" r="0" t="0"/>
                    <a:stretch>
                      <a:fillRect/>
                    </a:stretch>
                  </pic:blipFill>
                  <pic:spPr>
                    <a:xfrm>
                      <a:off x="0" y="0"/>
                      <a:ext cx="3461385" cy="2506345"/>
                    </a:xfrm>
                    <a:prstGeom prst="rect"/>
                    <a:ln/>
                  </pic:spPr>
                </pic:pic>
              </a:graphicData>
            </a:graphic>
          </wp:anchor>
        </w:drawing>
      </w:r>
    </w:p>
    <w:p w:rsidR="00000000" w:rsidDel="00000000" w:rsidP="00000000" w:rsidRDefault="00000000" w:rsidRPr="00000000" w14:paraId="000000E1">
      <w:pPr>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83820</wp:posOffset>
                </wp:positionV>
                <wp:extent cx="892175" cy="307975"/>
                <wp:effectExtent b="0" l="0" r="0" t="0"/>
                <wp:wrapSquare wrapText="bothSides" distB="45720" distT="45720" distL="114300" distR="114300"/>
                <wp:docPr id="2113975404" name=""/>
                <a:graphic>
                  <a:graphicData uri="http://schemas.microsoft.com/office/word/2010/wordprocessingShape">
                    <wps:wsp>
                      <wps:cNvSpPr/>
                      <wps:cNvPr id="60" name="Shape 60"/>
                      <wps:spPr>
                        <a:xfrm>
                          <a:off x="4904675" y="3630775"/>
                          <a:ext cx="882650" cy="298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Leather clothes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83820</wp:posOffset>
                </wp:positionV>
                <wp:extent cx="892175" cy="307975"/>
                <wp:effectExtent b="0" l="0" r="0" t="0"/>
                <wp:wrapSquare wrapText="bothSides" distB="45720" distT="45720" distL="114300" distR="114300"/>
                <wp:docPr id="2113975404" name="image129.png"/>
                <a:graphic>
                  <a:graphicData uri="http://schemas.openxmlformats.org/drawingml/2006/picture">
                    <pic:pic>
                      <pic:nvPicPr>
                        <pic:cNvPr id="0" name="image129.png"/>
                        <pic:cNvPicPr preferRelativeResize="0"/>
                      </pic:nvPicPr>
                      <pic:blipFill>
                        <a:blip r:embed="rId11"/>
                        <a:srcRect/>
                        <a:stretch>
                          <a:fillRect/>
                        </a:stretch>
                      </pic:blipFill>
                      <pic:spPr>
                        <a:xfrm>
                          <a:off x="0" y="0"/>
                          <a:ext cx="892175" cy="307975"/>
                        </a:xfrm>
                        <a:prstGeom prst="rect"/>
                        <a:ln/>
                      </pic:spPr>
                    </pic:pic>
                  </a:graphicData>
                </a:graphic>
              </wp:anchor>
            </w:drawing>
          </mc:Fallback>
        </mc:AlternateContent>
      </w:r>
    </w:p>
    <w:p w:rsidR="00000000" w:rsidDel="00000000" w:rsidP="00000000" w:rsidRDefault="00000000" w:rsidRPr="00000000" w14:paraId="000000E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3771900</wp:posOffset>
                </wp:positionH>
                <wp:positionV relativeFrom="paragraph">
                  <wp:posOffset>160020</wp:posOffset>
                </wp:positionV>
                <wp:extent cx="739775" cy="358775"/>
                <wp:effectExtent b="0" l="0" r="0" t="0"/>
                <wp:wrapSquare wrapText="bothSides" distB="45720" distT="45720" distL="114300" distR="114300"/>
                <wp:docPr id="2113975357" name=""/>
                <a:graphic>
                  <a:graphicData uri="http://schemas.microsoft.com/office/word/2010/wordprocessingShape">
                    <wps:wsp>
                      <wps:cNvSpPr/>
                      <wps:cNvPr id="13" name="Shape 13"/>
                      <wps:spPr>
                        <a:xfrm>
                          <a:off x="4980875" y="3605375"/>
                          <a:ext cx="730250" cy="349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Protective sleeves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3771900</wp:posOffset>
                </wp:positionH>
                <wp:positionV relativeFrom="paragraph">
                  <wp:posOffset>160020</wp:posOffset>
                </wp:positionV>
                <wp:extent cx="739775" cy="358775"/>
                <wp:effectExtent b="0" l="0" r="0" t="0"/>
                <wp:wrapSquare wrapText="bothSides" distB="45720" distT="45720" distL="114300" distR="114300"/>
                <wp:docPr id="2113975357"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739775" cy="358775"/>
                        </a:xfrm>
                        <a:prstGeom prst="rect"/>
                        <a:ln/>
                      </pic:spPr>
                    </pic:pic>
                  </a:graphicData>
                </a:graphic>
              </wp:anchor>
            </w:drawing>
          </mc:Fallback>
        </mc:AlternateContent>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1282700</wp:posOffset>
                </wp:positionH>
                <wp:positionV relativeFrom="paragraph">
                  <wp:posOffset>71120</wp:posOffset>
                </wp:positionV>
                <wp:extent cx="765175" cy="314325"/>
                <wp:effectExtent b="0" l="0" r="0" t="0"/>
                <wp:wrapSquare wrapText="bothSides" distB="45720" distT="45720" distL="114300" distR="114300"/>
                <wp:docPr id="2113975362" name=""/>
                <a:graphic>
                  <a:graphicData uri="http://schemas.microsoft.com/office/word/2010/wordprocessingShape">
                    <wps:wsp>
                      <wps:cNvSpPr/>
                      <wps:cNvPr id="18" name="Shape 18"/>
                      <wps:spPr>
                        <a:xfrm>
                          <a:off x="4968175" y="3627600"/>
                          <a:ext cx="75565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Welder shoes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1282700</wp:posOffset>
                </wp:positionH>
                <wp:positionV relativeFrom="paragraph">
                  <wp:posOffset>71120</wp:posOffset>
                </wp:positionV>
                <wp:extent cx="765175" cy="314325"/>
                <wp:effectExtent b="0" l="0" r="0" t="0"/>
                <wp:wrapSquare wrapText="bothSides" distB="45720" distT="45720" distL="114300" distR="114300"/>
                <wp:docPr id="2113975362" name="image43.png"/>
                <a:graphic>
                  <a:graphicData uri="http://schemas.openxmlformats.org/drawingml/2006/picture">
                    <pic:pic>
                      <pic:nvPicPr>
                        <pic:cNvPr id="0" name="image43.png"/>
                        <pic:cNvPicPr preferRelativeResize="0"/>
                      </pic:nvPicPr>
                      <pic:blipFill>
                        <a:blip r:embed="rId11"/>
                        <a:srcRect/>
                        <a:stretch>
                          <a:fillRect/>
                        </a:stretch>
                      </pic:blipFill>
                      <pic:spPr>
                        <a:xfrm>
                          <a:off x="0" y="0"/>
                          <a:ext cx="765175" cy="314325"/>
                        </a:xfrm>
                        <a:prstGeom prst="rect"/>
                        <a:ln/>
                      </pic:spPr>
                    </pic:pic>
                  </a:graphicData>
                </a:graphic>
              </wp:anchor>
            </w:drawing>
          </mc:Fallback>
        </mc:AlternateContent>
      </w:r>
    </w:p>
    <w:p w:rsidR="00000000" w:rsidDel="00000000" w:rsidP="00000000" w:rsidRDefault="00000000" w:rsidRPr="00000000" w14:paraId="000000E6">
      <w:pPr>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2070100</wp:posOffset>
                </wp:positionH>
                <wp:positionV relativeFrom="paragraph">
                  <wp:posOffset>45720</wp:posOffset>
                </wp:positionV>
                <wp:extent cx="758825" cy="365125"/>
                <wp:effectExtent b="0" l="0" r="0" t="0"/>
                <wp:wrapSquare wrapText="bothSides" distB="45720" distT="45720" distL="114300" distR="114300"/>
                <wp:docPr id="2113975398" name=""/>
                <a:graphic>
                  <a:graphicData uri="http://schemas.microsoft.com/office/word/2010/wordprocessingShape">
                    <wps:wsp>
                      <wps:cNvSpPr/>
                      <wps:cNvPr id="54" name="Shape 54"/>
                      <wps:spPr>
                        <a:xfrm>
                          <a:off x="4971350" y="3602200"/>
                          <a:ext cx="749300" cy="355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Head protection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2070100</wp:posOffset>
                </wp:positionH>
                <wp:positionV relativeFrom="paragraph">
                  <wp:posOffset>45720</wp:posOffset>
                </wp:positionV>
                <wp:extent cx="758825" cy="365125"/>
                <wp:effectExtent b="0" l="0" r="0" t="0"/>
                <wp:wrapSquare wrapText="bothSides" distB="45720" distT="45720" distL="114300" distR="114300"/>
                <wp:docPr id="2113975398" name="image115.png"/>
                <a:graphic>
                  <a:graphicData uri="http://schemas.openxmlformats.org/drawingml/2006/picture">
                    <pic:pic>
                      <pic:nvPicPr>
                        <pic:cNvPr id="0" name="image115.png"/>
                        <pic:cNvPicPr preferRelativeResize="0"/>
                      </pic:nvPicPr>
                      <pic:blipFill>
                        <a:blip r:embed="rId11"/>
                        <a:srcRect/>
                        <a:stretch>
                          <a:fillRect/>
                        </a:stretch>
                      </pic:blipFill>
                      <pic:spPr>
                        <a:xfrm>
                          <a:off x="0" y="0"/>
                          <a:ext cx="758825" cy="3651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3048000</wp:posOffset>
                </wp:positionH>
                <wp:positionV relativeFrom="paragraph">
                  <wp:posOffset>287020</wp:posOffset>
                </wp:positionV>
                <wp:extent cx="720725" cy="244475"/>
                <wp:effectExtent b="0" l="0" r="0" t="0"/>
                <wp:wrapSquare wrapText="bothSides" distB="45720" distT="45720" distL="114300" distR="114300"/>
                <wp:docPr id="2113975408" name=""/>
                <a:graphic>
                  <a:graphicData uri="http://schemas.microsoft.com/office/word/2010/wordprocessingShape">
                    <wps:wsp>
                      <wps:cNvSpPr/>
                      <wps:cNvPr id="64" name="Shape 64"/>
                      <wps:spPr>
                        <a:xfrm>
                          <a:off x="4990400" y="3662525"/>
                          <a:ext cx="711200" cy="234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Gloves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3048000</wp:posOffset>
                </wp:positionH>
                <wp:positionV relativeFrom="paragraph">
                  <wp:posOffset>287020</wp:posOffset>
                </wp:positionV>
                <wp:extent cx="720725" cy="244475"/>
                <wp:effectExtent b="0" l="0" r="0" t="0"/>
                <wp:wrapSquare wrapText="bothSides" distB="45720" distT="45720" distL="114300" distR="114300"/>
                <wp:docPr id="2113975408" name="image141.png"/>
                <a:graphic>
                  <a:graphicData uri="http://schemas.openxmlformats.org/drawingml/2006/picture">
                    <pic:pic>
                      <pic:nvPicPr>
                        <pic:cNvPr id="0" name="image141.png"/>
                        <pic:cNvPicPr preferRelativeResize="0"/>
                      </pic:nvPicPr>
                      <pic:blipFill>
                        <a:blip r:embed="rId11"/>
                        <a:srcRect/>
                        <a:stretch>
                          <a:fillRect/>
                        </a:stretch>
                      </pic:blipFill>
                      <pic:spPr>
                        <a:xfrm>
                          <a:off x="0" y="0"/>
                          <a:ext cx="720725" cy="244475"/>
                        </a:xfrm>
                        <a:prstGeom prst="rect"/>
                        <a:ln/>
                      </pic:spPr>
                    </pic:pic>
                  </a:graphicData>
                </a:graphic>
              </wp:anchor>
            </w:drawing>
          </mc:Fallback>
        </mc:AlternateContent>
      </w:r>
    </w:p>
    <w:p w:rsidR="00000000" w:rsidDel="00000000" w:rsidP="00000000" w:rsidRDefault="00000000" w:rsidRPr="00000000" w14:paraId="000000E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e1o697357ll3" w:id="3"/>
      <w:bookmarkEnd w:id="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INTRODUCTION TO TIG WELDING</w:t>
      </w:r>
    </w:p>
    <w:p w:rsidR="00000000" w:rsidDel="00000000" w:rsidP="00000000" w:rsidRDefault="00000000" w:rsidRPr="00000000" w14:paraId="000000EC">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upu04g106suc" w:id="4"/>
      <w:bookmarkEnd w:id="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Description of the TIG welding method</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idea of welding in a protected inert gas environment was developed in 1890. However, until the early 1900s, welding non-ferrous materials such as aluminum and magnesium remained quite difficult. These metals reacted chemically with air, resulting in bonding with pores and oxidation. In the early 1930s, inert gases were used in a flask. A few years later, a gas-shielded direct welding process arose in the aircraft industry to weld magnesium with a tungsten electrode and helium as a protective gas. Finally, the development of AC modules made it possible to stabilize the arc and produce high-quality aluminum and magnesium welds.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this type of tungsten electrode welding by inert gas injection, the name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TIG) Tungsten Inert Gas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prevailed internationally. In America the same method is also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(GTAW) Gas Tungsten arc welding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in Germany we can meet it with the acronym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(WIG) Wolfram Inert Gas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 (Wolfram). Later in this guide the method will be referred to by the acronym TIG.</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Tungsten (Wolfram or Tungsten) is a metal with a melting point exceeding 33000C. This temperature is almost twice or more than the point of the materials we usually weld. This property makes it an ideal material for use as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non-consumable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electrode in TIG welding.</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welding process using the TIG method, between the tungsten (non-consumable) electrode and the piece to be welded, an electric arc is generated which melts the pieces to be welded. In case additional material is needed to complete welding, then this is supplemented manually or automatically with special filler rods. At the same time, the area affected by heat (tungsten electrode and molten metal) is protected from oxidation or other air pollution through a protective shield created by the continuous supply of inert gas to the welding environment. The gases used are argon and helium which are neutral, do not react chemically with the welding environment and do not combine with other gases. They are also odorless and transparent, allowing maximum visibility to the welder.</w:t>
      </w:r>
      <w:r w:rsidDel="00000000" w:rsidR="00000000" w:rsidRPr="00000000">
        <w:drawing>
          <wp:anchor allowOverlap="1" behindDoc="0" distB="0" distT="0" distL="114300" distR="114300" hidden="0" layoutInCell="1" locked="0" relativeHeight="0" simplePos="0">
            <wp:simplePos x="0" y="0"/>
            <wp:positionH relativeFrom="column">
              <wp:posOffset>3724274</wp:posOffset>
            </wp:positionH>
            <wp:positionV relativeFrom="paragraph">
              <wp:posOffset>46355</wp:posOffset>
            </wp:positionV>
            <wp:extent cx="2413000" cy="2018665"/>
            <wp:effectExtent b="0" l="0" r="0" t="0"/>
            <wp:wrapSquare wrapText="bothSides" distB="0" distT="0" distL="114300" distR="114300"/>
            <wp:docPr descr="C:\Users\Teacher\Documents\ScreenRecorder\Screenshots\2024-10\ScreenShot_10_10_2024_6_10_39_μμ.png" id="2113975466" name="image60.png"/>
            <a:graphic>
              <a:graphicData uri="http://schemas.openxmlformats.org/drawingml/2006/picture">
                <pic:pic>
                  <pic:nvPicPr>
                    <pic:cNvPr descr="C:\Users\Teacher\Documents\ScreenRecorder\Screenshots\2024-10\ScreenShot_10_10_2024_6_10_39_μμ.png" id="0" name="image60.png"/>
                    <pic:cNvPicPr preferRelativeResize="0"/>
                  </pic:nvPicPr>
                  <pic:blipFill>
                    <a:blip r:embed="rId16"/>
                    <a:srcRect b="0" l="0" r="0" t="0"/>
                    <a:stretch>
                      <a:fillRect/>
                    </a:stretch>
                  </pic:blipFill>
                  <pic:spPr>
                    <a:xfrm>
                      <a:off x="0" y="0"/>
                      <a:ext cx="2413000" cy="20186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2108200</wp:posOffset>
                </wp:positionV>
                <wp:extent cx="1983740" cy="253365"/>
                <wp:effectExtent b="0" l="0" r="0" t="0"/>
                <wp:wrapSquare wrapText="bothSides" distB="0" distT="0" distL="114300" distR="114300"/>
                <wp:docPr id="2113975396" name=""/>
                <a:graphic>
                  <a:graphicData uri="http://schemas.microsoft.com/office/word/2010/wordprocessingShape">
                    <wps:wsp>
                      <wps:cNvSpPr/>
                      <wps:cNvPr id="52" name="Shape 52"/>
                      <wps:spPr>
                        <a:xfrm>
                          <a:off x="4358893" y="3658080"/>
                          <a:ext cx="1974215"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Image  SEQ Εικόνα \* ARABIC 4 TIG welding environment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2108200</wp:posOffset>
                </wp:positionV>
                <wp:extent cx="1983740" cy="253365"/>
                <wp:effectExtent b="0" l="0" r="0" t="0"/>
                <wp:wrapSquare wrapText="bothSides" distB="0" distT="0" distL="114300" distR="114300"/>
                <wp:docPr id="2113975396" name="image113.png"/>
                <a:graphic>
                  <a:graphicData uri="http://schemas.openxmlformats.org/drawingml/2006/picture">
                    <pic:pic>
                      <pic:nvPicPr>
                        <pic:cNvPr id="0" name="image113.png"/>
                        <pic:cNvPicPr preferRelativeResize="0"/>
                      </pic:nvPicPr>
                      <pic:blipFill>
                        <a:blip r:embed="rId11"/>
                        <a:srcRect/>
                        <a:stretch>
                          <a:fillRect/>
                        </a:stretch>
                      </pic:blipFill>
                      <pic:spPr>
                        <a:xfrm>
                          <a:off x="0" y="0"/>
                          <a:ext cx="1983740" cy="25336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223520</wp:posOffset>
                </wp:positionV>
                <wp:extent cx="853440" cy="447675"/>
                <wp:effectExtent b="0" l="0" r="0" t="0"/>
                <wp:wrapSquare wrapText="bothSides" distB="45720" distT="45720" distL="114300" distR="114300"/>
                <wp:docPr id="2113975347" name=""/>
                <a:graphic>
                  <a:graphicData uri="http://schemas.microsoft.com/office/word/2010/wordprocessingShape">
                    <wps:wsp>
                      <wps:cNvSpPr/>
                      <wps:cNvPr id="3" name="Shape 3"/>
                      <wps:spPr>
                        <a:xfrm>
                          <a:off x="4924043" y="3560925"/>
                          <a:ext cx="843915" cy="438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Tungsten electrode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223520</wp:posOffset>
                </wp:positionV>
                <wp:extent cx="853440" cy="447675"/>
                <wp:effectExtent b="0" l="0" r="0" t="0"/>
                <wp:wrapSquare wrapText="bothSides" distB="45720" distT="45720" distL="114300" distR="114300"/>
                <wp:docPr id="2113975347"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853440" cy="4476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5257800</wp:posOffset>
                </wp:positionH>
                <wp:positionV relativeFrom="paragraph">
                  <wp:posOffset>109220</wp:posOffset>
                </wp:positionV>
                <wp:extent cx="909320" cy="466725"/>
                <wp:effectExtent b="0" l="0" r="0" t="0"/>
                <wp:wrapSquare wrapText="bothSides" distB="45720" distT="45720" distL="114300" distR="114300"/>
                <wp:docPr id="2113975430" name=""/>
                <a:graphic>
                  <a:graphicData uri="http://schemas.microsoft.com/office/word/2010/wordprocessingShape">
                    <wps:wsp>
                      <wps:cNvSpPr/>
                      <wps:cNvPr id="86" name="Shape 86"/>
                      <wps:spPr>
                        <a:xfrm>
                          <a:off x="4896103" y="3551400"/>
                          <a:ext cx="89979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Ceramic material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5257800</wp:posOffset>
                </wp:positionH>
                <wp:positionV relativeFrom="paragraph">
                  <wp:posOffset>109220</wp:posOffset>
                </wp:positionV>
                <wp:extent cx="909320" cy="466725"/>
                <wp:effectExtent b="0" l="0" r="0" t="0"/>
                <wp:wrapSquare wrapText="bothSides" distB="45720" distT="45720" distL="114300" distR="114300"/>
                <wp:docPr id="2113975430" name="image173.png"/>
                <a:graphic>
                  <a:graphicData uri="http://schemas.openxmlformats.org/drawingml/2006/picture">
                    <pic:pic>
                      <pic:nvPicPr>
                        <pic:cNvPr id="0" name="image173.png"/>
                        <pic:cNvPicPr preferRelativeResize="0"/>
                      </pic:nvPicPr>
                      <pic:blipFill>
                        <a:blip r:embed="rId11"/>
                        <a:srcRect/>
                        <a:stretch>
                          <a:fillRect/>
                        </a:stretch>
                      </pic:blipFill>
                      <pic:spPr>
                        <a:xfrm>
                          <a:off x="0" y="0"/>
                          <a:ext cx="909320"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1066800</wp:posOffset>
                </wp:positionV>
                <wp:extent cx="895789" cy="441325"/>
                <wp:effectExtent b="0" l="0" r="0" t="0"/>
                <wp:wrapNone/>
                <wp:docPr id="2113975373" name=""/>
                <a:graphic>
                  <a:graphicData uri="http://schemas.microsoft.com/office/word/2010/wordprocessingShape">
                    <wps:wsp>
                      <wps:cNvSpPr/>
                      <wps:cNvPr id="29" name="Shape 29"/>
                      <wps:spPr>
                        <a:xfrm>
                          <a:off x="4902868" y="3564100"/>
                          <a:ext cx="886264" cy="431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Shielding gas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1066800</wp:posOffset>
                </wp:positionV>
                <wp:extent cx="895789" cy="441325"/>
                <wp:effectExtent b="0" l="0" r="0" t="0"/>
                <wp:wrapNone/>
                <wp:docPr id="2113975373" name="image66.png"/>
                <a:graphic>
                  <a:graphicData uri="http://schemas.openxmlformats.org/drawingml/2006/picture">
                    <pic:pic>
                      <pic:nvPicPr>
                        <pic:cNvPr id="0" name="image66.png"/>
                        <pic:cNvPicPr preferRelativeResize="0"/>
                      </pic:nvPicPr>
                      <pic:blipFill>
                        <a:blip r:embed="rId11"/>
                        <a:srcRect/>
                        <a:stretch>
                          <a:fillRect/>
                        </a:stretch>
                      </pic:blipFill>
                      <pic:spPr>
                        <a:xfrm>
                          <a:off x="0" y="0"/>
                          <a:ext cx="895789" cy="441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1231900</wp:posOffset>
                </wp:positionV>
                <wp:extent cx="715645" cy="390525"/>
                <wp:effectExtent b="0" l="0" r="0" t="0"/>
                <wp:wrapNone/>
                <wp:docPr id="2113975413" name=""/>
                <a:graphic>
                  <a:graphicData uri="http://schemas.microsoft.com/office/word/2010/wordprocessingShape">
                    <wps:wsp>
                      <wps:cNvSpPr/>
                      <wps:cNvPr id="69" name="Shape 69"/>
                      <wps:spPr>
                        <a:xfrm>
                          <a:off x="4992940" y="3589500"/>
                          <a:ext cx="706120" cy="381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Electric ark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1231900</wp:posOffset>
                </wp:positionV>
                <wp:extent cx="715645" cy="390525"/>
                <wp:effectExtent b="0" l="0" r="0" t="0"/>
                <wp:wrapNone/>
                <wp:docPr id="2113975413" name="image150.png"/>
                <a:graphic>
                  <a:graphicData uri="http://schemas.openxmlformats.org/drawingml/2006/picture">
                    <pic:pic>
                      <pic:nvPicPr>
                        <pic:cNvPr id="0" name="image150.png"/>
                        <pic:cNvPicPr preferRelativeResize="0"/>
                      </pic:nvPicPr>
                      <pic:blipFill>
                        <a:blip r:embed="rId11"/>
                        <a:srcRect/>
                        <a:stretch>
                          <a:fillRect/>
                        </a:stretch>
                      </pic:blipFill>
                      <pic:spPr>
                        <a:xfrm>
                          <a:off x="0" y="0"/>
                          <a:ext cx="71564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1739900</wp:posOffset>
                </wp:positionV>
                <wp:extent cx="888756" cy="351790"/>
                <wp:effectExtent b="0" l="0" r="0" t="0"/>
                <wp:wrapNone/>
                <wp:docPr id="2113975409" name=""/>
                <a:graphic>
                  <a:graphicData uri="http://schemas.microsoft.com/office/word/2010/wordprocessingShape">
                    <wps:wsp>
                      <wps:cNvSpPr/>
                      <wps:cNvPr id="65" name="Shape 65"/>
                      <wps:spPr>
                        <a:xfrm>
                          <a:off x="4906385" y="3608868"/>
                          <a:ext cx="879231" cy="34226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Metall piece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1739900</wp:posOffset>
                </wp:positionV>
                <wp:extent cx="888756" cy="351790"/>
                <wp:effectExtent b="0" l="0" r="0" t="0"/>
                <wp:wrapNone/>
                <wp:docPr id="2113975409" name="image142.png"/>
                <a:graphic>
                  <a:graphicData uri="http://schemas.openxmlformats.org/drawingml/2006/picture">
                    <pic:pic>
                      <pic:nvPicPr>
                        <pic:cNvPr id="0" name="image142.png"/>
                        <pic:cNvPicPr preferRelativeResize="0"/>
                      </pic:nvPicPr>
                      <pic:blipFill>
                        <a:blip r:embed="rId11"/>
                        <a:srcRect/>
                        <a:stretch>
                          <a:fillRect/>
                        </a:stretch>
                      </pic:blipFill>
                      <pic:spPr>
                        <a:xfrm>
                          <a:off x="0" y="0"/>
                          <a:ext cx="888756" cy="351790"/>
                        </a:xfrm>
                        <a:prstGeom prst="rect"/>
                        <a:ln/>
                      </pic:spPr>
                    </pic:pic>
                  </a:graphicData>
                </a:graphic>
              </wp:anchor>
            </w:drawing>
          </mc:Fallback>
        </mc:AlternateConten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rg4e7jb34y1p" w:id="5"/>
      <w:bookmarkEnd w:id="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Where to use</w:t>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is often used for work that requires high-quality welding such as:</w:t>
      </w:r>
    </w:p>
    <w:p w:rsidR="00000000" w:rsidDel="00000000" w:rsidP="00000000" w:rsidRDefault="00000000" w:rsidRPr="00000000" w14:paraId="000001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marine industry and its applications</w:t>
      </w:r>
    </w:p>
    <w:p w:rsidR="00000000" w:rsidDel="00000000" w:rsidP="00000000" w:rsidRDefault="00000000" w:rsidRPr="00000000" w14:paraId="000001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Combined heat and power plants</w:t>
      </w:r>
    </w:p>
    <w:p w:rsidR="00000000" w:rsidDel="00000000" w:rsidP="00000000" w:rsidRDefault="00000000" w:rsidRPr="00000000" w14:paraId="000001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oil and gas industry</w:t>
      </w:r>
    </w:p>
    <w:p w:rsidR="00000000" w:rsidDel="00000000" w:rsidP="00000000" w:rsidRDefault="00000000" w:rsidRPr="00000000" w14:paraId="000001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food industry</w:t>
      </w:r>
    </w:p>
    <w:p w:rsidR="00000000" w:rsidDel="00000000" w:rsidP="00000000" w:rsidRDefault="00000000" w:rsidRPr="00000000" w14:paraId="000001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chemical industry</w:t>
      </w:r>
    </w:p>
    <w:p w:rsidR="00000000" w:rsidDel="00000000" w:rsidP="00000000" w:rsidRDefault="00000000" w:rsidRPr="00000000" w14:paraId="000001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nuclear industry</w:t>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Welding fine stainless steel materials</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development of technology and autonomous, small economical materials it became possible to produce TIG welding devices, as a result of which they exist and are used in every machine shop, workshop, even for domestic use. </w:t>
      </w:r>
      <w:r w:rsidDel="00000000" w:rsidR="00000000" w:rsidRPr="00000000">
        <w:drawing>
          <wp:anchor allowOverlap="1" behindDoc="0" distB="0" distT="0" distL="114300" distR="114300" hidden="0" layoutInCell="1" locked="0" relativeHeight="0" simplePos="0">
            <wp:simplePos x="0" y="0"/>
            <wp:positionH relativeFrom="column">
              <wp:posOffset>-35559</wp:posOffset>
            </wp:positionH>
            <wp:positionV relativeFrom="paragraph">
              <wp:posOffset>66675</wp:posOffset>
            </wp:positionV>
            <wp:extent cx="1287145" cy="1711960"/>
            <wp:effectExtent b="0" l="0" r="0" t="0"/>
            <wp:wrapSquare wrapText="bothSides" distB="0" distT="0" distL="114300" distR="114300"/>
            <wp:docPr descr="C:\Users\Teacher\Desktop\Ρύθμιση tig Foto\IMG_20240404_114239.jpg" id="2113975523" name="image146.jpg"/>
            <a:graphic>
              <a:graphicData uri="http://schemas.openxmlformats.org/drawingml/2006/picture">
                <pic:pic>
                  <pic:nvPicPr>
                    <pic:cNvPr descr="C:\Users\Teacher\Desktop\Ρύθμιση tig Foto\IMG_20240404_114239.jpg" id="0" name="image146.jpg"/>
                    <pic:cNvPicPr preferRelativeResize="0"/>
                  </pic:nvPicPr>
                  <pic:blipFill>
                    <a:blip r:embed="rId17"/>
                    <a:srcRect b="0" l="0" r="0" t="0"/>
                    <a:stretch>
                      <a:fillRect/>
                    </a:stretch>
                  </pic:blipFill>
                  <pic:spPr>
                    <a:xfrm>
                      <a:off x="0" y="0"/>
                      <a:ext cx="1287145" cy="17119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1828800</wp:posOffset>
                </wp:positionV>
                <wp:extent cx="1296670" cy="253365"/>
                <wp:effectExtent b="0" l="0" r="0" t="0"/>
                <wp:wrapSquare wrapText="bothSides" distB="0" distT="0" distL="114300" distR="114300"/>
                <wp:docPr id="2113975418" name=""/>
                <a:graphic>
                  <a:graphicData uri="http://schemas.microsoft.com/office/word/2010/wordprocessingShape">
                    <wps:wsp>
                      <wps:cNvSpPr/>
                      <wps:cNvPr id="74" name="Shape 74"/>
                      <wps:spPr>
                        <a:xfrm>
                          <a:off x="4702428" y="3658080"/>
                          <a:ext cx="1287145"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Image  SEQ Εικόνα \* ARABIC 5 TIG device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1828800</wp:posOffset>
                </wp:positionV>
                <wp:extent cx="1296670" cy="253365"/>
                <wp:effectExtent b="0" l="0" r="0" t="0"/>
                <wp:wrapSquare wrapText="bothSides" distB="0" distT="0" distL="114300" distR="114300"/>
                <wp:docPr id="2113975418" name="image160.png"/>
                <a:graphic>
                  <a:graphicData uri="http://schemas.openxmlformats.org/drawingml/2006/picture">
                    <pic:pic>
                      <pic:nvPicPr>
                        <pic:cNvPr id="0" name="image160.png"/>
                        <pic:cNvPicPr preferRelativeResize="0"/>
                      </pic:nvPicPr>
                      <pic:blipFill>
                        <a:blip r:embed="rId11"/>
                        <a:srcRect/>
                        <a:stretch>
                          <a:fillRect/>
                        </a:stretch>
                      </pic:blipFill>
                      <pic:spPr>
                        <a:xfrm>
                          <a:off x="0" y="0"/>
                          <a:ext cx="1296670" cy="253365"/>
                        </a:xfrm>
                        <a:prstGeom prst="rect"/>
                        <a:ln/>
                      </pic:spPr>
                    </pic:pic>
                  </a:graphicData>
                </a:graphic>
              </wp:anchor>
            </w:drawing>
          </mc:Fallback>
        </mc:AlternateContent>
      </w:r>
    </w:p>
    <w:p w:rsidR="00000000" w:rsidDel="00000000" w:rsidP="00000000" w:rsidRDefault="00000000" w:rsidRPr="00000000" w14:paraId="000001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It glues more types of metals and alloys than any other welding method. TIG welding machines can be used in welding steel, stainless steel, chrome steel, aluminum, alloys of nickel, magnesium, copper, bronze, brass, and even gold.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952500</wp:posOffset>
                </wp:positionV>
                <wp:extent cx="1296035" cy="162560"/>
                <wp:effectExtent b="0" l="0" r="0" t="0"/>
                <wp:wrapNone/>
                <wp:docPr id="2113975366" name=""/>
                <a:graphic>
                  <a:graphicData uri="http://schemas.microsoft.com/office/word/2010/wordprocessingShape">
                    <wps:wsp>
                      <wps:cNvSpPr/>
                      <wps:cNvPr id="22" name="Shape 22"/>
                      <wps:spPr>
                        <a:xfrm>
                          <a:off x="4702745" y="3703483"/>
                          <a:ext cx="1286510" cy="15303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952500</wp:posOffset>
                </wp:positionV>
                <wp:extent cx="1296035" cy="162560"/>
                <wp:effectExtent b="0" l="0" r="0" t="0"/>
                <wp:wrapNone/>
                <wp:docPr id="2113975366" name="image56.png"/>
                <a:graphic>
                  <a:graphicData uri="http://schemas.openxmlformats.org/drawingml/2006/picture">
                    <pic:pic>
                      <pic:nvPicPr>
                        <pic:cNvPr id="0" name="image56.png"/>
                        <pic:cNvPicPr preferRelativeResize="0"/>
                      </pic:nvPicPr>
                      <pic:blipFill>
                        <a:blip r:embed="rId11"/>
                        <a:srcRect/>
                        <a:stretch>
                          <a:fillRect/>
                        </a:stretch>
                      </pic:blipFill>
                      <pic:spPr>
                        <a:xfrm>
                          <a:off x="0" y="0"/>
                          <a:ext cx="1296035" cy="162560"/>
                        </a:xfrm>
                        <a:prstGeom prst="rect"/>
                        <a:ln/>
                      </pic:spPr>
                    </pic:pic>
                  </a:graphicData>
                </a:graphic>
              </wp:anchor>
            </w:drawing>
          </mc:Fallback>
        </mc:AlternateConten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D">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ustdsy31xuqn" w:id="6"/>
      <w:bookmarkEnd w:id="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 Advantages &amp; Cons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Advantages of the TIG method</w:t>
      </w:r>
    </w:p>
    <w:p w:rsidR="00000000" w:rsidDel="00000000" w:rsidP="00000000" w:rsidRDefault="00000000" w:rsidRPr="00000000" w14:paraId="000001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Perfectly controlled and focused voltaic arc.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thus allows control of the heat dissipated to the object, limiting the zone that will be affected. </w:t>
      </w:r>
    </w:p>
    <w:p w:rsidR="00000000" w:rsidDel="00000000" w:rsidP="00000000" w:rsidRDefault="00000000" w:rsidRPr="00000000" w14:paraId="0000011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sparks or splashes.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no melted splash material filings and no sparks are produced if the welded material is free of dirt.</w:t>
      </w:r>
    </w:p>
    <w:p w:rsidR="00000000" w:rsidDel="00000000" w:rsidP="00000000" w:rsidRDefault="00000000" w:rsidRPr="00000000" w14:paraId="0000011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 fumes compared to other welding methods.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base metals that are welded may contain coatings or elements such as lead, zinc, copper, and nickel that may produce hazardous fumes. </w:t>
      </w:r>
    </w:p>
    <w:p w:rsidR="00000000" w:rsidDel="00000000" w:rsidP="00000000" w:rsidRDefault="00000000" w:rsidRPr="00000000" w14:paraId="0000011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welds more metals and metal alloys than any other arc welding method.</w:t>
      </w:r>
    </w:p>
    <w:p w:rsidR="00000000" w:rsidDel="00000000" w:rsidP="00000000" w:rsidRDefault="00000000" w:rsidRPr="00000000" w14:paraId="0000011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an ideal method for gluing laminates of small thickness.</w:t>
      </w:r>
    </w:p>
    <w:p w:rsidR="00000000" w:rsidDel="00000000" w:rsidP="00000000" w:rsidRDefault="00000000" w:rsidRPr="00000000" w14:paraId="0000011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provides the ability to weld dissimilar metals to each other.</w:t>
      </w:r>
    </w:p>
    <w:p w:rsidR="00000000" w:rsidDel="00000000" w:rsidP="00000000" w:rsidRDefault="00000000" w:rsidRPr="00000000" w14:paraId="0000011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Disadvantages of the TIG method</w:t>
      </w:r>
    </w:p>
    <w:p w:rsidR="00000000" w:rsidDel="00000000" w:rsidP="00000000" w:rsidRDefault="00000000" w:rsidRPr="00000000" w14:paraId="000001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welding speed with the TIG method is less than other methods. </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specialization and experience are required for its proper use. Hand-eye coordination is a necessary skill.</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Brighter UV rays than other methods.</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cost of equipment may be higher than with other methods.</w:t>
      </w:r>
      <w:r w:rsidDel="00000000" w:rsidR="00000000" w:rsidRPr="00000000">
        <w:rPr>
          <w:rtl w:val="0"/>
        </w:rPr>
      </w:r>
    </w:p>
    <w:p w:rsidR="00000000" w:rsidDel="00000000" w:rsidP="00000000" w:rsidRDefault="00000000" w:rsidRPr="00000000" w14:paraId="0000011E">
      <w:pPr>
        <w:spacing w:after="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2"/>
        <w:tblW w:w="8505.0" w:type="dxa"/>
        <w:jc w:val="left"/>
        <w:tblInd w:w="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826"/>
        <w:gridCol w:w="2003"/>
        <w:gridCol w:w="1745"/>
        <w:gridCol w:w="1373"/>
        <w:tblGridChange w:id="0">
          <w:tblGrid>
            <w:gridCol w:w="1558"/>
            <w:gridCol w:w="1826"/>
            <w:gridCol w:w="2003"/>
            <w:gridCol w:w="1745"/>
            <w:gridCol w:w="1373"/>
          </w:tblGrid>
        </w:tblGridChange>
      </w:tblGrid>
      <w:tr>
        <w:trPr>
          <w:cantSplit w:val="0"/>
          <w:tblHeader w:val="0"/>
        </w:trPr>
        <w:tc>
          <w:tcPr>
            <w:tcBorders>
              <w:right w:color="000000" w:space="0" w:sz="0" w:val="nil"/>
            </w:tcBorders>
            <w:shd w:fill="d1d1d1" w:val="clear"/>
          </w:tcPr>
          <w:p w:rsidR="00000000" w:rsidDel="00000000" w:rsidP="00000000" w:rsidRDefault="00000000" w:rsidRPr="00000000" w14:paraId="0000011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tcBorders>
              <w:left w:color="000000" w:space="0" w:sz="0" w:val="nil"/>
              <w:right w:color="000000" w:space="0" w:sz="0" w:val="nil"/>
            </w:tcBorders>
            <w:shd w:fill="f6c6ac" w:val="clear"/>
          </w:tcPr>
          <w:p w:rsidR="00000000" w:rsidDel="00000000" w:rsidP="00000000" w:rsidRDefault="00000000" w:rsidRPr="00000000" w14:paraId="0000012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TIG</w:t>
            </w:r>
          </w:p>
        </w:tc>
        <w:tc>
          <w:tcPr>
            <w:tcBorders>
              <w:left w:color="000000" w:space="0" w:sz="0" w:val="nil"/>
              <w:right w:color="000000" w:space="0" w:sz="0" w:val="nil"/>
            </w:tcBorders>
            <w:shd w:fill="c1e4f5" w:val="clear"/>
          </w:tcPr>
          <w:p w:rsidR="00000000" w:rsidDel="00000000" w:rsidP="00000000" w:rsidRDefault="00000000" w:rsidRPr="00000000" w14:paraId="0000012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WELDING O/A</w:t>
            </w:r>
          </w:p>
        </w:tc>
        <w:tc>
          <w:tcPr>
            <w:tcBorders>
              <w:left w:color="000000" w:space="0" w:sz="0" w:val="nil"/>
              <w:right w:color="000000" w:space="0" w:sz="0" w:val="nil"/>
            </w:tcBorders>
            <w:shd w:fill="c1e4f5" w:val="clear"/>
          </w:tcPr>
          <w:p w:rsidR="00000000" w:rsidDel="00000000" w:rsidP="00000000" w:rsidRDefault="00000000" w:rsidRPr="00000000" w14:paraId="000001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w:t>
            </w:r>
          </w:p>
          <w:p w:rsidR="00000000" w:rsidDel="00000000" w:rsidP="00000000" w:rsidRDefault="00000000" w:rsidRPr="00000000" w14:paraId="0000012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MMA</w:t>
            </w:r>
          </w:p>
        </w:tc>
        <w:tc>
          <w:tcPr>
            <w:tcBorders>
              <w:left w:color="000000" w:space="0" w:sz="0" w:val="nil"/>
            </w:tcBorders>
            <w:shd w:fill="c1e4f5" w:val="clear"/>
          </w:tcPr>
          <w:p w:rsidR="00000000" w:rsidDel="00000000" w:rsidP="00000000" w:rsidRDefault="00000000" w:rsidRPr="00000000" w14:paraId="000001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w:t>
            </w:r>
          </w:p>
          <w:p w:rsidR="00000000" w:rsidDel="00000000" w:rsidP="00000000" w:rsidRDefault="00000000" w:rsidRPr="00000000" w14:paraId="000001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w:t>
            </w:r>
          </w:p>
        </w:tc>
      </w:tr>
      <w:tr>
        <w:trPr>
          <w:cantSplit w:val="0"/>
          <w:tblHeader w:val="0"/>
        </w:trPr>
        <w:tc>
          <w:tcPr>
            <w:shd w:fill="d1d1d1" w:val="clear"/>
          </w:tcPr>
          <w:p w:rsidR="00000000" w:rsidDel="00000000" w:rsidP="00000000" w:rsidRDefault="00000000" w:rsidRPr="00000000" w14:paraId="0000012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Required skills</w:t>
            </w:r>
          </w:p>
        </w:tc>
        <w:tc>
          <w:tcPr>
            <w:shd w:fill="f6c6ac" w:val="clear"/>
          </w:tcPr>
          <w:p w:rsidR="00000000" w:rsidDel="00000000" w:rsidP="00000000" w:rsidRDefault="00000000" w:rsidRPr="00000000" w14:paraId="0000012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w:t>
            </w:r>
          </w:p>
        </w:tc>
        <w:tc>
          <w:tcPr>
            <w:shd w:fill="c1e4f5" w:val="clear"/>
          </w:tcPr>
          <w:p w:rsidR="00000000" w:rsidDel="00000000" w:rsidP="00000000" w:rsidRDefault="00000000" w:rsidRPr="00000000" w14:paraId="0000012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w:t>
            </w:r>
          </w:p>
        </w:tc>
        <w:tc>
          <w:tcPr>
            <w:shd w:fill="c1e4f5" w:val="clear"/>
          </w:tcPr>
          <w:p w:rsidR="00000000" w:rsidDel="00000000" w:rsidP="00000000" w:rsidRDefault="00000000" w:rsidRPr="00000000" w14:paraId="000001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w:t>
            </w:r>
          </w:p>
        </w:tc>
        <w:tc>
          <w:tcPr>
            <w:shd w:fill="c1e4f5" w:val="clear"/>
          </w:tcPr>
          <w:p w:rsidR="00000000" w:rsidDel="00000000" w:rsidP="00000000" w:rsidRDefault="00000000" w:rsidRPr="00000000" w14:paraId="0000012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Middle</w:t>
            </w:r>
          </w:p>
        </w:tc>
      </w:tr>
      <w:tr>
        <w:trPr>
          <w:cantSplit w:val="0"/>
          <w:tblHeader w:val="0"/>
        </w:trPr>
        <w:tc>
          <w:tcPr>
            <w:shd w:fill="d1d1d1" w:val="clear"/>
          </w:tcPr>
          <w:p w:rsidR="00000000" w:rsidDel="00000000" w:rsidP="00000000" w:rsidRDefault="00000000" w:rsidRPr="00000000" w14:paraId="0000012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Quality of result</w:t>
            </w:r>
          </w:p>
          <w:p w:rsidR="00000000" w:rsidDel="00000000" w:rsidP="00000000" w:rsidRDefault="00000000" w:rsidRPr="00000000" w14:paraId="0000012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shd w:fill="f6c6ac" w:val="clear"/>
          </w:tcPr>
          <w:p w:rsidR="00000000" w:rsidDel="00000000" w:rsidP="00000000" w:rsidRDefault="00000000" w:rsidRPr="00000000" w14:paraId="000001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 specialization is required for a good result</w:t>
            </w:r>
          </w:p>
        </w:tc>
        <w:tc>
          <w:tcPr>
            <w:shd w:fill="c1e4f5" w:val="clear"/>
          </w:tcPr>
          <w:p w:rsidR="00000000" w:rsidDel="00000000" w:rsidP="00000000" w:rsidRDefault="00000000" w:rsidRPr="00000000" w14:paraId="0000012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 specialization is required for a good result</w:t>
            </w:r>
          </w:p>
        </w:tc>
        <w:tc>
          <w:tcPr>
            <w:shd w:fill="c1e4f5" w:val="clear"/>
          </w:tcPr>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 specialization is required for a good result</w:t>
            </w:r>
          </w:p>
          <w:p w:rsidR="00000000" w:rsidDel="00000000" w:rsidP="00000000" w:rsidRDefault="00000000" w:rsidRPr="00000000" w14:paraId="0000013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shd w:fill="c1e4f5" w:val="clear"/>
          </w:tcPr>
          <w:p w:rsidR="00000000" w:rsidDel="00000000" w:rsidP="00000000" w:rsidRDefault="00000000" w:rsidRPr="00000000" w14:paraId="0000013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Can be achieved with fewer skills</w:t>
            </w:r>
          </w:p>
        </w:tc>
      </w:tr>
      <w:tr>
        <w:trPr>
          <w:cantSplit w:val="0"/>
          <w:tblHeader w:val="0"/>
        </w:trPr>
        <w:tc>
          <w:tcPr>
            <w:shd w:fill="d1d1d1" w:val="clear"/>
          </w:tcPr>
          <w:p w:rsidR="00000000" w:rsidDel="00000000" w:rsidP="00000000" w:rsidRDefault="00000000" w:rsidRPr="00000000" w14:paraId="0000013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Thermal deformation</w:t>
            </w:r>
          </w:p>
        </w:tc>
        <w:tc>
          <w:tcPr>
            <w:shd w:fill="f6c6ac" w:val="clear"/>
          </w:tcPr>
          <w:p w:rsidR="00000000" w:rsidDel="00000000" w:rsidP="00000000" w:rsidRDefault="00000000" w:rsidRPr="00000000" w14:paraId="0000013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Middle</w:t>
            </w:r>
          </w:p>
        </w:tc>
        <w:tc>
          <w:tcPr>
            <w:shd w:fill="c1e4f5" w:val="clear"/>
          </w:tcPr>
          <w:p w:rsidR="00000000" w:rsidDel="00000000" w:rsidP="00000000" w:rsidRDefault="00000000" w:rsidRPr="00000000" w14:paraId="0000013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w:t>
            </w:r>
          </w:p>
        </w:tc>
        <w:tc>
          <w:tcPr>
            <w:shd w:fill="c1e4f5" w:val="clear"/>
          </w:tcPr>
          <w:p w:rsidR="00000000" w:rsidDel="00000000" w:rsidP="00000000" w:rsidRDefault="00000000" w:rsidRPr="00000000" w14:paraId="0000013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High</w:t>
            </w:r>
          </w:p>
        </w:tc>
        <w:tc>
          <w:tcPr>
            <w:shd w:fill="c1e4f5" w:val="clear"/>
          </w:tcPr>
          <w:p w:rsidR="00000000" w:rsidDel="00000000" w:rsidP="00000000" w:rsidRDefault="00000000" w:rsidRPr="00000000" w14:paraId="000001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Low-medium</w:t>
            </w:r>
          </w:p>
          <w:p w:rsidR="00000000" w:rsidDel="00000000" w:rsidP="00000000" w:rsidRDefault="00000000" w:rsidRPr="00000000" w14:paraId="0000013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d1d1d1" w:val="clear"/>
          </w:tcPr>
          <w:p w:rsidR="00000000" w:rsidDel="00000000" w:rsidP="00000000" w:rsidRDefault="00000000" w:rsidRPr="00000000" w14:paraId="0000013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Equipment maintenance</w:t>
            </w:r>
          </w:p>
        </w:tc>
        <w:tc>
          <w:tcPr>
            <w:shd w:fill="f6c6ac" w:val="clear"/>
          </w:tcPr>
          <w:p w:rsidR="00000000" w:rsidDel="00000000" w:rsidP="00000000" w:rsidRDefault="00000000" w:rsidRPr="00000000" w14:paraId="000001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required</w:t>
            </w:r>
          </w:p>
        </w:tc>
        <w:tc>
          <w:tcPr>
            <w:shd w:fill="c1e4f5" w:val="clear"/>
          </w:tcPr>
          <w:p w:rsidR="00000000" w:rsidDel="00000000" w:rsidP="00000000" w:rsidRDefault="00000000" w:rsidRPr="00000000" w14:paraId="000001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required</w:t>
            </w:r>
          </w:p>
        </w:tc>
        <w:tc>
          <w:tcPr>
            <w:shd w:fill="c1e4f5" w:val="clear"/>
          </w:tcPr>
          <w:p w:rsidR="00000000" w:rsidDel="00000000" w:rsidP="00000000" w:rsidRDefault="00000000" w:rsidRPr="00000000" w14:paraId="0000013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required</w:t>
            </w:r>
          </w:p>
        </w:tc>
        <w:tc>
          <w:tcPr>
            <w:shd w:fill="c1e4f5" w:val="clear"/>
          </w:tcPr>
          <w:p w:rsidR="00000000" w:rsidDel="00000000" w:rsidP="00000000" w:rsidRDefault="00000000" w:rsidRPr="00000000" w14:paraId="0000013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required</w:t>
            </w:r>
          </w:p>
          <w:p w:rsidR="00000000" w:rsidDel="00000000" w:rsidP="00000000" w:rsidRDefault="00000000" w:rsidRPr="00000000" w14:paraId="0000013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d1d1d1" w:val="clear"/>
          </w:tcPr>
          <w:p w:rsidR="00000000" w:rsidDel="00000000" w:rsidP="00000000" w:rsidRDefault="00000000" w:rsidRPr="00000000" w14:paraId="0000013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Consumable parts</w:t>
            </w:r>
          </w:p>
        </w:tc>
        <w:tc>
          <w:tcPr>
            <w:shd w:fill="f6c6ac" w:val="clear"/>
          </w:tcPr>
          <w:p w:rsidR="00000000" w:rsidDel="00000000" w:rsidP="00000000" w:rsidRDefault="00000000" w:rsidRPr="00000000" w14:paraId="0000013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Least</w:t>
            </w:r>
          </w:p>
        </w:tc>
        <w:tc>
          <w:tcPr>
            <w:shd w:fill="c1e4f5" w:val="clear"/>
          </w:tcPr>
          <w:p w:rsidR="00000000" w:rsidDel="00000000" w:rsidP="00000000" w:rsidRDefault="00000000" w:rsidRPr="00000000" w14:paraId="0000014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Least</w:t>
            </w:r>
          </w:p>
        </w:tc>
        <w:tc>
          <w:tcPr>
            <w:shd w:fill="c1e4f5" w:val="clear"/>
          </w:tcPr>
          <w:p w:rsidR="00000000" w:rsidDel="00000000" w:rsidP="00000000" w:rsidRDefault="00000000" w:rsidRPr="00000000" w14:paraId="0000014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MMA electrodes</w:t>
            </w:r>
          </w:p>
        </w:tc>
        <w:tc>
          <w:tcPr>
            <w:shd w:fill="c1e4f5" w:val="clear"/>
          </w:tcPr>
          <w:p w:rsidR="00000000" w:rsidDel="00000000" w:rsidP="00000000" w:rsidRDefault="00000000" w:rsidRPr="00000000" w14:paraId="000001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Wire</w:t>
            </w:r>
          </w:p>
          <w:p w:rsidR="00000000" w:rsidDel="00000000" w:rsidP="00000000" w:rsidRDefault="00000000" w:rsidRPr="00000000" w14:paraId="0000014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MIG</w:t>
            </w:r>
          </w:p>
          <w:p w:rsidR="00000000" w:rsidDel="00000000" w:rsidP="00000000" w:rsidRDefault="00000000" w:rsidRPr="00000000" w14:paraId="0000014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5"/>
            <w:tcBorders>
              <w:left w:color="000000" w:space="0" w:sz="0" w:val="nil"/>
              <w:right w:color="000000" w:space="0" w:sz="0" w:val="nil"/>
            </w:tcBorders>
            <w:shd w:fill="auto"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156082"/>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2 Comparison of the TIG method with the other most common methods.</w:t>
            </w:r>
            <w:r w:rsidDel="00000000" w:rsidR="00000000" w:rsidRPr="00000000">
              <w:rPr>
                <w:rtl w:val="0"/>
              </w:rPr>
            </w:r>
          </w:p>
        </w:tc>
      </w:tr>
    </w:tbl>
    <w:p w:rsidR="00000000" w:rsidDel="00000000" w:rsidP="00000000" w:rsidRDefault="00000000" w:rsidRPr="00000000" w14:paraId="0000014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cjbedr8yt3ct" w:id="7"/>
      <w:bookmarkEnd w:id="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NECESSARY EQUIPMENT</w:t>
      </w:r>
    </w:p>
    <w:p w:rsidR="00000000" w:rsidDel="00000000" w:rsidP="00000000" w:rsidRDefault="00000000" w:rsidRPr="00000000" w14:paraId="0000014F">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ia8h4kl1an1v" w:id="8"/>
      <w:bookmarkEnd w:id="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 The basic parts of a TIG assembly</w:t>
      </w:r>
    </w:p>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parts of which a TIG welding device is composed as shown in the figure below are: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580924</wp:posOffset>
            </wp:positionH>
            <wp:positionV relativeFrom="paragraph">
              <wp:posOffset>11430</wp:posOffset>
            </wp:positionV>
            <wp:extent cx="4975426" cy="3165676"/>
            <wp:effectExtent b="0" l="0" r="0" t="0"/>
            <wp:wrapSquare wrapText="bothSides" distB="0" distT="0" distL="114300" distR="114300"/>
            <wp:docPr descr="C:\Users\Teacher\Documents\ScreenRecorder\Screenshots\2024-11\ScreenShot_4_11_2024_10_56_27_πμ.png" id="2113975526" name="image154.png"/>
            <a:graphic>
              <a:graphicData uri="http://schemas.openxmlformats.org/drawingml/2006/picture">
                <pic:pic>
                  <pic:nvPicPr>
                    <pic:cNvPr descr="C:\Users\Teacher\Documents\ScreenRecorder\Screenshots\2024-11\ScreenShot_4_11_2024_10_56_27_πμ.png" id="0" name="image154.png"/>
                    <pic:cNvPicPr preferRelativeResize="0"/>
                  </pic:nvPicPr>
                  <pic:blipFill>
                    <a:blip r:embed="rId18"/>
                    <a:srcRect b="0" l="0" r="0" t="0"/>
                    <a:stretch>
                      <a:fillRect/>
                    </a:stretch>
                  </pic:blipFill>
                  <pic:spPr>
                    <a:xfrm>
                      <a:off x="0" y="0"/>
                      <a:ext cx="4975426" cy="316567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165100</wp:posOffset>
                </wp:positionV>
                <wp:extent cx="566371" cy="197094"/>
                <wp:effectExtent b="0" l="0" r="0" t="0"/>
                <wp:wrapNone/>
                <wp:docPr id="2113975363" name=""/>
                <a:graphic>
                  <a:graphicData uri="http://schemas.microsoft.com/office/word/2010/wordprocessingShape">
                    <wps:wsp>
                      <wps:cNvSpPr/>
                      <wps:cNvPr id="19" name="Shape 19"/>
                      <wps:spPr>
                        <a:xfrm>
                          <a:off x="5067577" y="3686216"/>
                          <a:ext cx="556846" cy="18756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165100</wp:posOffset>
                </wp:positionV>
                <wp:extent cx="566371" cy="197094"/>
                <wp:effectExtent b="0" l="0" r="0" t="0"/>
                <wp:wrapNone/>
                <wp:docPr id="2113975363" name="image47.png"/>
                <a:graphic>
                  <a:graphicData uri="http://schemas.openxmlformats.org/drawingml/2006/picture">
                    <pic:pic>
                      <pic:nvPicPr>
                        <pic:cNvPr id="0" name="image47.png"/>
                        <pic:cNvPicPr preferRelativeResize="0"/>
                      </pic:nvPicPr>
                      <pic:blipFill>
                        <a:blip r:embed="rId11"/>
                        <a:srcRect/>
                        <a:stretch>
                          <a:fillRect/>
                        </a:stretch>
                      </pic:blipFill>
                      <pic:spPr>
                        <a:xfrm>
                          <a:off x="0" y="0"/>
                          <a:ext cx="566371" cy="19709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12700</wp:posOffset>
                </wp:positionV>
                <wp:extent cx="554648" cy="326048"/>
                <wp:effectExtent b="0" l="0" r="0" t="0"/>
                <wp:wrapNone/>
                <wp:docPr id="2113975359" name=""/>
                <a:graphic>
                  <a:graphicData uri="http://schemas.microsoft.com/office/word/2010/wordprocessingShape">
                    <wps:wsp>
                      <wps:cNvSpPr/>
                      <wps:cNvPr id="15" name="Shape 15"/>
                      <wps:spPr>
                        <a:xfrm>
                          <a:off x="5073439" y="3621739"/>
                          <a:ext cx="545123" cy="31652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12700</wp:posOffset>
                </wp:positionV>
                <wp:extent cx="554648" cy="326048"/>
                <wp:effectExtent b="0" l="0" r="0" t="0"/>
                <wp:wrapNone/>
                <wp:docPr id="2113975359" name="image33.png"/>
                <a:graphic>
                  <a:graphicData uri="http://schemas.openxmlformats.org/drawingml/2006/picture">
                    <pic:pic>
                      <pic:nvPicPr>
                        <pic:cNvPr id="0" name="image33.png"/>
                        <pic:cNvPicPr preferRelativeResize="0"/>
                      </pic:nvPicPr>
                      <pic:blipFill>
                        <a:blip r:embed="rId11"/>
                        <a:srcRect/>
                        <a:stretch>
                          <a:fillRect/>
                        </a:stretch>
                      </pic:blipFill>
                      <pic:spPr>
                        <a:xfrm>
                          <a:off x="0" y="0"/>
                          <a:ext cx="554648" cy="3260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101600</wp:posOffset>
                </wp:positionV>
                <wp:extent cx="1012825" cy="244475"/>
                <wp:effectExtent b="0" l="0" r="0" t="0"/>
                <wp:wrapNone/>
                <wp:docPr id="2113975346" name=""/>
                <a:graphic>
                  <a:graphicData uri="http://schemas.microsoft.com/office/word/2010/wordprocessingShape">
                    <wps:wsp>
                      <wps:cNvSpPr/>
                      <wps:cNvPr id="2" name="Shape 2"/>
                      <wps:spPr>
                        <a:xfrm>
                          <a:off x="4844350" y="3662525"/>
                          <a:ext cx="1003300" cy="23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TIG machine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101600</wp:posOffset>
                </wp:positionV>
                <wp:extent cx="1012825" cy="244475"/>
                <wp:effectExtent b="0" l="0" r="0" t="0"/>
                <wp:wrapNone/>
                <wp:docPr id="2113975346"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10128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wp:posOffset>
                </wp:positionV>
                <wp:extent cx="835025" cy="342900"/>
                <wp:effectExtent b="0" l="0" r="0" t="0"/>
                <wp:wrapNone/>
                <wp:docPr id="2113975400" name=""/>
                <a:graphic>
                  <a:graphicData uri="http://schemas.microsoft.com/office/word/2010/wordprocessingShape">
                    <wps:wsp>
                      <wps:cNvSpPr/>
                      <wps:cNvPr id="56" name="Shape 56"/>
                      <wps:spPr>
                        <a:xfrm>
                          <a:off x="4933250" y="3613313"/>
                          <a:ext cx="825500" cy="3333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Power supply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wp:posOffset>
                </wp:positionV>
                <wp:extent cx="835025" cy="342900"/>
                <wp:effectExtent b="0" l="0" r="0" t="0"/>
                <wp:wrapNone/>
                <wp:docPr id="2113975400" name="image121.png"/>
                <a:graphic>
                  <a:graphicData uri="http://schemas.openxmlformats.org/drawingml/2006/picture">
                    <pic:pic>
                      <pic:nvPicPr>
                        <pic:cNvPr id="0" name="image121.png"/>
                        <pic:cNvPicPr preferRelativeResize="0"/>
                      </pic:nvPicPr>
                      <pic:blipFill>
                        <a:blip r:embed="rId11"/>
                        <a:srcRect/>
                        <a:stretch>
                          <a:fillRect/>
                        </a:stretch>
                      </pic:blipFill>
                      <pic:spPr>
                        <a:xfrm>
                          <a:off x="0" y="0"/>
                          <a:ext cx="835025"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88900</wp:posOffset>
                </wp:positionV>
                <wp:extent cx="708025" cy="301625"/>
                <wp:effectExtent b="0" l="0" r="0" t="0"/>
                <wp:wrapNone/>
                <wp:docPr id="2113975377" name=""/>
                <a:graphic>
                  <a:graphicData uri="http://schemas.microsoft.com/office/word/2010/wordprocessingShape">
                    <wps:wsp>
                      <wps:cNvSpPr/>
                      <wps:cNvPr id="33" name="Shape 33"/>
                      <wps:spPr>
                        <a:xfrm>
                          <a:off x="4996750" y="3633950"/>
                          <a:ext cx="698500" cy="292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groundinggggn</w:t>
                            </w:r>
                            <w:r w:rsidDel="00000000" w:rsidR="00000000" w:rsidRPr="00000000">
                              <w:rPr>
                                <w:rFonts w:ascii="Calibri" w:cs="Calibri" w:eastAsia="Calibri" w:hAnsi="Calibri"/>
                                <w:b w:val="0"/>
                                <w:i w:val="0"/>
                                <w:smallCaps w:val="0"/>
                                <w:strike w:val="0"/>
                                <w:color w:val="000000"/>
                                <w:sz w:val="16"/>
                                <w:vertAlign w:val="baseline"/>
                              </w:rPr>
                              <w:t xml:space="preserve">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88900</wp:posOffset>
                </wp:positionV>
                <wp:extent cx="708025" cy="301625"/>
                <wp:effectExtent b="0" l="0" r="0" t="0"/>
                <wp:wrapNone/>
                <wp:docPr id="2113975377" name="image74.png"/>
                <a:graphic>
                  <a:graphicData uri="http://schemas.openxmlformats.org/drawingml/2006/picture">
                    <pic:pic>
                      <pic:nvPicPr>
                        <pic:cNvPr id="0" name="image74.png"/>
                        <pic:cNvPicPr preferRelativeResize="0"/>
                      </pic:nvPicPr>
                      <pic:blipFill>
                        <a:blip r:embed="rId11"/>
                        <a:srcRect/>
                        <a:stretch>
                          <a:fillRect/>
                        </a:stretch>
                      </pic:blipFill>
                      <pic:spPr>
                        <a:xfrm>
                          <a:off x="0" y="0"/>
                          <a:ext cx="708025" cy="301625"/>
                        </a:xfrm>
                        <a:prstGeom prst="rect"/>
                        <a:ln/>
                      </pic:spPr>
                    </pic:pic>
                  </a:graphicData>
                </a:graphic>
              </wp:anchor>
            </w:drawing>
          </mc:Fallback>
        </mc:AlternateConten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152400</wp:posOffset>
                </wp:positionV>
                <wp:extent cx="828675" cy="301625"/>
                <wp:effectExtent b="0" l="0" r="0" t="0"/>
                <wp:wrapNone/>
                <wp:docPr id="2113975388" name=""/>
                <a:graphic>
                  <a:graphicData uri="http://schemas.microsoft.com/office/word/2010/wordprocessingShape">
                    <wps:wsp>
                      <wps:cNvSpPr/>
                      <wps:cNvPr id="44" name="Shape 44"/>
                      <wps:spPr>
                        <a:xfrm>
                          <a:off x="4936425" y="3633950"/>
                          <a:ext cx="819150" cy="292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manometers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152400</wp:posOffset>
                </wp:positionV>
                <wp:extent cx="828675" cy="301625"/>
                <wp:effectExtent b="0" l="0" r="0" t="0"/>
                <wp:wrapNone/>
                <wp:docPr id="2113975388" name="image99.png"/>
                <a:graphic>
                  <a:graphicData uri="http://schemas.openxmlformats.org/drawingml/2006/picture">
                    <pic:pic>
                      <pic:nvPicPr>
                        <pic:cNvPr id="0" name="image99.png"/>
                        <pic:cNvPicPr preferRelativeResize="0"/>
                      </pic:nvPicPr>
                      <pic:blipFill>
                        <a:blip r:embed="rId11"/>
                        <a:srcRect/>
                        <a:stretch>
                          <a:fillRect/>
                        </a:stretch>
                      </pic:blipFill>
                      <pic:spPr>
                        <a:xfrm>
                          <a:off x="0" y="0"/>
                          <a:ext cx="828675" cy="301625"/>
                        </a:xfrm>
                        <a:prstGeom prst="rect"/>
                        <a:ln/>
                      </pic:spPr>
                    </pic:pic>
                  </a:graphicData>
                </a:graphic>
              </wp:anchor>
            </w:drawing>
          </mc:Fallback>
        </mc:AlternateConten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578094" cy="257175"/>
                <wp:effectExtent b="0" l="0" r="0" t="0"/>
                <wp:wrapNone/>
                <wp:docPr id="2113975393" name=""/>
                <a:graphic>
                  <a:graphicData uri="http://schemas.microsoft.com/office/word/2010/wordprocessingShape">
                    <wps:wsp>
                      <wps:cNvSpPr/>
                      <wps:cNvPr id="49" name="Shape 49"/>
                      <wps:spPr>
                        <a:xfrm>
                          <a:off x="5061716" y="3656175"/>
                          <a:ext cx="568569" cy="2476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tongs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578094" cy="257175"/>
                <wp:effectExtent b="0" l="0" r="0" t="0"/>
                <wp:wrapNone/>
                <wp:docPr id="2113975393" name="image109.png"/>
                <a:graphic>
                  <a:graphicData uri="http://schemas.openxmlformats.org/drawingml/2006/picture">
                    <pic:pic>
                      <pic:nvPicPr>
                        <pic:cNvPr id="0" name="image109.png"/>
                        <pic:cNvPicPr preferRelativeResize="0"/>
                      </pic:nvPicPr>
                      <pic:blipFill>
                        <a:blip r:embed="rId11"/>
                        <a:srcRect/>
                        <a:stretch>
                          <a:fillRect/>
                        </a:stretch>
                      </pic:blipFill>
                      <pic:spPr>
                        <a:xfrm>
                          <a:off x="0" y="0"/>
                          <a:ext cx="578094" cy="257175"/>
                        </a:xfrm>
                        <a:prstGeom prst="rect"/>
                        <a:ln/>
                      </pic:spPr>
                    </pic:pic>
                  </a:graphicData>
                </a:graphic>
              </wp:anchor>
            </w:drawing>
          </mc:Fallback>
        </mc:AlternateConten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25400</wp:posOffset>
                </wp:positionV>
                <wp:extent cx="892175" cy="365125"/>
                <wp:effectExtent b="0" l="0" r="0" t="0"/>
                <wp:wrapNone/>
                <wp:docPr id="2113975415" name=""/>
                <a:graphic>
                  <a:graphicData uri="http://schemas.microsoft.com/office/word/2010/wordprocessingShape">
                    <wps:wsp>
                      <wps:cNvSpPr/>
                      <wps:cNvPr id="71" name="Shape 71"/>
                      <wps:spPr>
                        <a:xfrm>
                          <a:off x="4904675" y="3602200"/>
                          <a:ext cx="882650" cy="355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Innert gas bottle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25400</wp:posOffset>
                </wp:positionV>
                <wp:extent cx="892175" cy="365125"/>
                <wp:effectExtent b="0" l="0" r="0" t="0"/>
                <wp:wrapNone/>
                <wp:docPr id="2113975415" name="image155.png"/>
                <a:graphic>
                  <a:graphicData uri="http://schemas.openxmlformats.org/drawingml/2006/picture">
                    <pic:pic>
                      <pic:nvPicPr>
                        <pic:cNvPr id="0" name="image155.png"/>
                        <pic:cNvPicPr preferRelativeResize="0"/>
                      </pic:nvPicPr>
                      <pic:blipFill>
                        <a:blip r:embed="rId11"/>
                        <a:srcRect/>
                        <a:stretch>
                          <a:fillRect/>
                        </a:stretch>
                      </pic:blipFill>
                      <pic:spPr>
                        <a:xfrm>
                          <a:off x="0" y="0"/>
                          <a:ext cx="892175" cy="365125"/>
                        </a:xfrm>
                        <a:prstGeom prst="rect"/>
                        <a:ln/>
                      </pic:spPr>
                    </pic:pic>
                  </a:graphicData>
                </a:graphic>
              </wp:anchor>
            </w:drawing>
          </mc:Fallback>
        </mc:AlternateConten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wp:posOffset>
                </wp:positionV>
                <wp:extent cx="937993" cy="352425"/>
                <wp:effectExtent b="0" l="0" r="0" t="0"/>
                <wp:wrapNone/>
                <wp:docPr id="2113975382" name=""/>
                <a:graphic>
                  <a:graphicData uri="http://schemas.microsoft.com/office/word/2010/wordprocessingShape">
                    <wps:wsp>
                      <wps:cNvSpPr/>
                      <wps:cNvPr id="38" name="Shape 38"/>
                      <wps:spPr>
                        <a:xfrm>
                          <a:off x="4881766" y="3608550"/>
                          <a:ext cx="928468" cy="3429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Cable tongs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wp:posOffset>
                </wp:positionV>
                <wp:extent cx="937993" cy="352425"/>
                <wp:effectExtent b="0" l="0" r="0" t="0"/>
                <wp:wrapNone/>
                <wp:docPr id="2113975382" name="image85.png"/>
                <a:graphic>
                  <a:graphicData uri="http://schemas.openxmlformats.org/drawingml/2006/picture">
                    <pic:pic>
                      <pic:nvPicPr>
                        <pic:cNvPr id="0" name="image85.png"/>
                        <pic:cNvPicPr preferRelativeResize="0"/>
                      </pic:nvPicPr>
                      <pic:blipFill>
                        <a:blip r:embed="rId11"/>
                        <a:srcRect/>
                        <a:stretch>
                          <a:fillRect/>
                        </a:stretch>
                      </pic:blipFill>
                      <pic:spPr>
                        <a:xfrm>
                          <a:off x="0" y="0"/>
                          <a:ext cx="937993"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853586" cy="390525"/>
                <wp:effectExtent b="0" l="0" r="0" t="0"/>
                <wp:wrapNone/>
                <wp:docPr id="2113975358" name=""/>
                <a:graphic>
                  <a:graphicData uri="http://schemas.microsoft.com/office/word/2010/wordprocessingShape">
                    <wps:wsp>
                      <wps:cNvSpPr/>
                      <wps:cNvPr id="14" name="Shape 14"/>
                      <wps:spPr>
                        <a:xfrm>
                          <a:off x="4923970" y="3589500"/>
                          <a:ext cx="844061" cy="381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Ground cable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853586" cy="390525"/>
                <wp:effectExtent b="0" l="0" r="0" t="0"/>
                <wp:wrapNone/>
                <wp:docPr id="2113975358" name="image32.png"/>
                <a:graphic>
                  <a:graphicData uri="http://schemas.openxmlformats.org/drawingml/2006/picture">
                    <pic:pic>
                      <pic:nvPicPr>
                        <pic:cNvPr id="0" name="image32.png"/>
                        <pic:cNvPicPr preferRelativeResize="0"/>
                      </pic:nvPicPr>
                      <pic:blipFill>
                        <a:blip r:embed="rId11"/>
                        <a:srcRect/>
                        <a:stretch>
                          <a:fillRect/>
                        </a:stretch>
                      </pic:blipFill>
                      <pic:spPr>
                        <a:xfrm>
                          <a:off x="0" y="0"/>
                          <a:ext cx="853586" cy="390525"/>
                        </a:xfrm>
                        <a:prstGeom prst="rect"/>
                        <a:ln/>
                      </pic:spPr>
                    </pic:pic>
                  </a:graphicData>
                </a:graphic>
              </wp:anchor>
            </w:drawing>
          </mc:Fallback>
        </mc:AlternateConten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welding machine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provides the electricity necessary to light and maintain the voltaic arc.</w:t>
      </w:r>
    </w:p>
    <w:p w:rsidR="00000000" w:rsidDel="00000000" w:rsidP="00000000" w:rsidRDefault="00000000" w:rsidRPr="00000000" w14:paraId="0000016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protective gas cylinder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pressure gauges showing the gas content in the cylinder as well as the gas supply during the operation of the TIG.</w:t>
      </w:r>
    </w:p>
    <w:p w:rsidR="00000000" w:rsidDel="00000000" w:rsidP="00000000" w:rsidRDefault="00000000" w:rsidRPr="00000000" w14:paraId="0000016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welding torch (torch)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wire connecting it to the welding machine. Through it, the necessary electricity and protective gas reach the tongs.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tongs and ground wire that ensures the continuity of electric current to or from the machine. (It depends on the type of gluing).</w:t>
      </w:r>
    </w:p>
    <w:p w:rsidR="00000000" w:rsidDel="00000000" w:rsidP="00000000" w:rsidRDefault="00000000" w:rsidRPr="00000000" w14:paraId="0000016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controls of the machine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through which the craftsman controls the lighting and maintenance of the voltaic arc. This can also be the pedal of the foot. It is referred to as optional because most devices have the control button on the welding torch.</w:t>
      </w:r>
    </w:p>
    <w:p w:rsidR="00000000" w:rsidDel="00000000" w:rsidP="00000000" w:rsidRDefault="00000000" w:rsidRPr="00000000" w14:paraId="000001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37"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8">
      <w:pPr>
        <w:spacing w:after="0" w:before="200" w:lineRule="auto"/>
        <w:ind w:left="737"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mbria" w:cs="Cambria" w:eastAsia="Cambria" w:hAnsi="Cambria"/>
          <w:b w:val="1"/>
          <w:i w:val="0"/>
          <w:smallCaps w:val="0"/>
          <w:strike w:val="0"/>
          <w:color w:val="000000"/>
          <w:sz w:val="24"/>
          <w:szCs w:val="24"/>
          <w:u w:val="none"/>
          <w:shd w:fill="auto" w:val="clear"/>
          <w:vertAlign w:val="baseline"/>
        </w:rPr>
      </w:pPr>
      <w:bookmarkStart w:colFirst="0" w:colLast="0" w:name="_heading=h.axm05x1sajbi" w:id="9"/>
      <w:bookmarkEnd w:id="9"/>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3.1.1 TIG welding machine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a huge number of TIG devices on the market and the craftsman welder has the ability to choose the most suitable one.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4382770</wp:posOffset>
            </wp:positionH>
            <wp:positionV relativeFrom="paragraph">
              <wp:posOffset>43180</wp:posOffset>
            </wp:positionV>
            <wp:extent cx="1640205" cy="1711960"/>
            <wp:effectExtent b="0" l="0" r="0" t="0"/>
            <wp:wrapSquare wrapText="bothSides" distB="0" distT="0" distL="114300" distR="114300"/>
            <wp:docPr descr="C:\Users\Teacher\Documents\ScreenRecorder\Screenshots\2024-10\ScreenShot_11_10_2024_1_44_46_μμ.png" id="2113975527" name="image161.png"/>
            <a:graphic>
              <a:graphicData uri="http://schemas.openxmlformats.org/drawingml/2006/picture">
                <pic:pic>
                  <pic:nvPicPr>
                    <pic:cNvPr descr="C:\Users\Teacher\Documents\ScreenRecorder\Screenshots\2024-10\ScreenShot_11_10_2024_1_44_46_μμ.png" id="0" name="image161.png"/>
                    <pic:cNvPicPr preferRelativeResize="0"/>
                  </pic:nvPicPr>
                  <pic:blipFill>
                    <a:blip r:embed="rId19"/>
                    <a:srcRect b="0" l="0" r="0" t="0"/>
                    <a:stretch>
                      <a:fillRect/>
                    </a:stretch>
                  </pic:blipFill>
                  <pic:spPr>
                    <a:xfrm>
                      <a:off x="0" y="0"/>
                      <a:ext cx="1640205" cy="17119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1803400</wp:posOffset>
                </wp:positionV>
                <wp:extent cx="1649730" cy="253365"/>
                <wp:effectExtent b="0" l="0" r="0" t="0"/>
                <wp:wrapSquare wrapText="bothSides" distB="0" distT="0" distL="114300" distR="114300"/>
                <wp:docPr id="2113975370" name=""/>
                <a:graphic>
                  <a:graphicData uri="http://schemas.microsoft.com/office/word/2010/wordprocessingShape">
                    <wps:wsp>
                      <wps:cNvSpPr/>
                      <wps:cNvPr id="26" name="Shape 26"/>
                      <wps:spPr>
                        <a:xfrm>
                          <a:off x="4525898" y="3658080"/>
                          <a:ext cx="1640205"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Image  SEQ Εικόνα \* ARABIC 6 TIG Welding Machine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1803400</wp:posOffset>
                </wp:positionV>
                <wp:extent cx="1649730" cy="253365"/>
                <wp:effectExtent b="0" l="0" r="0" t="0"/>
                <wp:wrapSquare wrapText="bothSides" distB="0" distT="0" distL="114300" distR="114300"/>
                <wp:docPr id="2113975370" name="image62.png"/>
                <a:graphic>
                  <a:graphicData uri="http://schemas.openxmlformats.org/drawingml/2006/picture">
                    <pic:pic>
                      <pic:nvPicPr>
                        <pic:cNvPr id="0" name="image62.png"/>
                        <pic:cNvPicPr preferRelativeResize="0"/>
                      </pic:nvPicPr>
                      <pic:blipFill>
                        <a:blip r:embed="rId11"/>
                        <a:srcRect/>
                        <a:stretch>
                          <a:fillRect/>
                        </a:stretch>
                      </pic:blipFill>
                      <pic:spPr>
                        <a:xfrm>
                          <a:off x="0" y="0"/>
                          <a:ext cx="1649730" cy="253365"/>
                        </a:xfrm>
                        <a:prstGeom prst="rect"/>
                        <a:ln/>
                      </pic:spPr>
                    </pic:pic>
                  </a:graphicData>
                </a:graphic>
              </wp:anchor>
            </w:drawing>
          </mc:Fallback>
        </mc:AlternateConten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factors that will influence its choice are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1143000</wp:posOffset>
                </wp:positionV>
                <wp:extent cx="1649095" cy="125730"/>
                <wp:effectExtent b="0" l="0" r="0" t="0"/>
                <wp:wrapNone/>
                <wp:docPr id="2113975405" name=""/>
                <a:graphic>
                  <a:graphicData uri="http://schemas.microsoft.com/office/word/2010/wordprocessingShape">
                    <wps:wsp>
                      <wps:cNvSpPr/>
                      <wps:cNvPr id="61" name="Shape 61"/>
                      <wps:spPr>
                        <a:xfrm>
                          <a:off x="4526215" y="3721898"/>
                          <a:ext cx="1639570" cy="11620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1143000</wp:posOffset>
                </wp:positionV>
                <wp:extent cx="1649095" cy="125730"/>
                <wp:effectExtent b="0" l="0" r="0" t="0"/>
                <wp:wrapNone/>
                <wp:docPr id="2113975405" name="image130.png"/>
                <a:graphic>
                  <a:graphicData uri="http://schemas.openxmlformats.org/drawingml/2006/picture">
                    <pic:pic>
                      <pic:nvPicPr>
                        <pic:cNvPr id="0" name="image130.png"/>
                        <pic:cNvPicPr preferRelativeResize="0"/>
                      </pic:nvPicPr>
                      <pic:blipFill>
                        <a:blip r:embed="rId11"/>
                        <a:srcRect/>
                        <a:stretch>
                          <a:fillRect/>
                        </a:stretch>
                      </pic:blipFill>
                      <pic:spPr>
                        <a:xfrm>
                          <a:off x="0" y="0"/>
                          <a:ext cx="1649095" cy="125730"/>
                        </a:xfrm>
                        <a:prstGeom prst="rect"/>
                        <a:ln/>
                      </pic:spPr>
                    </pic:pic>
                  </a:graphicData>
                </a:graphic>
              </wp:anchor>
            </w:drawing>
          </mc:Fallback>
        </mc:AlternateConten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Power and operating efficiency</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The duty cycle referring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 the continuous welding that a machine can maintain before a cooling period is required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 Quality, reliability and technical support (serviceability and repairability). Adequate technical support, spare parts availability and service centres in your area can significantly affect the productivity of welding operations.</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choice of current, as well as the intensity of operation with which the craftsman welder will work, depends on the material to be welded. The tables below show the type of current and polarity depending on the material and respectively the operating intensity depending on the type and thickness of the material.</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141"/>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TIG welding machine is always accompanied by the basic electrode tongs and grounding. The connection of the electrode and the ground in the welding machine depends on the type of material we will weld as shown in detail in the table below.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4957445</wp:posOffset>
            </wp:positionH>
            <wp:positionV relativeFrom="paragraph">
              <wp:posOffset>44450</wp:posOffset>
            </wp:positionV>
            <wp:extent cx="1063625" cy="1410970"/>
            <wp:effectExtent b="0" l="0" r="0" t="0"/>
            <wp:wrapSquare wrapText="bothSides" distB="0" distT="0" distL="114300" distR="114300"/>
            <wp:docPr descr="C:\Users\Teacher\Desktop\Ρύθμιση tig Foto\IMG_20241016_101220.jpg" id="2113975447" name="image15.jpg"/>
            <a:graphic>
              <a:graphicData uri="http://schemas.openxmlformats.org/drawingml/2006/picture">
                <pic:pic>
                  <pic:nvPicPr>
                    <pic:cNvPr descr="C:\Users\Teacher\Desktop\Ρύθμιση tig Foto\IMG_20241016_101220.jpg" id="0" name="image15.jpg"/>
                    <pic:cNvPicPr preferRelativeResize="0"/>
                  </pic:nvPicPr>
                  <pic:blipFill>
                    <a:blip r:embed="rId20"/>
                    <a:srcRect b="0" l="0" r="0" t="0"/>
                    <a:stretch>
                      <a:fillRect/>
                    </a:stretch>
                  </pic:blipFill>
                  <pic:spPr>
                    <a:xfrm>
                      <a:off x="0" y="0"/>
                      <a:ext cx="1063625" cy="1410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3803015</wp:posOffset>
            </wp:positionH>
            <wp:positionV relativeFrom="paragraph">
              <wp:posOffset>45720</wp:posOffset>
            </wp:positionV>
            <wp:extent cx="1054735" cy="1410970"/>
            <wp:effectExtent b="0" l="0" r="0" t="0"/>
            <wp:wrapSquare wrapText="bothSides" distB="0" distT="0" distL="114300" distR="114300"/>
            <wp:docPr descr="C:\Users\Teacher\Desktop\Ρύθμιση tig Foto\IMG_20241016_101215.jpg" id="2113975492" name="image106.jpg"/>
            <a:graphic>
              <a:graphicData uri="http://schemas.openxmlformats.org/drawingml/2006/picture">
                <pic:pic>
                  <pic:nvPicPr>
                    <pic:cNvPr descr="C:\Users\Teacher\Desktop\Ρύθμιση tig Foto\IMG_20241016_101215.jpg" id="0" name="image106.jpg"/>
                    <pic:cNvPicPr preferRelativeResize="0"/>
                  </pic:nvPicPr>
                  <pic:blipFill>
                    <a:blip r:embed="rId21"/>
                    <a:srcRect b="0" l="0" r="0" t="0"/>
                    <a:stretch>
                      <a:fillRect/>
                    </a:stretch>
                  </pic:blipFill>
                  <pic:spPr>
                    <a:xfrm>
                      <a:off x="0" y="0"/>
                      <a:ext cx="1054735" cy="1410970"/>
                    </a:xfrm>
                    <a:prstGeom prst="rect"/>
                    <a:ln/>
                  </pic:spPr>
                </pic:pic>
              </a:graphicData>
            </a:graphic>
          </wp:anchor>
        </w:drawing>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141"/>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Finally, on the back of the camera is the mains power supply cable and the On/Off switch of the camera.</w:t>
      </w:r>
      <w:r w:rsidDel="00000000" w:rsidR="00000000" w:rsidRPr="00000000">
        <w:drawing>
          <wp:anchor allowOverlap="1" behindDoc="0" distB="0" distT="0" distL="114300" distR="114300" hidden="0" layoutInCell="1" locked="0" relativeHeight="0" simplePos="0">
            <wp:simplePos x="0" y="0"/>
            <wp:positionH relativeFrom="column">
              <wp:posOffset>4830445</wp:posOffset>
            </wp:positionH>
            <wp:positionV relativeFrom="paragraph">
              <wp:posOffset>47625</wp:posOffset>
            </wp:positionV>
            <wp:extent cx="1192530" cy="898525"/>
            <wp:effectExtent b="0" l="0" r="0" t="0"/>
            <wp:wrapSquare wrapText="bothSides" distB="0" distT="0" distL="114300" distR="114300"/>
            <wp:docPr descr="C:\Users\Teacher\Desktop\Ρύθμιση tig Foto\IMG_20241016_101549.jpg" id="2113975440" name="image8.jpg"/>
            <a:graphic>
              <a:graphicData uri="http://schemas.openxmlformats.org/drawingml/2006/picture">
                <pic:pic>
                  <pic:nvPicPr>
                    <pic:cNvPr descr="C:\Users\Teacher\Desktop\Ρύθμιση tig Foto\IMG_20241016_101549.jpg" id="0" name="image8.jpg"/>
                    <pic:cNvPicPr preferRelativeResize="0"/>
                  </pic:nvPicPr>
                  <pic:blipFill>
                    <a:blip r:embed="rId22"/>
                    <a:srcRect b="0" l="0" r="0" t="0"/>
                    <a:stretch>
                      <a:fillRect/>
                    </a:stretch>
                  </pic:blipFill>
                  <pic:spPr>
                    <a:xfrm>
                      <a:off x="0" y="0"/>
                      <a:ext cx="1192530" cy="898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525" cy="644525"/>
                <wp:effectExtent b="0" l="0" r="0" t="0"/>
                <wp:wrapNone/>
                <wp:docPr id="2113975416" name=""/>
                <a:graphic>
                  <a:graphicData uri="http://schemas.microsoft.com/office/word/2010/wordprocessingShape">
                    <wps:wsp>
                      <wps:cNvSpPr/>
                      <wps:cNvPr id="72" name="Shape 72"/>
                      <wps:spPr>
                        <a:xfrm>
                          <a:off x="5028500" y="3462500"/>
                          <a:ext cx="635000" cy="635000"/>
                        </a:xfrm>
                        <a:custGeom>
                          <a:rect b="b" l="l" r="r" t="t"/>
                          <a:pathLst>
                            <a:path extrusionOk="0" fill="none" h="21600" w="21600">
                              <a:moveTo>
                                <a:pt x="0" y="0"/>
                              </a:moveTo>
                              <a:lnTo>
                                <a:pt x="21600" y="21600"/>
                              </a:lnTo>
                            </a:path>
                          </a:pathLst>
                        </a:cu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525" cy="644525"/>
                <wp:effectExtent b="0" l="0" r="0" t="0"/>
                <wp:wrapNone/>
                <wp:docPr id="2113975416" name="image156.png"/>
                <a:graphic>
                  <a:graphicData uri="http://schemas.openxmlformats.org/drawingml/2006/picture">
                    <pic:pic>
                      <pic:nvPicPr>
                        <pic:cNvPr id="0" name="image156.png"/>
                        <pic:cNvPicPr preferRelativeResize="0"/>
                      </pic:nvPicPr>
                      <pic:blipFill>
                        <a:blip r:embed="rId11"/>
                        <a:srcRect/>
                        <a:stretch>
                          <a:fillRect/>
                        </a:stretch>
                      </pic:blipFill>
                      <pic:spPr>
                        <a:xfrm>
                          <a:off x="0" y="0"/>
                          <a:ext cx="644525" cy="644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520700</wp:posOffset>
                </wp:positionV>
                <wp:extent cx="975360" cy="342265"/>
                <wp:effectExtent b="0" l="0" r="0" t="0"/>
                <wp:wrapNone/>
                <wp:docPr id="2113975406" name=""/>
                <a:graphic>
                  <a:graphicData uri="http://schemas.microsoft.com/office/word/2010/wordprocessingShape">
                    <wps:wsp>
                      <wps:cNvSpPr/>
                      <wps:cNvPr id="62" name="Shape 62"/>
                      <wps:spPr>
                        <a:xfrm flipH="1" rot="10800000">
                          <a:off x="4863083" y="3613630"/>
                          <a:ext cx="965835" cy="332740"/>
                        </a:xfrm>
                        <a:custGeom>
                          <a:rect b="b" l="l" r="r" t="t"/>
                          <a:pathLst>
                            <a:path extrusionOk="0" h="21600" w="21600">
                              <a:moveTo>
                                <a:pt x="0" y="0"/>
                              </a:moveTo>
                              <a:lnTo>
                                <a:pt x="-127" y="-127"/>
                              </a:lnTo>
                            </a:path>
                          </a:pathLst>
                        </a:cu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520700</wp:posOffset>
                </wp:positionV>
                <wp:extent cx="975360" cy="342265"/>
                <wp:effectExtent b="0" l="0" r="0" t="0"/>
                <wp:wrapNone/>
                <wp:docPr id="2113975406" name="image138.png"/>
                <a:graphic>
                  <a:graphicData uri="http://schemas.openxmlformats.org/drawingml/2006/picture">
                    <pic:pic>
                      <pic:nvPicPr>
                        <pic:cNvPr id="0" name="image138.png"/>
                        <pic:cNvPicPr preferRelativeResize="0"/>
                      </pic:nvPicPr>
                      <pic:blipFill>
                        <a:blip r:embed="rId11"/>
                        <a:srcRect/>
                        <a:stretch>
                          <a:fillRect/>
                        </a:stretch>
                      </pic:blipFill>
                      <pic:spPr>
                        <a:xfrm>
                          <a:off x="0" y="0"/>
                          <a:ext cx="975360" cy="342265"/>
                        </a:xfrm>
                        <a:prstGeom prst="rect"/>
                        <a:ln/>
                      </pic:spPr>
                    </pic:pic>
                  </a:graphicData>
                </a:graphic>
              </wp:anchor>
            </w:drawing>
          </mc:Fallback>
        </mc:AlternateConten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141"/>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045845" cy="389890"/>
                <wp:effectExtent b="0" l="0" r="0" t="0"/>
                <wp:wrapNone/>
                <wp:docPr id="2113975387" name=""/>
                <a:graphic>
                  <a:graphicData uri="http://schemas.microsoft.com/office/word/2010/wordprocessingShape">
                    <wps:wsp>
                      <wps:cNvCnPr/>
                      <wps:spPr>
                        <a:xfrm flipH="1" rot="10800000">
                          <a:off x="4827840" y="3589818"/>
                          <a:ext cx="1036320" cy="380365"/>
                        </a:xfrm>
                        <a:prstGeom prst="straightConnector1">
                          <a:avLst/>
                        </a:pr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045845" cy="389890"/>
                <wp:effectExtent b="0" l="0" r="0" t="0"/>
                <wp:wrapNone/>
                <wp:docPr id="2113975387" name="image95.png"/>
                <a:graphic>
                  <a:graphicData uri="http://schemas.openxmlformats.org/drawingml/2006/picture">
                    <pic:pic>
                      <pic:nvPicPr>
                        <pic:cNvPr id="0" name="image95.png"/>
                        <pic:cNvPicPr preferRelativeResize="0"/>
                      </pic:nvPicPr>
                      <pic:blipFill>
                        <a:blip r:embed="rId11"/>
                        <a:srcRect/>
                        <a:stretch>
                          <a:fillRect/>
                        </a:stretch>
                      </pic:blipFill>
                      <pic:spPr>
                        <a:xfrm>
                          <a:off x="0" y="0"/>
                          <a:ext cx="1045845" cy="389890"/>
                        </a:xfrm>
                        <a:prstGeom prst="rect"/>
                        <a:ln/>
                      </pic:spPr>
                    </pic:pic>
                  </a:graphicData>
                </a:graphic>
              </wp:anchor>
            </w:drawing>
          </mc:Fallback>
        </mc:AlternateConten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2430145" cy="261620"/>
                <wp:effectExtent b="0" l="0" r="0" t="0"/>
                <wp:wrapNone/>
                <wp:docPr id="2113975365" name=""/>
                <a:graphic>
                  <a:graphicData uri="http://schemas.microsoft.com/office/word/2010/wordprocessingShape">
                    <wps:wsp>
                      <wps:cNvSpPr/>
                      <wps:cNvPr id="21" name="Shape 21"/>
                      <wps:spPr>
                        <a:xfrm>
                          <a:off x="4135690" y="3653953"/>
                          <a:ext cx="2420620" cy="25209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2430145" cy="261620"/>
                <wp:effectExtent b="0" l="0" r="0" t="0"/>
                <wp:wrapNone/>
                <wp:docPr id="2113975365" name="image54.png"/>
                <a:graphic>
                  <a:graphicData uri="http://schemas.openxmlformats.org/drawingml/2006/picture">
                    <pic:pic>
                      <pic:nvPicPr>
                        <pic:cNvPr id="0" name="image54.png"/>
                        <pic:cNvPicPr preferRelativeResize="0"/>
                      </pic:nvPicPr>
                      <pic:blipFill>
                        <a:blip r:embed="rId11"/>
                        <a:srcRect/>
                        <a:stretch>
                          <a:fillRect/>
                        </a:stretch>
                      </pic:blipFill>
                      <pic:spPr>
                        <a:xfrm>
                          <a:off x="0" y="0"/>
                          <a:ext cx="2430145" cy="261620"/>
                        </a:xfrm>
                        <a:prstGeom prst="rect"/>
                        <a:ln/>
                      </pic:spPr>
                    </pic:pic>
                  </a:graphicData>
                </a:graphic>
              </wp:anchor>
            </w:drawing>
          </mc:Fallback>
        </mc:AlternateConten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On/off switch</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bl>
      <w:tblPr>
        <w:tblStyle w:val="Table3"/>
        <w:tblW w:w="7813.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
        <w:gridCol w:w="2394"/>
        <w:gridCol w:w="128"/>
        <w:gridCol w:w="1955"/>
        <w:gridCol w:w="1953"/>
        <w:tblGridChange w:id="0">
          <w:tblGrid>
            <w:gridCol w:w="1383"/>
            <w:gridCol w:w="2394"/>
            <w:gridCol w:w="128"/>
            <w:gridCol w:w="1955"/>
            <w:gridCol w:w="1953"/>
          </w:tblGrid>
        </w:tblGridChange>
      </w:tblGrid>
      <w:tr>
        <w:trPr>
          <w:cantSplit w:val="0"/>
          <w:tblHeader w:val="0"/>
        </w:trPr>
        <w:tc>
          <w:tcPr>
            <w:gridSpan w:val="2"/>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Material</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3"/>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Electricity / Polarity</w:t>
            </w:r>
          </w:p>
        </w:tc>
      </w:tr>
      <w:tr>
        <w:trPr>
          <w:cantSplit w:val="0"/>
          <w:tblHeader w:val="0"/>
        </w:trPr>
        <w:tc>
          <w:tcPr>
            <w:gridSpan w:val="2"/>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Common and alloy steels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Copper and its alloys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Nickel and its alloys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Titanium and its alloys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Zirconium, tantalum, tungsten</w:t>
            </w:r>
          </w:p>
        </w:tc>
        <w:tc>
          <w:tcPr>
            <w:gridSpan w:val="3"/>
          </w:tcPr>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78"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Setting Machine to DC (DC)</w:t>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78"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We always connect the torch to the negative pole of the current source.</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8"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Aluminium and its alloys</w:t>
            </w:r>
          </w:p>
        </w:tc>
        <w:tc>
          <w:tcPr>
            <w:gridSpan w:val="3"/>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Setting Machine to AC (AC)</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Magnesium and its alloys</w:t>
            </w:r>
          </w:p>
        </w:tc>
        <w:tc>
          <w:tcPr>
            <w:gridSpan w:val="3"/>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Setting Machine to AC (AC)</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tl w:val="0"/>
              </w:rPr>
            </w:r>
          </w:p>
        </w:tc>
      </w:tr>
      <w:tr>
        <w:trPr>
          <w:cantSplit w:val="0"/>
          <w:tblHeader w:val="0"/>
        </w:trPr>
        <w:tc>
          <w:tcPr>
            <w:gridSpan w:val="5"/>
            <w:tcBorders>
              <w:left w:color="000000" w:space="0" w:sz="0" w:val="nil"/>
              <w:right w:color="000000" w:space="0" w:sz="0" w:val="nil"/>
            </w:tcBorders>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Table 3. Materials and electric current – polarity using Argon</w:t>
            </w:r>
          </w:p>
        </w:tc>
      </w:tr>
      <w:tr>
        <w:trPr>
          <w:cantSplit w:val="0"/>
          <w:tblHeader w:val="0"/>
        </w:trPr>
        <w:tc>
          <w:tcPr>
            <w:gridSpan w:val="5"/>
            <w:tcBorders>
              <w:left w:color="000000" w:space="0" w:sz="0" w:val="nil"/>
              <w:right w:color="000000" w:space="0" w:sz="0" w:val="nil"/>
            </w:tcBorders>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Material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875665" cy="621030"/>
                      <wp:effectExtent b="0" l="0" r="0" t="0"/>
                      <wp:wrapNone/>
                      <wp:docPr id="2113975424" name=""/>
                      <a:graphic>
                        <a:graphicData uri="http://schemas.microsoft.com/office/word/2010/wordprocessingShape">
                          <wps:wsp>
                            <wps:cNvSpPr/>
                            <wps:cNvPr id="80" name="Shape 80"/>
                            <wps:spPr>
                              <a:xfrm>
                                <a:off x="4912930" y="3474248"/>
                                <a:ext cx="866140" cy="611505"/>
                              </a:xfrm>
                              <a:custGeom>
                                <a:rect b="b" l="l" r="r" t="t"/>
                                <a:pathLst>
                                  <a:path extrusionOk="0" h="21600" w="21600">
                                    <a:moveTo>
                                      <a:pt x="0" y="0"/>
                                    </a:moveTo>
                                    <a:lnTo>
                                      <a:pt x="-127" y="-127"/>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875665" cy="621030"/>
                      <wp:effectExtent b="0" l="0" r="0" t="0"/>
                      <wp:wrapNone/>
                      <wp:docPr id="2113975424" name="image167.png"/>
                      <a:graphic>
                        <a:graphicData uri="http://schemas.openxmlformats.org/drawingml/2006/picture">
                          <pic:pic>
                            <pic:nvPicPr>
                              <pic:cNvPr id="0" name="image167.png"/>
                              <pic:cNvPicPr preferRelativeResize="0"/>
                            </pic:nvPicPr>
                            <pic:blipFill>
                              <a:blip r:embed="rId11"/>
                              <a:srcRect/>
                              <a:stretch>
                                <a:fillRect/>
                              </a:stretch>
                            </pic:blipFill>
                            <pic:spPr>
                              <a:xfrm>
                                <a:off x="0" y="0"/>
                                <a:ext cx="875665" cy="621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-12699</wp:posOffset>
                      </wp:positionV>
                      <wp:extent cx="897255" cy="621030"/>
                      <wp:effectExtent b="0" l="0" r="0" t="0"/>
                      <wp:wrapNone/>
                      <wp:docPr id="2113975384" name=""/>
                      <a:graphic>
                        <a:graphicData uri="http://schemas.microsoft.com/office/word/2010/wordprocessingShape">
                          <wps:wsp>
                            <wps:cNvCnPr/>
                            <wps:spPr>
                              <a:xfrm>
                                <a:off x="4902135" y="3474248"/>
                                <a:ext cx="887730" cy="6115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-12699</wp:posOffset>
                      </wp:positionV>
                      <wp:extent cx="897255" cy="621030"/>
                      <wp:effectExtent b="0" l="0" r="0" t="0"/>
                      <wp:wrapNone/>
                      <wp:docPr id="2113975384" name="image90.png"/>
                      <a:graphic>
                        <a:graphicData uri="http://schemas.openxmlformats.org/drawingml/2006/picture">
                          <pic:pic>
                            <pic:nvPicPr>
                              <pic:cNvPr id="0" name="image90.png"/>
                              <pic:cNvPicPr preferRelativeResize="0"/>
                            </pic:nvPicPr>
                            <pic:blipFill>
                              <a:blip r:embed="rId11"/>
                              <a:srcRect/>
                              <a:stretch>
                                <a:fillRect/>
                              </a:stretch>
                            </pic:blipFill>
                            <pic:spPr>
                              <a:xfrm>
                                <a:off x="0" y="0"/>
                                <a:ext cx="897255" cy="621030"/>
                              </a:xfrm>
                              <a:prstGeom prst="rect"/>
                              <a:ln/>
                            </pic:spPr>
                          </pic:pic>
                        </a:graphicData>
                      </a:graphic>
                    </wp:anchor>
                  </w:drawing>
                </mc:Fallback>
              </mc:AlternateConten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Thickness (mm)</w:t>
            </w:r>
            <w:r w:rsidDel="00000000" w:rsidR="00000000" w:rsidRPr="00000000">
              <w:rPr>
                <w:rtl w:val="0"/>
              </w:rPr>
            </w:r>
          </w:p>
        </w:tc>
        <w:tc>
          <w:tcPr>
            <w:gridSpan w:val="2"/>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Common and alloy steels</w:t>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Aluminium and its alloys</w:t>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Copper and its alloys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up to 2</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2"/>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120 A</w:t>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120 A</w:t>
            </w:r>
          </w:p>
        </w:tc>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 A</w:t>
            </w:r>
          </w:p>
        </w:tc>
      </w:tr>
      <w:tr>
        <w:trPr>
          <w:cantSplit w:val="0"/>
          <w:tblHeader w:val="0"/>
        </w:trPr>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up to 4</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2"/>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 A</w:t>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 A</w:t>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250 A</w:t>
            </w:r>
          </w:p>
        </w:tc>
      </w:tr>
      <w:tr>
        <w:trPr>
          <w:cantSplit w:val="0"/>
          <w:tblHeader w:val="0"/>
        </w:trPr>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up to 6</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2"/>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250 A</w:t>
            </w:r>
          </w:p>
        </w:tc>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250 A</w:t>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300 A</w:t>
            </w:r>
          </w:p>
        </w:tc>
      </w:tr>
      <w:tr>
        <w:trPr>
          <w:cantSplit w:val="0"/>
          <w:tblHeader w:val="0"/>
        </w:trPr>
        <w:tc>
          <w:tcPr>
            <w:gridSpan w:val="5"/>
            <w:tcBorders>
              <w:left w:color="000000" w:space="0" w:sz="0" w:val="nil"/>
              <w:right w:color="000000" w:space="0" w:sz="0" w:val="nil"/>
            </w:tcBorders>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Table 4.   Selection of operating intensity in relation to the type and thickness of the material</w:t>
            </w:r>
          </w:p>
        </w:tc>
      </w:tr>
      <w:tr>
        <w:trPr>
          <w:cantSplit w:val="0"/>
          <w:tblHeader w:val="0"/>
        </w:trPr>
        <w:tc>
          <w:tcPr>
            <w:gridSpan w:val="5"/>
            <w:tcBorders>
              <w:left w:color="000000" w:space="0" w:sz="0" w:val="nil"/>
              <w:bottom w:color="000000" w:space="0" w:sz="0" w:val="nil"/>
              <w:right w:color="000000" w:space="0" w:sz="0" w:val="nil"/>
            </w:tcBorders>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tc>
      </w:tr>
    </w:tbl>
    <w:p w:rsidR="00000000" w:rsidDel="00000000" w:rsidP="00000000" w:rsidRDefault="00000000" w:rsidRPr="00000000" w14:paraId="000001CC">
      <w:pPr>
        <w:spacing w:after="283" w:before="198" w:lineRule="auto"/>
        <w:ind w:right="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mbria" w:cs="Cambria" w:eastAsia="Cambria" w:hAnsi="Cambria"/>
          <w:b w:val="1"/>
          <w:i w:val="0"/>
          <w:smallCaps w:val="0"/>
          <w:strike w:val="0"/>
          <w:color w:val="000000"/>
          <w:sz w:val="24"/>
          <w:szCs w:val="24"/>
          <w:u w:val="none"/>
          <w:shd w:fill="auto" w:val="clear"/>
          <w:vertAlign w:val="baseline"/>
        </w:rPr>
      </w:pPr>
      <w:bookmarkStart w:colFirst="0" w:colLast="0" w:name="_heading=h.e6da6kwylot7" w:id="10"/>
      <w:bookmarkEnd w:id="10"/>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3.1.2 Gas cylinders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supplied in several sizes determined by the content of the bottle. It contains gas stored under pressure usually 230 to 300 bar and must be treated carefully. This gas protects the welding area from contaminants and enhances the welding process. The table below shows the inert gases used and some of their properties.</w:t>
      </w:r>
      <w:r w:rsidDel="00000000" w:rsidR="00000000" w:rsidRPr="00000000">
        <w:drawing>
          <wp:anchor allowOverlap="1" behindDoc="0" distB="0" distT="0" distL="114300" distR="114300" hidden="0" layoutInCell="1" locked="0" relativeHeight="0" simplePos="0">
            <wp:simplePos x="0" y="0"/>
            <wp:positionH relativeFrom="column">
              <wp:posOffset>4990465</wp:posOffset>
            </wp:positionH>
            <wp:positionV relativeFrom="paragraph">
              <wp:posOffset>36830</wp:posOffset>
            </wp:positionV>
            <wp:extent cx="821055" cy="1083310"/>
            <wp:effectExtent b="0" l="0" r="0" t="0"/>
            <wp:wrapSquare wrapText="bothSides" distB="0" distT="0" distL="114300" distR="114300"/>
            <wp:docPr descr="C:\Users\Teacher\Desktop\Ρύθμιση tig Foto\IMG_20241016_102407.jpg" id="2113975490" name="image103.jpg"/>
            <a:graphic>
              <a:graphicData uri="http://schemas.openxmlformats.org/drawingml/2006/picture">
                <pic:pic>
                  <pic:nvPicPr>
                    <pic:cNvPr descr="C:\Users\Teacher\Desktop\Ρύθμιση tig Foto\IMG_20241016_102407.jpg" id="0" name="image103.jpg"/>
                    <pic:cNvPicPr preferRelativeResize="0"/>
                  </pic:nvPicPr>
                  <pic:blipFill>
                    <a:blip r:embed="rId23"/>
                    <a:srcRect b="0" l="0" r="0" t="0"/>
                    <a:stretch>
                      <a:fillRect/>
                    </a:stretch>
                  </pic:blipFill>
                  <pic:spPr>
                    <a:xfrm>
                      <a:off x="0" y="0"/>
                      <a:ext cx="821055" cy="10833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1168400</wp:posOffset>
                </wp:positionV>
                <wp:extent cx="1163955" cy="245110"/>
                <wp:effectExtent b="0" l="0" r="0" t="0"/>
                <wp:wrapNone/>
                <wp:docPr id="2113975392" name=""/>
                <a:graphic>
                  <a:graphicData uri="http://schemas.microsoft.com/office/word/2010/wordprocessingShape">
                    <wps:wsp>
                      <wps:cNvSpPr/>
                      <wps:cNvPr id="48" name="Shape 48"/>
                      <wps:spPr>
                        <a:xfrm>
                          <a:off x="4768785" y="3662208"/>
                          <a:ext cx="1154430" cy="23558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1168400</wp:posOffset>
                </wp:positionV>
                <wp:extent cx="1163955" cy="245110"/>
                <wp:effectExtent b="0" l="0" r="0" t="0"/>
                <wp:wrapNone/>
                <wp:docPr id="2113975392" name="image105.png"/>
                <a:graphic>
                  <a:graphicData uri="http://schemas.openxmlformats.org/drawingml/2006/picture">
                    <pic:pic>
                      <pic:nvPicPr>
                        <pic:cNvPr id="0" name="image105.png"/>
                        <pic:cNvPicPr preferRelativeResize="0"/>
                      </pic:nvPicPr>
                      <pic:blipFill>
                        <a:blip r:embed="rId11"/>
                        <a:srcRect/>
                        <a:stretch>
                          <a:fillRect/>
                        </a:stretch>
                      </pic:blipFill>
                      <pic:spPr>
                        <a:xfrm>
                          <a:off x="0" y="0"/>
                          <a:ext cx="1163955" cy="2451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1270000</wp:posOffset>
                </wp:positionV>
                <wp:extent cx="1111885" cy="253365"/>
                <wp:effectExtent b="0" l="0" r="0" t="0"/>
                <wp:wrapSquare wrapText="bothSides" distB="0" distT="0" distL="114300" distR="114300"/>
                <wp:docPr id="2113975431" name=""/>
                <a:graphic>
                  <a:graphicData uri="http://schemas.microsoft.com/office/word/2010/wordprocessingShape">
                    <wps:wsp>
                      <wps:cNvSpPr/>
                      <wps:cNvPr id="87" name="Shape 87"/>
                      <wps:spPr>
                        <a:xfrm>
                          <a:off x="4794820" y="3658080"/>
                          <a:ext cx="1102360"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7 Argon bottle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1270000</wp:posOffset>
                </wp:positionV>
                <wp:extent cx="1111885" cy="253365"/>
                <wp:effectExtent b="0" l="0" r="0" t="0"/>
                <wp:wrapSquare wrapText="bothSides" distB="0" distT="0" distL="114300" distR="114300"/>
                <wp:docPr id="2113975431" name="image174.png"/>
                <a:graphic>
                  <a:graphicData uri="http://schemas.openxmlformats.org/drawingml/2006/picture">
                    <pic:pic>
                      <pic:nvPicPr>
                        <pic:cNvPr id="0" name="image174.png"/>
                        <pic:cNvPicPr preferRelativeResize="0"/>
                      </pic:nvPicPr>
                      <pic:blipFill>
                        <a:blip r:embed="rId11"/>
                        <a:srcRect/>
                        <a:stretch>
                          <a:fillRect/>
                        </a:stretch>
                      </pic:blipFill>
                      <pic:spPr>
                        <a:xfrm>
                          <a:off x="0" y="0"/>
                          <a:ext cx="1111885" cy="253365"/>
                        </a:xfrm>
                        <a:prstGeom prst="rect"/>
                        <a:ln/>
                      </pic:spPr>
                    </pic:pic>
                  </a:graphicData>
                </a:graphic>
              </wp:anchor>
            </w:drawing>
          </mc:Fallback>
        </mc:AlternateConten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7813.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4020"/>
        <w:tblGridChange w:id="0">
          <w:tblGrid>
            <w:gridCol w:w="3793"/>
            <w:gridCol w:w="4020"/>
          </w:tblGrid>
        </w:tblGridChange>
      </w:tblGrid>
      <w:tr>
        <w:trPr>
          <w:cantSplit w:val="0"/>
          <w:tblHeader w:val="0"/>
        </w:trPr>
        <w:tc>
          <w:tcPr>
            <w:shd w:fill="b7d4ef" w:val="cle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ARGON</w:t>
            </w:r>
            <w:r w:rsidDel="00000000" w:rsidR="00000000" w:rsidRPr="00000000">
              <w:drawing>
                <wp:anchor allowOverlap="1" behindDoc="0" distB="0" distT="0" distL="0" distR="0" hidden="0" layoutInCell="1" locked="0" relativeHeight="0" simplePos="0">
                  <wp:simplePos x="0" y="0"/>
                  <wp:positionH relativeFrom="column">
                    <wp:posOffset>2082557</wp:posOffset>
                  </wp:positionH>
                  <wp:positionV relativeFrom="paragraph">
                    <wp:posOffset>86311</wp:posOffset>
                  </wp:positionV>
                  <wp:extent cx="223876" cy="941412"/>
                  <wp:effectExtent b="0" l="0" r="0" t="0"/>
                  <wp:wrapNone/>
                  <wp:docPr descr="C:\Users\Teacher\Documents\ScreenRecorder\Screenshots\2024-10\ScreenShot_11_10_2024_3_18_27_μμ.png" id="2113975469" name="image65.png"/>
                  <a:graphic>
                    <a:graphicData uri="http://schemas.openxmlformats.org/drawingml/2006/picture">
                      <pic:pic>
                        <pic:nvPicPr>
                          <pic:cNvPr descr="C:\Users\Teacher\Documents\ScreenRecorder\Screenshots\2024-10\ScreenShot_11_10_2024_3_18_27_μμ.png" id="0" name="image65.png"/>
                          <pic:cNvPicPr preferRelativeResize="0"/>
                        </pic:nvPicPr>
                        <pic:blipFill>
                          <a:blip r:embed="rId24"/>
                          <a:srcRect b="0" l="0" r="0" t="0"/>
                          <a:stretch>
                            <a:fillRect/>
                          </a:stretch>
                        </pic:blipFill>
                        <pic:spPr>
                          <a:xfrm>
                            <a:off x="0" y="0"/>
                            <a:ext cx="223876" cy="941412"/>
                          </a:xfrm>
                          <a:prstGeom prst="rect"/>
                          <a:ln/>
                        </pic:spPr>
                      </pic:pic>
                    </a:graphicData>
                  </a:graphic>
                </wp:anchor>
              </w:drawing>
            </w:r>
          </w:p>
          <w:p w:rsidR="00000000" w:rsidDel="00000000" w:rsidP="00000000" w:rsidRDefault="00000000" w:rsidRPr="00000000" w14:paraId="000001D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Good electrode lighting and field cleaning.</w:t>
            </w:r>
          </w:p>
          <w:p w:rsidR="00000000" w:rsidDel="00000000" w:rsidP="00000000" w:rsidRDefault="00000000" w:rsidRPr="00000000" w14:paraId="000001D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Voltaic arc stability.</w:t>
            </w:r>
          </w:p>
          <w:p w:rsidR="00000000" w:rsidDel="00000000" w:rsidP="00000000" w:rsidRDefault="00000000" w:rsidRPr="00000000" w14:paraId="000001D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Focused current cone.</w:t>
            </w:r>
          </w:p>
          <w:p w:rsidR="00000000" w:rsidDel="00000000" w:rsidP="00000000" w:rsidRDefault="00000000" w:rsidRPr="00000000" w14:paraId="000001D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Good operation at low currents.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shd w:fill="84e291" w:val="clea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Argon/Helium mixture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Improved welding speeds even from pure Argon</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Improved penetration</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Cleansing properties like Argon</w:t>
            </w:r>
          </w:p>
          <w:p w:rsidR="00000000" w:rsidDel="00000000" w:rsidP="00000000" w:rsidRDefault="00000000" w:rsidRPr="00000000" w14:paraId="000001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Welding arc cone highly focused.</w:t>
            </w:r>
          </w:p>
          <w:p w:rsidR="00000000" w:rsidDel="00000000" w:rsidP="00000000" w:rsidRDefault="00000000" w:rsidRPr="00000000" w14:paraId="000001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Higher cost than pure Argonne.</w:t>
            </w:r>
          </w:p>
          <w:p w:rsidR="00000000" w:rsidDel="00000000" w:rsidP="00000000" w:rsidRDefault="00000000" w:rsidRPr="00000000" w14:paraId="000001E1">
            <w:pPr>
              <w:tabs>
                <w:tab w:val="left" w:leader="none" w:pos="239"/>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2">
            <w:pPr>
              <w:tabs>
                <w:tab w:val="left" w:leader="none" w:pos="239"/>
              </w:tabs>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fae2d6" w:val="clea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Helium</w:t>
            </w:r>
          </w:p>
          <w:p w:rsidR="00000000" w:rsidDel="00000000" w:rsidP="00000000" w:rsidRDefault="00000000" w:rsidRPr="00000000" w14:paraId="000001E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Higher (2x) welding speeds.</w:t>
            </w:r>
          </w:p>
          <w:p w:rsidR="00000000" w:rsidDel="00000000" w:rsidP="00000000" w:rsidRDefault="00000000" w:rsidRPr="00000000" w14:paraId="000001E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Increased penetration</w:t>
            </w:r>
          </w:p>
          <w:p w:rsidR="00000000" w:rsidDel="00000000" w:rsidP="00000000" w:rsidRDefault="00000000" w:rsidRPr="00000000" w14:paraId="000001E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Difficult lighting</w:t>
            </w:r>
          </w:p>
          <w:p w:rsidR="00000000" w:rsidDel="00000000" w:rsidP="00000000" w:rsidRDefault="00000000" w:rsidRPr="00000000" w14:paraId="000001E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Less good cleaning</w:t>
            </w:r>
          </w:p>
          <w:p w:rsidR="00000000" w:rsidDel="00000000" w:rsidP="00000000" w:rsidRDefault="00000000" w:rsidRPr="00000000" w14:paraId="000001E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Less stability at low intensity</w:t>
            </w:r>
          </w:p>
          <w:p w:rsidR="00000000" w:rsidDel="00000000" w:rsidP="00000000" w:rsidRDefault="00000000" w:rsidRPr="00000000" w14:paraId="000001E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Higher cost</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84e291"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fae2d6"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Pin 5. Types and properties of protective gases</w:t>
            </w:r>
          </w:p>
        </w:tc>
      </w:tr>
    </w:tbl>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tl w:val="0"/>
        </w:rPr>
      </w:r>
    </w:p>
    <w:tbl>
      <w:tblPr>
        <w:tblStyle w:val="Table5"/>
        <w:tblW w:w="7847.0" w:type="dxa"/>
        <w:jc w:val="left"/>
        <w:tblInd w:w="7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3163"/>
        <w:gridCol w:w="2841"/>
        <w:tblGridChange w:id="0">
          <w:tblGrid>
            <w:gridCol w:w="1843"/>
            <w:gridCol w:w="3163"/>
            <w:gridCol w:w="2841"/>
          </w:tblGrid>
        </w:tblGridChange>
      </w:tblGrid>
      <w:tr>
        <w:trPr>
          <w:cantSplit w:val="0"/>
          <w:tblHeader w:val="0"/>
        </w:trPr>
        <w:tc>
          <w:tcPr>
            <w:shd w:fill="d9f2d0" w:val="clear"/>
          </w:tcPr>
          <w:p w:rsidR="00000000" w:rsidDel="00000000" w:rsidP="00000000" w:rsidRDefault="00000000" w:rsidRPr="00000000" w14:paraId="000001F2">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Gas</w:t>
            </w:r>
          </w:p>
        </w:tc>
        <w:tc>
          <w:tcPr>
            <w:shd w:fill="b3e5a1" w:val="clear"/>
          </w:tcPr>
          <w:p w:rsidR="00000000" w:rsidDel="00000000" w:rsidP="00000000" w:rsidRDefault="00000000" w:rsidRPr="00000000" w14:paraId="000001F3">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Material</w:t>
            </w:r>
          </w:p>
        </w:tc>
        <w:tc>
          <w:tcPr>
            <w:shd w:fill="8ed873" w:val="clear"/>
          </w:tcPr>
          <w:p w:rsidR="00000000" w:rsidDel="00000000" w:rsidP="00000000" w:rsidRDefault="00000000" w:rsidRPr="00000000" w14:paraId="000001F4">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Comments</w:t>
            </w:r>
          </w:p>
        </w:tc>
      </w:tr>
      <w:tr>
        <w:trPr>
          <w:cantSplit w:val="0"/>
          <w:tblHeader w:val="0"/>
        </w:trPr>
        <w:tc>
          <w:tcPr>
            <w:shd w:fill="d9f2d0" w:val="clear"/>
          </w:tcPr>
          <w:p w:rsidR="00000000" w:rsidDel="00000000" w:rsidP="00000000" w:rsidRDefault="00000000" w:rsidRPr="00000000" w14:paraId="000001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Argon</w:t>
            </w:r>
          </w:p>
        </w:tc>
        <w:tc>
          <w:tcPr>
            <w:shd w:fill="b3e5a1" w:val="clear"/>
          </w:tcPr>
          <w:p w:rsidR="00000000" w:rsidDel="00000000" w:rsidP="00000000" w:rsidRDefault="00000000" w:rsidRPr="00000000" w14:paraId="000001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Used in all materials</w:t>
            </w:r>
          </w:p>
        </w:tc>
        <w:tc>
          <w:tcPr>
            <w:shd w:fill="8ed873" w:val="clear"/>
          </w:tcPr>
          <w:p w:rsidR="00000000" w:rsidDel="00000000" w:rsidP="00000000" w:rsidRDefault="00000000" w:rsidRPr="00000000" w14:paraId="000001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most widespread</w:t>
            </w:r>
          </w:p>
        </w:tc>
      </w:tr>
      <w:tr>
        <w:trPr>
          <w:cantSplit w:val="0"/>
          <w:tblHeader w:val="0"/>
        </w:trPr>
        <w:tc>
          <w:tcPr>
            <w:shd w:fill="d9f2d0" w:val="clear"/>
          </w:tcPr>
          <w:p w:rsidR="00000000" w:rsidDel="00000000" w:rsidP="00000000" w:rsidRDefault="00000000" w:rsidRPr="00000000" w14:paraId="000001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VARIGONHe 30 S</w:t>
            </w:r>
          </w:p>
        </w:tc>
        <w:tc>
          <w:tcPr>
            <w:shd w:fill="b3e5a1" w:val="clear"/>
          </w:tcPr>
          <w:p w:rsidR="00000000" w:rsidDel="00000000" w:rsidP="00000000" w:rsidRDefault="00000000" w:rsidRPr="00000000" w14:paraId="000001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welding of aluminum and its alloys</w:t>
            </w:r>
          </w:p>
        </w:tc>
        <w:tc>
          <w:tcPr>
            <w:shd w:fill="8ed873" w:val="clear"/>
          </w:tcPr>
          <w:p w:rsidR="00000000" w:rsidDel="00000000" w:rsidP="00000000" w:rsidRDefault="00000000" w:rsidRPr="00000000" w14:paraId="000001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has stability and ensures proper lighting of the electric arc</w:t>
            </w:r>
          </w:p>
        </w:tc>
      </w:tr>
      <w:tr>
        <w:trPr>
          <w:cantSplit w:val="0"/>
          <w:tblHeader w:val="0"/>
        </w:trPr>
        <w:tc>
          <w:tcPr>
            <w:shd w:fill="d9f2d0" w:val="clear"/>
          </w:tcPr>
          <w:p w:rsidR="00000000" w:rsidDel="00000000" w:rsidP="00000000" w:rsidRDefault="00000000" w:rsidRPr="00000000" w14:paraId="000001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30's</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50's</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70's</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0">
            <w:pPr>
              <w:spacing w:after="0" w:line="240" w:lineRule="auto"/>
              <w:jc w:val="both"/>
              <w:rPr>
                <w:rFonts w:ascii="Times New Roman" w:cs="Times New Roman" w:eastAsia="Times New Roman" w:hAnsi="Times New Roman"/>
                <w:color w:val="275317"/>
                <w:sz w:val="20"/>
                <w:szCs w:val="20"/>
              </w:rPr>
            </w:pPr>
            <w:r w:rsidDel="00000000" w:rsidR="00000000" w:rsidRPr="00000000">
              <w:rPr>
                <w:rFonts w:ascii="Times New Roman" w:cs="Times New Roman" w:eastAsia="Times New Roman" w:hAnsi="Times New Roman"/>
                <w:color w:val="275317"/>
                <w:sz w:val="20"/>
                <w:szCs w:val="20"/>
                <w:rtl w:val="0"/>
              </w:rPr>
              <w:t xml:space="preserve">Hellion</w:t>
            </w:r>
          </w:p>
        </w:tc>
        <w:tc>
          <w:tcPr>
            <w:shd w:fill="b3e5a1" w:val="clear"/>
          </w:tcPr>
          <w:p w:rsidR="00000000" w:rsidDel="00000000" w:rsidP="00000000" w:rsidRDefault="00000000" w:rsidRPr="00000000" w14:paraId="000002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Aluminium and its alloys</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Copper and its alloys</w:t>
            </w:r>
          </w:p>
        </w:tc>
        <w:tc>
          <w:tcPr>
            <w:shd w:fill="8ed873" w:val="clear"/>
          </w:tcPr>
          <w:p w:rsidR="00000000" w:rsidDel="00000000" w:rsidP="00000000" w:rsidRDefault="00000000" w:rsidRPr="00000000" w14:paraId="000002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Because higher temperatures are developing, we have:</w:t>
            </w:r>
          </w:p>
          <w:p w:rsidR="00000000" w:rsidDel="00000000" w:rsidP="00000000" w:rsidRDefault="00000000" w:rsidRPr="00000000" w14:paraId="000002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Better penetration</w:t>
            </w:r>
          </w:p>
          <w:p w:rsidR="00000000" w:rsidDel="00000000" w:rsidP="00000000" w:rsidRDefault="00000000" w:rsidRPr="00000000" w14:paraId="000002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Faster speed</w:t>
            </w:r>
          </w:p>
          <w:p w:rsidR="00000000" w:rsidDel="00000000" w:rsidP="00000000" w:rsidRDefault="00000000" w:rsidRPr="00000000" w14:paraId="00000207">
            <w:pPr>
              <w:spacing w:after="0" w:line="240" w:lineRule="auto"/>
              <w:rPr>
                <w:rFonts w:ascii="Times New Roman" w:cs="Times New Roman" w:eastAsia="Times New Roman" w:hAnsi="Times New Roman"/>
                <w:color w:val="275317"/>
                <w:sz w:val="20"/>
                <w:szCs w:val="20"/>
              </w:rPr>
            </w:pPr>
            <w:r w:rsidDel="00000000" w:rsidR="00000000" w:rsidRPr="00000000">
              <w:rPr>
                <w:rFonts w:ascii="Times New Roman" w:cs="Times New Roman" w:eastAsia="Times New Roman" w:hAnsi="Times New Roman"/>
                <w:color w:val="275317"/>
                <w:sz w:val="20"/>
                <w:szCs w:val="20"/>
                <w:rtl w:val="0"/>
              </w:rPr>
              <w:t xml:space="preserve">There is difficulty ignition – ignition with Argon</w:t>
            </w:r>
          </w:p>
        </w:tc>
      </w:tr>
      <w:tr>
        <w:trPr>
          <w:cantSplit w:val="0"/>
          <w:tblHeader w:val="0"/>
        </w:trPr>
        <w:tc>
          <w:tcPr>
            <w:shd w:fill="d9f2d0" w:val="clear"/>
          </w:tcPr>
          <w:p w:rsidR="00000000" w:rsidDel="00000000" w:rsidP="00000000" w:rsidRDefault="00000000" w:rsidRPr="00000000" w14:paraId="000002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2</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5</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6</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color w:val="c00000"/>
                <w:sz w:val="20"/>
                <w:szCs w:val="20"/>
                <w:rtl w:val="0"/>
              </w:rPr>
              <w:t xml:space="preserve">VARIGON 10</w:t>
            </w:r>
          </w:p>
        </w:tc>
        <w:tc>
          <w:tcPr>
            <w:shd w:fill="b3e5a1" w:val="clear"/>
          </w:tcPr>
          <w:p w:rsidR="00000000" w:rsidDel="00000000" w:rsidP="00000000" w:rsidRDefault="00000000" w:rsidRPr="00000000" w14:paraId="000002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Strong alloyed steels</w:t>
            </w:r>
          </w:p>
          <w:p w:rsidR="00000000" w:rsidDel="00000000" w:rsidP="00000000" w:rsidRDefault="00000000" w:rsidRPr="00000000" w14:paraId="0000021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00000"/>
                <w:sz w:val="20"/>
                <w:szCs w:val="20"/>
                <w:rtl w:val="0"/>
              </w:rPr>
              <w:t xml:space="preserve">Nickel and its alloys</w:t>
            </w:r>
            <w:r w:rsidDel="00000000" w:rsidR="00000000" w:rsidRPr="00000000">
              <w:rPr>
                <w:rtl w:val="0"/>
              </w:rPr>
            </w:r>
          </w:p>
        </w:tc>
        <w:tc>
          <w:tcPr>
            <w:shd w:fill="8ed873" w:val="clear"/>
          </w:tcPr>
          <w:p w:rsidR="00000000" w:rsidDel="00000000" w:rsidP="00000000" w:rsidRDefault="00000000" w:rsidRPr="00000000" w14:paraId="000002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Because higher temperatures are developing, we have:</w:t>
            </w:r>
          </w:p>
          <w:p w:rsidR="00000000" w:rsidDel="00000000" w:rsidP="00000000" w:rsidRDefault="00000000" w:rsidRPr="00000000" w14:paraId="000002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Better penetration</w:t>
            </w:r>
          </w:p>
          <w:p w:rsidR="00000000" w:rsidDel="00000000" w:rsidP="00000000" w:rsidRDefault="00000000" w:rsidRPr="00000000" w14:paraId="000002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Faster speed</w:t>
            </w:r>
          </w:p>
          <w:p w:rsidR="00000000" w:rsidDel="00000000" w:rsidP="00000000" w:rsidRDefault="00000000" w:rsidRPr="00000000" w14:paraId="00000219">
            <w:pPr>
              <w:spacing w:after="0" w:line="240" w:lineRule="auto"/>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color w:val="c00000"/>
                <w:sz w:val="20"/>
                <w:szCs w:val="20"/>
                <w:rtl w:val="0"/>
              </w:rPr>
              <w:t xml:space="preserve">To avoid creating resources</w:t>
            </w:r>
          </w:p>
        </w:tc>
      </w:tr>
      <w:tr>
        <w:trPr>
          <w:cantSplit w:val="0"/>
          <w:tblHeader w:val="0"/>
        </w:trPr>
        <w:tc>
          <w:tcPr>
            <w:gridSpan w:val="3"/>
            <w:tcBorders>
              <w:left w:color="000000" w:space="0" w:sz="0" w:val="nil"/>
              <w:right w:color="000000" w:space="0" w:sz="0" w:val="nil"/>
            </w:tcBorders>
            <w:shd w:fill="8ed873" w:val="clear"/>
          </w:tcPr>
          <w:p w:rsidR="00000000" w:rsidDel="00000000" w:rsidP="00000000" w:rsidRDefault="00000000" w:rsidRPr="00000000" w14:paraId="000002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 6.   Use of gases in relation to the material of the welded pieces.</w:t>
            </w:r>
          </w:p>
        </w:tc>
      </w:tr>
    </w:tbl>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necessary component of the TIG weld connected to each inert gas cylinder are the </w:t>
      </w:r>
      <w:r w:rsidDel="00000000" w:rsidR="00000000" w:rsidRPr="00000000">
        <w:rPr>
          <w:rFonts w:ascii="Times New Roman" w:cs="Times New Roman" w:eastAsia="Times New Roman" w:hAnsi="Times New Roman"/>
          <w:b w:val="1"/>
          <w:sz w:val="24"/>
          <w:szCs w:val="24"/>
          <w:rtl w:val="0"/>
        </w:rPr>
        <w:t xml:space="preserve">manometric expanders.</w:t>
      </w:r>
      <w:r w:rsidDel="00000000" w:rsidR="00000000" w:rsidRPr="00000000">
        <w:rPr>
          <w:rFonts w:ascii="Times New Roman" w:cs="Times New Roman" w:eastAsia="Times New Roman" w:hAnsi="Times New Roman"/>
          <w:sz w:val="24"/>
          <w:szCs w:val="24"/>
          <w:rtl w:val="0"/>
        </w:rPr>
        <w:t xml:space="preserve"> The most common consists of two pressure gauges. One pressure gauge is high pressure and shows us the content of the bottle so that the operator can prepare for its replacement. The second is a low-pressure pressure gauge and this enables the operator to adjust the supply of protective gas from the bottle to the welding torch. In its other version, the low pressure pressure gauge can be replaced by a ball flow regulation device (flow meter). </w:t>
      </w:r>
      <w:r w:rsidDel="00000000" w:rsidR="00000000" w:rsidRPr="00000000">
        <w:drawing>
          <wp:anchor allowOverlap="1" behindDoc="0" distB="0" distT="0" distL="114300" distR="114300" hidden="0" layoutInCell="1" locked="0" relativeHeight="0" simplePos="0">
            <wp:simplePos x="0" y="0"/>
            <wp:positionH relativeFrom="column">
              <wp:posOffset>4930140</wp:posOffset>
            </wp:positionH>
            <wp:positionV relativeFrom="paragraph">
              <wp:posOffset>1120140</wp:posOffset>
            </wp:positionV>
            <wp:extent cx="1005840" cy="1141095"/>
            <wp:effectExtent b="0" l="0" r="0" t="0"/>
            <wp:wrapSquare wrapText="bothSides" distB="0" distT="0" distL="114300" distR="114300"/>
            <wp:docPr descr="C:\Users\Teacher\Documents\ScreenRecorder\Screenshots\2024-10\ScreenShot_11_10_2024_3_20_04_μμ.png" id="2113975432" name="image1.png"/>
            <a:graphic>
              <a:graphicData uri="http://schemas.openxmlformats.org/drawingml/2006/picture">
                <pic:pic>
                  <pic:nvPicPr>
                    <pic:cNvPr descr="C:\Users\Teacher\Documents\ScreenRecorder\Screenshots\2024-10\ScreenShot_11_10_2024_3_20_04_μμ.png" id="0" name="image1.png"/>
                    <pic:cNvPicPr preferRelativeResize="0"/>
                  </pic:nvPicPr>
                  <pic:blipFill>
                    <a:blip r:embed="rId25"/>
                    <a:srcRect b="0" l="0" r="0" t="0"/>
                    <a:stretch>
                      <a:fillRect/>
                    </a:stretch>
                  </pic:blipFill>
                  <pic:spPr>
                    <a:xfrm>
                      <a:off x="0" y="0"/>
                      <a:ext cx="1005840" cy="1141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4872990</wp:posOffset>
            </wp:positionH>
            <wp:positionV relativeFrom="paragraph">
              <wp:posOffset>76200</wp:posOffset>
            </wp:positionV>
            <wp:extent cx="1137285" cy="1003935"/>
            <wp:effectExtent b="0" l="0" r="0" t="0"/>
            <wp:wrapSquare wrapText="bothSides" distB="0" distT="0" distL="114300" distR="114300"/>
            <wp:docPr descr="C:\Users\Teacher\Documents\ScreenRecorder\Screenshots\2024-10\ScreenShot_11_10_2024_3_33_53_μμ.png" id="2113975453" name="image41.png"/>
            <a:graphic>
              <a:graphicData uri="http://schemas.openxmlformats.org/drawingml/2006/picture">
                <pic:pic>
                  <pic:nvPicPr>
                    <pic:cNvPr descr="C:\Users\Teacher\Documents\ScreenRecorder\Screenshots\2024-10\ScreenShot_11_10_2024_3_33_53_μμ.png" id="0" name="image41.png"/>
                    <pic:cNvPicPr preferRelativeResize="0"/>
                  </pic:nvPicPr>
                  <pic:blipFill>
                    <a:blip r:embed="rId26"/>
                    <a:srcRect b="0" l="0" r="0" t="0"/>
                    <a:stretch>
                      <a:fillRect/>
                    </a:stretch>
                  </pic:blipFill>
                  <pic:spPr>
                    <a:xfrm>
                      <a:off x="0" y="0"/>
                      <a:ext cx="1137285" cy="1003935"/>
                    </a:xfrm>
                    <a:prstGeom prst="rect"/>
                    <a:ln/>
                  </pic:spPr>
                </pic:pic>
              </a:graphicData>
            </a:graphic>
          </wp:anchor>
        </w:drawing>
      </w:r>
    </w:p>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 of flow and the amount in L/min of the gas depends on the operating intensity, material and type of gas. It usually operates in a range of 5 – 12 L/min. The action and access of gas to the weld site can be improved by adding a special filter to the nozzle (Gas lens).</w:t>
      </w:r>
      <w:r w:rsidDel="00000000" w:rsidR="00000000" w:rsidRPr="00000000">
        <w:drawing>
          <wp:anchor allowOverlap="1" behindDoc="0" distB="0" distT="0" distL="114300" distR="114300" hidden="0" layoutInCell="1" locked="0" relativeHeight="0" simplePos="0">
            <wp:simplePos x="0" y="0"/>
            <wp:positionH relativeFrom="column">
              <wp:posOffset>4490085</wp:posOffset>
            </wp:positionH>
            <wp:positionV relativeFrom="paragraph">
              <wp:posOffset>136525</wp:posOffset>
            </wp:positionV>
            <wp:extent cx="1482725" cy="908685"/>
            <wp:effectExtent b="0" l="0" r="0" t="0"/>
            <wp:wrapSquare wrapText="bothSides" distB="0" distT="0" distL="114300" distR="114300"/>
            <wp:docPr descr="C:\Users\Teacher\Documents\ScreenRecorder\Screenshots\2024-10\ScreenShot_14_10_2024_1_12_18_μμ.png" id="2113975509" name="image132.png"/>
            <a:graphic>
              <a:graphicData uri="http://schemas.openxmlformats.org/drawingml/2006/picture">
                <pic:pic>
                  <pic:nvPicPr>
                    <pic:cNvPr descr="C:\Users\Teacher\Documents\ScreenRecorder\Screenshots\2024-10\ScreenShot_14_10_2024_1_12_18_μμ.png" id="0" name="image132.png"/>
                    <pic:cNvPicPr preferRelativeResize="0"/>
                  </pic:nvPicPr>
                  <pic:blipFill>
                    <a:blip r:embed="rId27"/>
                    <a:srcRect b="0" l="0" r="0" t="0"/>
                    <a:stretch>
                      <a:fillRect/>
                    </a:stretch>
                  </pic:blipFill>
                  <pic:spPr>
                    <a:xfrm>
                      <a:off x="0" y="0"/>
                      <a:ext cx="1482725" cy="908685"/>
                    </a:xfrm>
                    <a:prstGeom prst="rect"/>
                    <a:ln/>
                  </pic:spPr>
                </pic:pic>
              </a:graphicData>
            </a:graphic>
          </wp:anchor>
        </w:drawing>
      </w:r>
    </w:p>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mbria" w:cs="Cambria" w:eastAsia="Cambria" w:hAnsi="Cambria"/>
          <w:b w:val="1"/>
          <w:i w:val="0"/>
          <w:smallCaps w:val="0"/>
          <w:strike w:val="0"/>
          <w:color w:val="000000"/>
          <w:sz w:val="24"/>
          <w:szCs w:val="24"/>
          <w:u w:val="none"/>
          <w:shd w:fill="auto" w:val="clear"/>
          <w:vertAlign w:val="baseline"/>
        </w:rPr>
      </w:pPr>
      <w:bookmarkStart w:colFirst="0" w:colLast="0" w:name="_heading=h.7a4lntupfiz6" w:id="11"/>
      <w:bookmarkEnd w:id="11"/>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3.1.3 Torch - welding torch</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parts of the tongs are: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4475480</wp:posOffset>
            </wp:positionH>
            <wp:positionV relativeFrom="paragraph">
              <wp:posOffset>66675</wp:posOffset>
            </wp:positionV>
            <wp:extent cx="1421765" cy="1379220"/>
            <wp:effectExtent b="0" l="0" r="0" t="0"/>
            <wp:wrapSquare wrapText="bothSides" distB="0" distT="0" distL="114300" distR="114300"/>
            <wp:docPr descr="C:\Users\Teacher\Documents\ScreenRecorder\Screenshots\2024-10\ScreenShot_11_10_2024_4_14_44_μμ.png" id="2113975507" name="image128.png"/>
            <a:graphic>
              <a:graphicData uri="http://schemas.openxmlformats.org/drawingml/2006/picture">
                <pic:pic>
                  <pic:nvPicPr>
                    <pic:cNvPr descr="C:\Users\Teacher\Documents\ScreenRecorder\Screenshots\2024-10\ScreenShot_11_10_2024_4_14_44_μμ.png" id="0" name="image128.png"/>
                    <pic:cNvPicPr preferRelativeResize="0"/>
                  </pic:nvPicPr>
                  <pic:blipFill>
                    <a:blip r:embed="rId28"/>
                    <a:srcRect b="0" l="0" r="0" t="0"/>
                    <a:stretch>
                      <a:fillRect/>
                    </a:stretch>
                  </pic:blipFill>
                  <pic:spPr>
                    <a:xfrm>
                      <a:off x="0" y="0"/>
                      <a:ext cx="1421765" cy="13792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38100</wp:posOffset>
                </wp:positionV>
                <wp:extent cx="771525" cy="282575"/>
                <wp:effectExtent b="0" l="0" r="0" t="0"/>
                <wp:wrapNone/>
                <wp:docPr id="2113975375" name=""/>
                <a:graphic>
                  <a:graphicData uri="http://schemas.microsoft.com/office/word/2010/wordprocessingShape">
                    <wps:wsp>
                      <wps:cNvSpPr/>
                      <wps:cNvPr id="31" name="Shape 31"/>
                      <wps:spPr>
                        <a:xfrm>
                          <a:off x="4965000" y="3643475"/>
                          <a:ext cx="762000" cy="2730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Back cover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38100</wp:posOffset>
                </wp:positionV>
                <wp:extent cx="771525" cy="282575"/>
                <wp:effectExtent b="0" l="0" r="0" t="0"/>
                <wp:wrapNone/>
                <wp:docPr id="2113975375" name="image72.png"/>
                <a:graphic>
                  <a:graphicData uri="http://schemas.openxmlformats.org/drawingml/2006/picture">
                    <pic:pic>
                      <pic:nvPicPr>
                        <pic:cNvPr id="0" name="image72.png"/>
                        <pic:cNvPicPr preferRelativeResize="0"/>
                      </pic:nvPicPr>
                      <pic:blipFill>
                        <a:blip r:embed="rId11"/>
                        <a:srcRect/>
                        <a:stretch>
                          <a:fillRect/>
                        </a:stretch>
                      </pic:blipFill>
                      <pic:spPr>
                        <a:xfrm>
                          <a:off x="0" y="0"/>
                          <a:ext cx="771525" cy="282575"/>
                        </a:xfrm>
                        <a:prstGeom prst="rect"/>
                        <a:ln/>
                      </pic:spPr>
                    </pic:pic>
                  </a:graphicData>
                </a:graphic>
              </wp:anchor>
            </w:drawing>
          </mc:Fallback>
        </mc:AlternateConten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The orifice. (Ceramic spout)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190500</wp:posOffset>
                </wp:positionV>
                <wp:extent cx="478448" cy="219075"/>
                <wp:effectExtent b="0" l="0" r="0" t="0"/>
                <wp:wrapNone/>
                <wp:docPr id="2113975386" name=""/>
                <a:graphic>
                  <a:graphicData uri="http://schemas.microsoft.com/office/word/2010/wordprocessingShape">
                    <wps:wsp>
                      <wps:cNvSpPr/>
                      <wps:cNvPr id="42" name="Shape 42"/>
                      <wps:spPr>
                        <a:xfrm>
                          <a:off x="5111539" y="3675225"/>
                          <a:ext cx="468923" cy="2095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clamp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190500</wp:posOffset>
                </wp:positionV>
                <wp:extent cx="478448" cy="219075"/>
                <wp:effectExtent b="0" l="0" r="0" t="0"/>
                <wp:wrapNone/>
                <wp:docPr id="2113975386" name="image93.png"/>
                <a:graphic>
                  <a:graphicData uri="http://schemas.openxmlformats.org/drawingml/2006/picture">
                    <pic:pic>
                      <pic:nvPicPr>
                        <pic:cNvPr id="0" name="image93.png"/>
                        <pic:cNvPicPr preferRelativeResize="0"/>
                      </pic:nvPicPr>
                      <pic:blipFill>
                        <a:blip r:embed="rId11"/>
                        <a:srcRect/>
                        <a:stretch>
                          <a:fillRect/>
                        </a:stretch>
                      </pic:blipFill>
                      <pic:spPr>
                        <a:xfrm>
                          <a:off x="0" y="0"/>
                          <a:ext cx="478448" cy="219075"/>
                        </a:xfrm>
                        <a:prstGeom prst="rect"/>
                        <a:ln/>
                      </pic:spPr>
                    </pic:pic>
                  </a:graphicData>
                </a:graphic>
              </wp:anchor>
            </w:drawing>
          </mc:Fallback>
        </mc:AlternateConten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 spouts are made of several types of heat-resistant materials in different shapes, diameters and lengths. The spouts are usually screwed to the body of the welding torch, but in some cases they are simply pressed into place. Spouts can be made of ceramic materials, glass or other materials. Ceramic is the most popular material, but it can easily break.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0</wp:posOffset>
                </wp:positionV>
                <wp:extent cx="384663" cy="167787"/>
                <wp:effectExtent b="0" l="0" r="0" t="0"/>
                <wp:wrapNone/>
                <wp:docPr id="2113975397" name=""/>
                <a:graphic>
                  <a:graphicData uri="http://schemas.microsoft.com/office/word/2010/wordprocessingShape">
                    <wps:wsp>
                      <wps:cNvSpPr/>
                      <wps:cNvPr id="53" name="Shape 53"/>
                      <wps:spPr>
                        <a:xfrm>
                          <a:off x="5158431" y="3700869"/>
                          <a:ext cx="375138" cy="15826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0</wp:posOffset>
                </wp:positionV>
                <wp:extent cx="384663" cy="167787"/>
                <wp:effectExtent b="0" l="0" r="0" t="0"/>
                <wp:wrapNone/>
                <wp:docPr id="2113975397" name="image114.png"/>
                <a:graphic>
                  <a:graphicData uri="http://schemas.openxmlformats.org/drawingml/2006/picture">
                    <pic:pic>
                      <pic:nvPicPr>
                        <pic:cNvPr id="0" name="image114.png"/>
                        <pic:cNvPicPr preferRelativeResize="0"/>
                      </pic:nvPicPr>
                      <pic:blipFill>
                        <a:blip r:embed="rId11"/>
                        <a:srcRect/>
                        <a:stretch>
                          <a:fillRect/>
                        </a:stretch>
                      </pic:blipFill>
                      <pic:spPr>
                        <a:xfrm>
                          <a:off x="0" y="0"/>
                          <a:ext cx="384663" cy="1677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520700</wp:posOffset>
                </wp:positionV>
                <wp:extent cx="485775" cy="314325"/>
                <wp:effectExtent b="0" l="0" r="0" t="0"/>
                <wp:wrapNone/>
                <wp:docPr id="2113975420" name=""/>
                <a:graphic>
                  <a:graphicData uri="http://schemas.microsoft.com/office/word/2010/wordprocessingShape">
                    <wps:wsp>
                      <wps:cNvSpPr/>
                      <wps:cNvPr id="76" name="Shape 76"/>
                      <wps:spPr>
                        <a:xfrm>
                          <a:off x="5107875" y="3627600"/>
                          <a:ext cx="476250" cy="304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nozzle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520700</wp:posOffset>
                </wp:positionV>
                <wp:extent cx="485775" cy="314325"/>
                <wp:effectExtent b="0" l="0" r="0" t="0"/>
                <wp:wrapNone/>
                <wp:docPr id="2113975420" name="image163.png"/>
                <a:graphic>
                  <a:graphicData uri="http://schemas.openxmlformats.org/drawingml/2006/picture">
                    <pic:pic>
                      <pic:nvPicPr>
                        <pic:cNvPr id="0" name="image163.png"/>
                        <pic:cNvPicPr preferRelativeResize="0"/>
                      </pic:nvPicPr>
                      <pic:blipFill>
                        <a:blip r:embed="rId11"/>
                        <a:srcRect/>
                        <a:stretch>
                          <a:fillRect/>
                        </a:stretch>
                      </pic:blipFill>
                      <pic:spPr>
                        <a:xfrm>
                          <a:off x="0" y="0"/>
                          <a:ext cx="48577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4724400</wp:posOffset>
                </wp:positionH>
                <wp:positionV relativeFrom="paragraph">
                  <wp:posOffset>863600</wp:posOffset>
                </wp:positionV>
                <wp:extent cx="828675" cy="238125"/>
                <wp:effectExtent b="0" l="0" r="0" t="0"/>
                <wp:wrapNone/>
                <wp:docPr id="2113975374" name=""/>
                <a:graphic>
                  <a:graphicData uri="http://schemas.microsoft.com/office/word/2010/wordprocessingShape">
                    <wps:wsp>
                      <wps:cNvSpPr/>
                      <wps:cNvPr id="30" name="Shape 30"/>
                      <wps:spPr>
                        <a:xfrm>
                          <a:off x="4936425" y="3665700"/>
                          <a:ext cx="819150"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Ceramic spout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863600</wp:posOffset>
                </wp:positionV>
                <wp:extent cx="828675" cy="238125"/>
                <wp:effectExtent b="0" l="0" r="0" t="0"/>
                <wp:wrapNone/>
                <wp:docPr id="2113975374" name="image68.png"/>
                <a:graphic>
                  <a:graphicData uri="http://schemas.openxmlformats.org/drawingml/2006/picture">
                    <pic:pic>
                      <pic:nvPicPr>
                        <pic:cNvPr id="0" name="image68.png"/>
                        <pic:cNvPicPr preferRelativeResize="0"/>
                      </pic:nvPicPr>
                      <pic:blipFill>
                        <a:blip r:embed="rId11"/>
                        <a:srcRect/>
                        <a:stretch>
                          <a:fillRect/>
                        </a:stretch>
                      </pic:blipFill>
                      <pic:spPr>
                        <a:xfrm>
                          <a:off x="0" y="0"/>
                          <a:ext cx="828675" cy="238125"/>
                        </a:xfrm>
                        <a:prstGeom prst="rect"/>
                        <a:ln/>
                      </pic:spPr>
                    </pic:pic>
                  </a:graphicData>
                </a:graphic>
              </wp:anchor>
            </w:drawing>
          </mc:Fallback>
        </mc:AlternateConten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The nozzle </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component through which the protective gas passes and diffuses. </w:t>
      </w:r>
      <w:r w:rsidDel="00000000" w:rsidR="00000000" w:rsidRPr="00000000">
        <w:drawing>
          <wp:anchor allowOverlap="1" behindDoc="0" distB="0" distT="0" distL="114300" distR="114300" hidden="0" layoutInCell="1" locked="0" relativeHeight="0" simplePos="0">
            <wp:simplePos x="0" y="0"/>
            <wp:positionH relativeFrom="column">
              <wp:posOffset>4652645</wp:posOffset>
            </wp:positionH>
            <wp:positionV relativeFrom="paragraph">
              <wp:posOffset>0</wp:posOffset>
            </wp:positionV>
            <wp:extent cx="1529715" cy="1160145"/>
            <wp:effectExtent b="0" l="0" r="0" t="0"/>
            <wp:wrapSquare wrapText="bothSides" distB="0" distT="0" distL="114300" distR="114300"/>
            <wp:docPr descr="C:\Users\Teacher\Desktop\Ρύθμιση tig Foto\IMG_20241016_102055.jpg" id="2113975508" name="image126.jpg"/>
            <a:graphic>
              <a:graphicData uri="http://schemas.openxmlformats.org/drawingml/2006/picture">
                <pic:pic>
                  <pic:nvPicPr>
                    <pic:cNvPr descr="C:\Users\Teacher\Desktop\Ρύθμιση tig Foto\IMG_20241016_102055.jpg" id="0" name="image126.jpg"/>
                    <pic:cNvPicPr preferRelativeResize="0"/>
                  </pic:nvPicPr>
                  <pic:blipFill>
                    <a:blip r:embed="rId29"/>
                    <a:srcRect b="0" l="0" r="0" t="0"/>
                    <a:stretch>
                      <a:fillRect/>
                    </a:stretch>
                  </pic:blipFill>
                  <pic:spPr>
                    <a:xfrm>
                      <a:off x="0" y="0"/>
                      <a:ext cx="1529715" cy="1160145"/>
                    </a:xfrm>
                    <a:prstGeom prst="rect"/>
                    <a:ln/>
                  </pic:spPr>
                </pic:pic>
              </a:graphicData>
            </a:graphic>
          </wp:anchor>
        </w:drawing>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The clamp </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with the nozzle and back cap fixes the tungsten electrode.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The back cover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torch is perhaps one of the most critical components of a TIG welding device. It is the component in which the voltaic arc is created, resulting in receiving large amounts of heat. Because the operator is constantly in contact, it must be cooled systematically. This cooling is achieved mainly through the flow of the protective gas. In larger layouts, cooling occurs by circulating water. </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the control button with which the welder controls the switching on and off of the electric arc. There are two options for operating the machine. One is with the foot (foot pedal) and the other with the hand. In the second case, the controller is located on the tongs.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683260</wp:posOffset>
            </wp:positionH>
            <wp:positionV relativeFrom="paragraph">
              <wp:posOffset>908685</wp:posOffset>
            </wp:positionV>
            <wp:extent cx="1687830" cy="1791335"/>
            <wp:effectExtent b="0" l="0" r="0" t="0"/>
            <wp:wrapSquare wrapText="bothSides" distB="0" distT="0" distL="114300" distR="114300"/>
            <wp:docPr id="2113975500" name="image116.png"/>
            <a:graphic>
              <a:graphicData uri="http://schemas.openxmlformats.org/drawingml/2006/picture">
                <pic:pic>
                  <pic:nvPicPr>
                    <pic:cNvPr id="0" name="image116.png"/>
                    <pic:cNvPicPr preferRelativeResize="0"/>
                  </pic:nvPicPr>
                  <pic:blipFill>
                    <a:blip r:embed="rId30"/>
                    <a:srcRect b="0" l="0" r="0" t="0"/>
                    <a:stretch>
                      <a:fillRect/>
                    </a:stretch>
                  </pic:blipFill>
                  <pic:spPr>
                    <a:xfrm>
                      <a:off x="0" y="0"/>
                      <a:ext cx="1687830" cy="1791335"/>
                    </a:xfrm>
                    <a:prstGeom prst="rect"/>
                    <a:ln/>
                  </pic:spPr>
                </pic:pic>
              </a:graphicData>
            </a:graphic>
          </wp:anchor>
        </w:drawing>
      </w:r>
    </w:p>
    <w:p w:rsidR="00000000" w:rsidDel="00000000" w:rsidP="00000000" w:rsidRDefault="00000000" w:rsidRPr="00000000" w14:paraId="00000231">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3108325</wp:posOffset>
            </wp:positionH>
            <wp:positionV relativeFrom="paragraph">
              <wp:posOffset>107950</wp:posOffset>
            </wp:positionV>
            <wp:extent cx="1895475" cy="1553845"/>
            <wp:effectExtent b="0" l="0" r="0" t="0"/>
            <wp:wrapSquare wrapText="bothSides" distB="0" distT="0" distL="114300" distR="114300"/>
            <wp:docPr id="2113975460" name="image44.png"/>
            <a:graphic>
              <a:graphicData uri="http://schemas.openxmlformats.org/drawingml/2006/picture">
                <pic:pic>
                  <pic:nvPicPr>
                    <pic:cNvPr id="0" name="image44.png"/>
                    <pic:cNvPicPr preferRelativeResize="0"/>
                  </pic:nvPicPr>
                  <pic:blipFill>
                    <a:blip r:embed="rId31"/>
                    <a:srcRect b="0" l="0" r="0" t="0"/>
                    <a:stretch>
                      <a:fillRect/>
                    </a:stretch>
                  </pic:blipFill>
                  <pic:spPr>
                    <a:xfrm>
                      <a:off x="0" y="0"/>
                      <a:ext cx="1895475" cy="15538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487095" cy="460425"/>
                <wp:effectExtent b="0" l="0" r="0" t="0"/>
                <wp:wrapNone/>
                <wp:docPr id="2113975425" name=""/>
                <a:graphic>
                  <a:graphicData uri="http://schemas.microsoft.com/office/word/2010/wordprocessingShape">
                    <wps:wsp>
                      <wps:cNvSpPr/>
                      <wps:cNvPr id="81" name="Shape 81"/>
                      <wps:spPr>
                        <a:xfrm>
                          <a:off x="5121528" y="3568863"/>
                          <a:ext cx="448945" cy="422275"/>
                        </a:xfrm>
                        <a:custGeom>
                          <a:rect b="b" l="l" r="r" t="t"/>
                          <a:pathLst>
                            <a:path extrusionOk="0" h="1000" w="1000">
                              <a:moveTo>
                                <a:pt x="0" y="0"/>
                              </a:moveTo>
                              <a:lnTo>
                                <a:pt x="-127" y="-127"/>
                              </a:lnTo>
                              <a:close/>
                            </a:path>
                          </a:pathLst>
                        </a:custGeom>
                        <a:noFill/>
                        <a:ln cap="flat" cmpd="sng" w="38150">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487095" cy="460425"/>
                <wp:effectExtent b="0" l="0" r="0" t="0"/>
                <wp:wrapNone/>
                <wp:docPr id="2113975425" name="image168.png"/>
                <a:graphic>
                  <a:graphicData uri="http://schemas.openxmlformats.org/drawingml/2006/picture">
                    <pic:pic>
                      <pic:nvPicPr>
                        <pic:cNvPr id="0" name="image168.png"/>
                        <pic:cNvPicPr preferRelativeResize="0"/>
                      </pic:nvPicPr>
                      <pic:blipFill>
                        <a:blip r:embed="rId11"/>
                        <a:srcRect/>
                        <a:stretch>
                          <a:fillRect/>
                        </a:stretch>
                      </pic:blipFill>
                      <pic:spPr>
                        <a:xfrm>
                          <a:off x="0" y="0"/>
                          <a:ext cx="487095" cy="460425"/>
                        </a:xfrm>
                        <a:prstGeom prst="rect"/>
                        <a:ln/>
                      </pic:spPr>
                    </pic:pic>
                  </a:graphicData>
                </a:graphic>
              </wp:anchor>
            </w:drawing>
          </mc:Fallback>
        </mc:AlternateContent>
      </w:r>
    </w:p>
    <w:p w:rsidR="00000000" w:rsidDel="00000000" w:rsidP="00000000" w:rsidRDefault="00000000" w:rsidRPr="00000000" w14:paraId="0000023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Manual operation                                          (b) Foot control</w:t>
      </w:r>
    </w:p>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3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5658dbe5y15y" w:id="12"/>
      <w:bookmarkEnd w:id="1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TUNGSTEN ELECTRODES</w:t>
      </w:r>
    </w:p>
    <w:p w:rsidR="00000000" w:rsidDel="00000000" w:rsidP="00000000" w:rsidRDefault="00000000" w:rsidRPr="00000000" w14:paraId="0000023C">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wkmg06ya7ws" w:id="13"/>
      <w:bookmarkEnd w:id="1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4.1 Standardization of tungsten electrodes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TIG welding electrodes as mentioned are made of tungsten with some impurities. This makes them particularly resistant to normal welding temperatures and "non-consumable" as they do not melt during welding.</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Tungsten electrodes are marketed in several types, which are determined by a specific color. In order to improve the properties of tungsten, it is mixed with a number of chemical elements in specific percentages.   In this way, new, improved, with better properties electrodes are obtained.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common oxides are mainly zirconium, thorium, lanthanum or cerium.  These are usually added at a rate of 1% - 4%. The main reasons for the impurity are:</w:t>
      </w:r>
    </w:p>
    <w:p w:rsidR="00000000" w:rsidDel="00000000" w:rsidP="00000000" w:rsidRDefault="00000000" w:rsidRPr="00000000" w14:paraId="000002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Improving the current transfer capacity of the electrode</w:t>
      </w:r>
    </w:p>
    <w:p w:rsidR="00000000" w:rsidDel="00000000" w:rsidP="00000000" w:rsidRDefault="00000000" w:rsidRPr="00000000" w14:paraId="000002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Increasing the life of the electrode</w:t>
      </w:r>
    </w:p>
    <w:p w:rsidR="00000000" w:rsidDel="00000000" w:rsidP="00000000" w:rsidRDefault="00000000" w:rsidRPr="00000000" w14:paraId="000002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Increasing arc stability</w:t>
      </w:r>
    </w:p>
    <w:p w:rsidR="00000000" w:rsidDel="00000000" w:rsidP="00000000" w:rsidRDefault="00000000" w:rsidRPr="00000000" w14:paraId="000002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Improving the ability to ignite and maintain the electric arc.</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table below we can see the characteristic colors of the electrodes, the type and percentage of the chemical element and which electrode we choose depending on the operating current.</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7705.0" w:type="dxa"/>
        <w:jc w:val="left"/>
        <w:tblInd w:w="9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2011"/>
        <w:gridCol w:w="1242"/>
        <w:gridCol w:w="2884"/>
        <w:tblGridChange w:id="0">
          <w:tblGrid>
            <w:gridCol w:w="1568"/>
            <w:gridCol w:w="2011"/>
            <w:gridCol w:w="1242"/>
            <w:gridCol w:w="2884"/>
          </w:tblGrid>
        </w:tblGridChange>
      </w:tblGrid>
      <w:tr>
        <w:trPr>
          <w:cantSplit w:val="0"/>
          <w:tblHeader w:val="0"/>
        </w:trPr>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of welding</w:t>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Electrode type</w:t>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Colour</w:t>
            </w:r>
          </w:p>
        </w:tc>
        <w:tc>
          <w:tcPr>
            <w:vMerge w:val="restart"/>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Cerium</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Lanthanum</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Thorium</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Zirconium</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chemical elements that in appropriate impurities improve the properties of the electrode.</w:t>
            </w:r>
          </w:p>
        </w:tc>
      </w:tr>
      <w:tr>
        <w:trPr>
          <w:cantSplit w:val="0"/>
          <w:tblHeader w:val="0"/>
        </w:trPr>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w:t>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Pure Tungsten</w:t>
            </w:r>
          </w:p>
        </w:tc>
        <w:tc>
          <w:tcPr>
            <w:shd w:fill="00b050" w:val="cle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w:t>
            </w:r>
          </w:p>
        </w:tc>
        <w:tc>
          <w:tcPr>
            <w:vMerge w:val="continue"/>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or AC</w:t>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Ceriated 2%</w:t>
            </w:r>
          </w:p>
        </w:tc>
        <w:tc>
          <w:tcPr>
            <w:shd w:fill="bfbfbf" w:val="clea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Gray</w:t>
            </w:r>
          </w:p>
        </w:tc>
        <w:tc>
          <w:tcPr>
            <w:vMerge w:val="continue"/>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or AC</w:t>
            </w:r>
          </w:p>
        </w:tc>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Lanthanated 1%</w:t>
            </w:r>
          </w:p>
        </w:tc>
        <w:tc>
          <w:tcPr>
            <w:shd w:fill="000000"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w:t>
            </w:r>
          </w:p>
        </w:tc>
        <w:tc>
          <w:tcPr>
            <w:vMerge w:val="continue"/>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or AC</w:t>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Lanthanated 1,5%</w:t>
            </w:r>
          </w:p>
        </w:tc>
        <w:tc>
          <w:tcPr>
            <w:shd w:fill="ffc00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Gold</w:t>
            </w:r>
          </w:p>
        </w:tc>
        <w:tc>
          <w:tcPr>
            <w:vMerge w:val="continue"/>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or AC</w:t>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Lanthanated 2%</w:t>
            </w:r>
          </w:p>
        </w:tc>
        <w:tc>
          <w:tcPr>
            <w:shd w:fill="0070c0"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Blue</w:t>
            </w:r>
          </w:p>
        </w:tc>
        <w:tc>
          <w:tcPr>
            <w:vMerge w:val="continue"/>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w:t>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Thoriated 1%</w:t>
            </w:r>
          </w:p>
        </w:tc>
        <w:tc>
          <w:tcPr>
            <w:shd w:fill="ffff00" w:val="clea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Yellow</w:t>
            </w:r>
          </w:p>
        </w:tc>
        <w:tc>
          <w:tcPr>
            <w:vMerge w:val="continue"/>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w:t>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Thoriated 2%</w:t>
            </w:r>
          </w:p>
        </w:tc>
        <w:tc>
          <w:tcPr>
            <w:shd w:fill="ff0000"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w:t>
            </w:r>
          </w:p>
        </w:tc>
        <w:tc>
          <w:tcPr>
            <w:vMerge w:val="continue"/>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w:t>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Zirconiated 1%</w:t>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w:t>
            </w:r>
          </w:p>
        </w:tc>
        <w:tc>
          <w:tcPr>
            <w:vMerge w:val="continue"/>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Pin 7.  Electrode selection based on the type of welding</w:t>
            </w:r>
          </w:p>
        </w:tc>
      </w:tr>
    </w:tbl>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Tungsten electrodes, in addition to color standardization, are standardized based on their diameter. This for the most part determines the working intensity of the weld.</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7802.0" w:type="dxa"/>
        <w:jc w:val="left"/>
        <w:tblInd w:w="8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3"/>
        <w:gridCol w:w="2627"/>
        <w:gridCol w:w="2542"/>
        <w:tblGridChange w:id="0">
          <w:tblGrid>
            <w:gridCol w:w="2633"/>
            <w:gridCol w:w="2627"/>
            <w:gridCol w:w="2542"/>
          </w:tblGrid>
        </w:tblGridChange>
      </w:tblGrid>
      <w:tr>
        <w:trPr>
          <w:cantSplit w:val="0"/>
          <w:tblHeader w:val="0"/>
        </w:trPr>
        <w:tc>
          <w:tcPr>
            <w:shd w:fill="f2f2f2" w:val="cle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Diameter</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Electrode</w:t>
            </w:r>
          </w:p>
        </w:tc>
        <w:tc>
          <w:tcPr>
            <w:shd w:fill="f2f2f2" w:val="clea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DC</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Electrode at the negative pole</w:t>
            </w:r>
          </w:p>
        </w:tc>
        <w:tc>
          <w:tcPr>
            <w:shd w:fill="f2f2f2" w:val="clea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w:t>
            </w:r>
          </w:p>
        </w:tc>
      </w:tr>
      <w:tr>
        <w:trPr>
          <w:cantSplit w:val="0"/>
          <w:tblHeader w:val="0"/>
        </w:trPr>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mm</w:t>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15-80A</w:t>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10-80 A</w:t>
            </w:r>
          </w:p>
        </w:tc>
      </w:tr>
      <w:tr>
        <w:trPr>
          <w:cantSplit w:val="0"/>
          <w:tblHeader w:val="0"/>
        </w:trPr>
        <w:tc>
          <w:tcPr>
            <w:shd w:fill="d1d1d1" w:val="cle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mm</w:t>
            </w:r>
          </w:p>
        </w:tc>
        <w:tc>
          <w:tcPr>
            <w:shd w:fill="d1d1d1" w:val="clea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70-150A</w:t>
            </w:r>
          </w:p>
        </w:tc>
        <w:tc>
          <w:tcPr>
            <w:shd w:fill="d1d1d1"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70-150 A</w:t>
            </w:r>
          </w:p>
        </w:tc>
      </w:tr>
      <w:tr>
        <w:trPr>
          <w:cantSplit w:val="0"/>
          <w:tblHeader w:val="0"/>
        </w:trPr>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mm</w:t>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150-250A</w:t>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140-225 A</w:t>
            </w:r>
          </w:p>
        </w:tc>
      </w:tr>
      <w:tr>
        <w:trPr>
          <w:cantSplit w:val="0"/>
          <w:tblHeader w:val="0"/>
        </w:trPr>
        <w:tc>
          <w:tcPr>
            <w:shd w:fill="d1d1d1"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mm</w:t>
            </w:r>
          </w:p>
        </w:tc>
        <w:tc>
          <w:tcPr>
            <w:shd w:fill="d1d1d1"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250-400A</w:t>
            </w:r>
          </w:p>
        </w:tc>
        <w:tc>
          <w:tcPr>
            <w:shd w:fill="d1d1d1"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225-325 A</w:t>
            </w:r>
          </w:p>
        </w:tc>
      </w:tr>
      <w:tr>
        <w:trPr>
          <w:cantSplit w:val="0"/>
          <w:tblHeader w:val="0"/>
        </w:trPr>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mm</w:t>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400-500 A</w:t>
            </w:r>
          </w:p>
        </w:tc>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300-400 A</w:t>
            </w:r>
          </w:p>
        </w:tc>
      </w:tr>
      <w:tr>
        <w:trPr>
          <w:cantSplit w:val="0"/>
          <w:tblHeader w:val="0"/>
        </w:trPr>
        <w:tc>
          <w:tcPr>
            <w:shd w:fill="d1d1d1" w:val="clea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mm</w:t>
            </w:r>
          </w:p>
        </w:tc>
        <w:tc>
          <w:tcPr>
            <w:shd w:fill="d1d1d1"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750-1000 A</w:t>
            </w:r>
          </w:p>
        </w:tc>
        <w:tc>
          <w:tcPr>
            <w:shd w:fill="d1d1d1" w:val="clea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500-630 A</w:t>
            </w:r>
          </w:p>
        </w:tc>
      </w:tr>
      <w:tr>
        <w:trPr>
          <w:cantSplit w:val="0"/>
          <w:tblHeader w:val="0"/>
        </w:trPr>
        <w:tc>
          <w:tcPr>
            <w:gridSpan w:val="3"/>
            <w:tcBorders>
              <w:left w:color="000000" w:space="0" w:sz="0" w:val="nil"/>
              <w:right w:color="000000" w:space="0" w:sz="0" w:val="nil"/>
            </w:tcBorders>
            <w:shd w:fill="f2f2f2" w:val="clea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8.   Standard electrode diameters and operating intensity</w:t>
            </w:r>
          </w:p>
        </w:tc>
      </w:tr>
    </w:tbl>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welding, contact of the electrode with the metal object, the melt pond and the additional adhesive should be avoided. The contact of the electrode with the above causes contamination of the electrode and results in reduced performance and gradually destruction of the electrode at the point of contact. As soon as the technician – welder detects such contact, he must immediately stop the work and clean the electrode with grinding.  </w:t>
      </w:r>
    </w:p>
    <w:p w:rsidR="00000000" w:rsidDel="00000000" w:rsidP="00000000" w:rsidRDefault="00000000" w:rsidRPr="00000000" w14:paraId="0000029E">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agkg8ikmzg9d" w:id="14"/>
      <w:bookmarkEnd w:id="1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4.2 Preparing electrodes for use</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the correct choice of tungsten electrode, the next factor affecting the properties of the voltaic arc, the geometry of the seam, the proper functioning and service life of the electrode is the configuration of the spike. In addition to the geometry of the cone, great importance should be given to the quality of the surface so that it is always uniform and smooth.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general rule indicates the relationship between the diameter of the tungsten electrode and the length of the welding cone.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452755</wp:posOffset>
            </wp:positionH>
            <wp:positionV relativeFrom="paragraph">
              <wp:posOffset>78740</wp:posOffset>
            </wp:positionV>
            <wp:extent cx="4867910" cy="1530350"/>
            <wp:effectExtent b="0" l="0" r="0" t="0"/>
            <wp:wrapSquare wrapText="bothSides" distB="0" distT="0" distL="114300" distR="114300"/>
            <wp:docPr descr="C:\Users\Teacher\Documents\ScreenRecorder\Screenshots\2024-10\ScreenShot_16_10_2024_4_07_58_μμ.png" id="2113975474" name="image71.png"/>
            <a:graphic>
              <a:graphicData uri="http://schemas.openxmlformats.org/drawingml/2006/picture">
                <pic:pic>
                  <pic:nvPicPr>
                    <pic:cNvPr descr="C:\Users\Teacher\Documents\ScreenRecorder\Screenshots\2024-10\ScreenShot_16_10_2024_4_07_58_μμ.png" id="0" name="image71.png"/>
                    <pic:cNvPicPr preferRelativeResize="0"/>
                  </pic:nvPicPr>
                  <pic:blipFill>
                    <a:blip r:embed="rId32"/>
                    <a:srcRect b="0" l="0" r="0" t="0"/>
                    <a:stretch>
                      <a:fillRect/>
                    </a:stretch>
                  </pic:blipFill>
                  <pic:spPr>
                    <a:xfrm>
                      <a:off x="0" y="0"/>
                      <a:ext cx="4867910" cy="1530350"/>
                    </a:xfrm>
                    <a:prstGeom prst="rect"/>
                    <a:ln/>
                  </pic:spPr>
                </pic:pic>
              </a:graphicData>
            </a:graphic>
          </wp:anchor>
        </w:drawing>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12700</wp:posOffset>
                </wp:positionV>
                <wp:extent cx="1152525" cy="511175"/>
                <wp:effectExtent b="0" l="0" r="0" t="0"/>
                <wp:wrapNone/>
                <wp:docPr id="2113975401" name=""/>
                <a:graphic>
                  <a:graphicData uri="http://schemas.microsoft.com/office/word/2010/wordprocessingShape">
                    <wps:wsp>
                      <wps:cNvSpPr/>
                      <wps:cNvPr id="57" name="Shape 57"/>
                      <wps:spPr>
                        <a:xfrm>
                          <a:off x="4774500" y="3529175"/>
                          <a:ext cx="1143000" cy="5016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electrodes with a diameter D smaller than 2.5 mm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12700</wp:posOffset>
                </wp:positionV>
                <wp:extent cx="1152525" cy="511175"/>
                <wp:effectExtent b="0" l="0" r="0" t="0"/>
                <wp:wrapNone/>
                <wp:docPr id="2113975401" name="image122.png"/>
                <a:graphic>
                  <a:graphicData uri="http://schemas.openxmlformats.org/drawingml/2006/picture">
                    <pic:pic>
                      <pic:nvPicPr>
                        <pic:cNvPr id="0" name="image122.png"/>
                        <pic:cNvPicPr preferRelativeResize="0"/>
                      </pic:nvPicPr>
                      <pic:blipFill>
                        <a:blip r:embed="rId11"/>
                        <a:srcRect/>
                        <a:stretch>
                          <a:fillRect/>
                        </a:stretch>
                      </pic:blipFill>
                      <pic:spPr>
                        <a:xfrm>
                          <a:off x="0" y="0"/>
                          <a:ext cx="1152525" cy="511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45565" cy="504825"/>
                <wp:effectExtent b="0" l="0" r="0" t="0"/>
                <wp:wrapNone/>
                <wp:docPr id="2113975426" name=""/>
                <a:graphic>
                  <a:graphicData uri="http://schemas.microsoft.com/office/word/2010/wordprocessingShape">
                    <wps:wsp>
                      <wps:cNvSpPr/>
                      <wps:cNvPr id="82" name="Shape 82"/>
                      <wps:spPr>
                        <a:xfrm>
                          <a:off x="4677980" y="3532350"/>
                          <a:ext cx="1336040" cy="4953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electrodes with a diameter D bigger than 2.5 mm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45565" cy="504825"/>
                <wp:effectExtent b="0" l="0" r="0" t="0"/>
                <wp:wrapNone/>
                <wp:docPr id="2113975426" name="image169.png"/>
                <a:graphic>
                  <a:graphicData uri="http://schemas.openxmlformats.org/drawingml/2006/picture">
                    <pic:pic>
                      <pic:nvPicPr>
                        <pic:cNvPr id="0" name="image169.png"/>
                        <pic:cNvPicPr preferRelativeResize="0"/>
                      </pic:nvPicPr>
                      <pic:blipFill>
                        <a:blip r:embed="rId11"/>
                        <a:srcRect/>
                        <a:stretch>
                          <a:fillRect/>
                        </a:stretch>
                      </pic:blipFill>
                      <pic:spPr>
                        <a:xfrm>
                          <a:off x="0" y="0"/>
                          <a:ext cx="1345565" cy="504825"/>
                        </a:xfrm>
                        <a:prstGeom prst="rect"/>
                        <a:ln/>
                      </pic:spPr>
                    </pic:pic>
                  </a:graphicData>
                </a:graphic>
              </wp:anchor>
            </w:drawing>
          </mc:Fallback>
        </mc:AlternateConten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583565" cy="428625"/>
                <wp:effectExtent b="0" l="0" r="0" t="0"/>
                <wp:wrapNone/>
                <wp:docPr id="2113975361" name=""/>
                <a:graphic>
                  <a:graphicData uri="http://schemas.microsoft.com/office/word/2010/wordprocessingShape">
                    <wps:wsp>
                      <wps:cNvSpPr/>
                      <wps:cNvPr id="17" name="Shape 17"/>
                      <wps:spPr>
                        <a:xfrm>
                          <a:off x="5058980" y="3570450"/>
                          <a:ext cx="574040" cy="419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About 2D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583565" cy="428625"/>
                <wp:effectExtent b="0" l="0" r="0" t="0"/>
                <wp:wrapNone/>
                <wp:docPr id="2113975361"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583565"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177800</wp:posOffset>
                </wp:positionV>
                <wp:extent cx="982345" cy="212725"/>
                <wp:effectExtent b="0" l="0" r="0" t="0"/>
                <wp:wrapNone/>
                <wp:docPr id="2113975349" name=""/>
                <a:graphic>
                  <a:graphicData uri="http://schemas.microsoft.com/office/word/2010/wordprocessingShape">
                    <wps:wsp>
                      <wps:cNvSpPr/>
                      <wps:cNvPr id="5" name="Shape 5"/>
                      <wps:spPr>
                        <a:xfrm>
                          <a:off x="4859590" y="3678400"/>
                          <a:ext cx="972820" cy="203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About 1.5 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177800</wp:posOffset>
                </wp:positionV>
                <wp:extent cx="982345" cy="212725"/>
                <wp:effectExtent b="0" l="0" r="0" t="0"/>
                <wp:wrapNone/>
                <wp:docPr id="2113975349"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982345" cy="212725"/>
                        </a:xfrm>
                        <a:prstGeom prst="rect"/>
                        <a:ln/>
                      </pic:spPr>
                    </pic:pic>
                  </a:graphicData>
                </a:graphic>
              </wp:anchor>
            </w:drawing>
          </mc:Fallback>
        </mc:AlternateConten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deep penetration, pin angles with values between 30o – 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proposed. A small spike angle gives a narrower seam. As the angle of the spike increases, the width of the seam increases.</w:t>
      </w:r>
      <w:r w:rsidDel="00000000" w:rsidR="00000000" w:rsidRPr="00000000">
        <w:drawing>
          <wp:anchor allowOverlap="1" behindDoc="0" distB="0" distT="0" distL="114300" distR="114300" hidden="0" layoutInCell="1" locked="0" relativeHeight="0" simplePos="0">
            <wp:simplePos x="0" y="0"/>
            <wp:positionH relativeFrom="column">
              <wp:posOffset>5172075</wp:posOffset>
            </wp:positionH>
            <wp:positionV relativeFrom="paragraph">
              <wp:posOffset>391160</wp:posOffset>
            </wp:positionV>
            <wp:extent cx="910590" cy="1743710"/>
            <wp:effectExtent b="0" l="0" r="0" t="0"/>
            <wp:wrapSquare wrapText="bothSides" distB="0" distT="0" distL="114300" distR="114300"/>
            <wp:docPr descr="C:\Users\Teacher\Documents\ScreenRecorder\Screenshots\2024-10\ScreenShot_16_10_2024_3_36_46_μμ.png" id="2113975502" name="image119.png"/>
            <a:graphic>
              <a:graphicData uri="http://schemas.openxmlformats.org/drawingml/2006/picture">
                <pic:pic>
                  <pic:nvPicPr>
                    <pic:cNvPr descr="C:\Users\Teacher\Documents\ScreenRecorder\Screenshots\2024-10\ScreenShot_16_10_2024_3_36_46_μμ.png" id="0" name="image119.png"/>
                    <pic:cNvPicPr preferRelativeResize="0"/>
                  </pic:nvPicPr>
                  <pic:blipFill>
                    <a:blip r:embed="rId33"/>
                    <a:srcRect b="0" l="0" r="0" t="0"/>
                    <a:stretch>
                      <a:fillRect/>
                    </a:stretch>
                  </pic:blipFill>
                  <pic:spPr>
                    <a:xfrm>
                      <a:off x="0" y="0"/>
                      <a:ext cx="910590" cy="1743710"/>
                    </a:xfrm>
                    <a:prstGeom prst="rect"/>
                    <a:ln/>
                  </pic:spPr>
                </pic:pic>
              </a:graphicData>
            </a:graphic>
          </wp:anchor>
        </w:drawing>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preparation – grinding of the electrode, we must consider the operating intensity of the machine. At low operating intensities the spike can be evenly grinded along its entire length. For larger values, however, creating a flat area in diameter d 0.5 mm can enhance arc stability and increase electrode life.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99f4skuiyc1i" w:id="15"/>
      <w:bookmarkEnd w:id="1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4.3 Electrode grinding</w:t>
      </w:r>
    </w:p>
    <w:p w:rsidR="00000000" w:rsidDel="00000000" w:rsidP="00000000" w:rsidRDefault="00000000" w:rsidRPr="00000000" w14:paraId="000002B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mbria" w:cs="Cambria" w:eastAsia="Cambria" w:hAnsi="Cambria"/>
          <w:b w:val="1"/>
          <w:i w:val="0"/>
          <w:smallCaps w:val="0"/>
          <w:strike w:val="0"/>
          <w:color w:val="000000"/>
          <w:sz w:val="24"/>
          <w:szCs w:val="24"/>
          <w:u w:val="none"/>
          <w:shd w:fill="auto" w:val="clear"/>
          <w:vertAlign w:val="baseline"/>
        </w:rPr>
      </w:pPr>
      <w:bookmarkStart w:colFirst="0" w:colLast="0" w:name="_heading=h.q01verjzj8h" w:id="16"/>
      <w:bookmarkEnd w:id="16"/>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4.3.1 General instructions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we grind our electrode, it is important to know in advance what we want the final result – shape to be. In general, it is true that the sharper the edge of the electrode, the wider the seam of the weld will be and the greater the stability in the electric arc. However, sharper electrodes have a shorter service life and less welding penetration.</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Given that different grinding profiles produce different welding characteristics, the final shape of the electrode depends largely on the craftsman and the material to be welded. However, the following rule is strongly recommended: whichever profile-shape is chosen at the beginning of welding, with it must be completed. Otherwise, changing the shape of tungsten will lead to different profiles of seams.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safety, avoid inhaling tungsten dust and make sure you have proper safety equipment when sharpening or cutting your electrode.</w:t>
      </w:r>
    </w:p>
    <w:p w:rsidR="00000000" w:rsidDel="00000000" w:rsidP="00000000" w:rsidRDefault="00000000" w:rsidRPr="00000000" w14:paraId="000002B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454" w:right="0" w:hanging="720"/>
        <w:jc w:val="left"/>
        <w:rPr>
          <w:rFonts w:ascii="Cambria" w:cs="Cambria" w:eastAsia="Cambria" w:hAnsi="Cambria"/>
          <w:b w:val="1"/>
          <w:i w:val="0"/>
          <w:smallCaps w:val="0"/>
          <w:strike w:val="0"/>
          <w:color w:val="000000"/>
          <w:sz w:val="24"/>
          <w:szCs w:val="24"/>
          <w:u w:val="none"/>
          <w:shd w:fill="auto" w:val="clear"/>
          <w:vertAlign w:val="baseline"/>
        </w:rPr>
      </w:pPr>
      <w:bookmarkStart w:colFirst="0" w:colLast="0" w:name="_heading=h.qwpm8fv3p82" w:id="17"/>
      <w:bookmarkEnd w:id="17"/>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4.3.2 Grinding apparatus and tools</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market there is a plethora of devices and tools used to shape and grind the cone (spike) of the electrode. These devices enable the craftsman to properly prepare the tungsten electrode, of any diameter and at whatever angle he decides is right for the job he is going to do.  </w:t>
      </w:r>
      <w:r w:rsidDel="00000000" w:rsidR="00000000" w:rsidRPr="00000000">
        <w:drawing>
          <wp:anchor allowOverlap="1" behindDoc="0" distB="0" distT="0" distL="114300" distR="114300" hidden="0" layoutInCell="1" locked="0" relativeHeight="0" simplePos="0">
            <wp:simplePos x="0" y="0"/>
            <wp:positionH relativeFrom="column">
              <wp:posOffset>287020</wp:posOffset>
            </wp:positionH>
            <wp:positionV relativeFrom="paragraph">
              <wp:posOffset>75565</wp:posOffset>
            </wp:positionV>
            <wp:extent cx="982345" cy="1965960"/>
            <wp:effectExtent b="0" l="0" r="0" t="0"/>
            <wp:wrapSquare wrapText="bothSides" distB="0" distT="0" distL="114300" distR="114300"/>
            <wp:docPr descr="C:\Users\Teacher\Documents\ScreenRecorder\Screenshots\2024-10\ScreenShot_21_10_2024_2_06_21_μμ.png" id="2113975518" name="image158.png"/>
            <a:graphic>
              <a:graphicData uri="http://schemas.openxmlformats.org/drawingml/2006/picture">
                <pic:pic>
                  <pic:nvPicPr>
                    <pic:cNvPr descr="C:\Users\Teacher\Documents\ScreenRecorder\Screenshots\2024-10\ScreenShot_21_10_2024_2_06_21_μμ.png" id="0" name="image158.png"/>
                    <pic:cNvPicPr preferRelativeResize="0"/>
                  </pic:nvPicPr>
                  <pic:blipFill>
                    <a:blip r:embed="rId34"/>
                    <a:srcRect b="0" l="0" r="0" t="0"/>
                    <a:stretch>
                      <a:fillRect/>
                    </a:stretch>
                  </pic:blipFill>
                  <pic:spPr>
                    <a:xfrm>
                      <a:off x="0" y="0"/>
                      <a:ext cx="982345" cy="1965960"/>
                    </a:xfrm>
                    <a:prstGeom prst="rect"/>
                    <a:ln/>
                  </pic:spPr>
                </pic:pic>
              </a:graphicData>
            </a:graphic>
          </wp:anchor>
        </w:drawing>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times, however, the modulation – grinding of the electrode is done on conventional twin fixed wheels. In this case, it is advisable to use wheels for grinding hard materials, as tungsten is incredibly hard.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1254125" cy="300990"/>
                <wp:effectExtent b="0" l="0" r="0" t="0"/>
                <wp:wrapSquare wrapText="bothSides" distB="0" distT="0" distL="114300" distR="114300"/>
                <wp:docPr id="2113975391" name=""/>
                <a:graphic>
                  <a:graphicData uri="http://schemas.microsoft.com/office/word/2010/wordprocessingShape">
                    <wps:wsp>
                      <wps:cNvSpPr/>
                      <wps:cNvPr id="47" name="Shape 47"/>
                      <wps:spPr>
                        <a:xfrm flipH="1" rot="10800000">
                          <a:off x="4723700" y="3634268"/>
                          <a:ext cx="1244600" cy="29146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8 Grinding device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1254125" cy="300990"/>
                <wp:effectExtent b="0" l="0" r="0" t="0"/>
                <wp:wrapSquare wrapText="bothSides" distB="0" distT="0" distL="114300" distR="114300"/>
                <wp:docPr id="2113975391" name="image104.png"/>
                <a:graphic>
                  <a:graphicData uri="http://schemas.openxmlformats.org/drawingml/2006/picture">
                    <pic:pic>
                      <pic:nvPicPr>
                        <pic:cNvPr id="0" name="image104.png"/>
                        <pic:cNvPicPr preferRelativeResize="0"/>
                      </pic:nvPicPr>
                      <pic:blipFill>
                        <a:blip r:embed="rId11"/>
                        <a:srcRect/>
                        <a:stretch>
                          <a:fillRect/>
                        </a:stretch>
                      </pic:blipFill>
                      <pic:spPr>
                        <a:xfrm>
                          <a:off x="0" y="0"/>
                          <a:ext cx="1254125" cy="300990"/>
                        </a:xfrm>
                        <a:prstGeom prst="rect"/>
                        <a:ln/>
                      </pic:spPr>
                    </pic:pic>
                  </a:graphicData>
                </a:graphic>
              </wp:anchor>
            </w:drawing>
          </mc:Fallback>
        </mc:AlternateConten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conventional wheel is used to grind the electrode, the craftsman must follow a specific path. </w:t>
      </w:r>
      <w:r w:rsidDel="00000000" w:rsidR="00000000" w:rsidRPr="00000000">
        <w:drawing>
          <wp:anchor allowOverlap="1" behindDoc="0" distB="0" distT="0" distL="114300" distR="114300" hidden="0" layoutInCell="1" locked="0" relativeHeight="0" simplePos="0">
            <wp:simplePos x="0" y="0"/>
            <wp:positionH relativeFrom="column">
              <wp:posOffset>4312285</wp:posOffset>
            </wp:positionH>
            <wp:positionV relativeFrom="paragraph">
              <wp:posOffset>109855</wp:posOffset>
            </wp:positionV>
            <wp:extent cx="1682750" cy="1331595"/>
            <wp:effectExtent b="0" l="0" r="0" t="0"/>
            <wp:wrapSquare wrapText="bothSides" distB="0" distT="0" distL="114300" distR="114300"/>
            <wp:docPr descr="C:\Users\Teacher\Documents\ScreenRecorder\Screenshots\2024-10\ScreenShot_21_10_2024_12_04_03_μμ.png" id="2113975503" name="image125.png"/>
            <a:graphic>
              <a:graphicData uri="http://schemas.openxmlformats.org/drawingml/2006/picture">
                <pic:pic>
                  <pic:nvPicPr>
                    <pic:cNvPr descr="C:\Users\Teacher\Documents\ScreenRecorder\Screenshots\2024-10\ScreenShot_21_10_2024_12_04_03_μμ.png" id="0" name="image125.png"/>
                    <pic:cNvPicPr preferRelativeResize="0"/>
                  </pic:nvPicPr>
                  <pic:blipFill>
                    <a:blip r:embed="rId35"/>
                    <a:srcRect b="0" l="0" r="0" t="0"/>
                    <a:stretch>
                      <a:fillRect/>
                    </a:stretch>
                  </pic:blipFill>
                  <pic:spPr>
                    <a:xfrm>
                      <a:off x="0" y="0"/>
                      <a:ext cx="1682750" cy="13315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1485900</wp:posOffset>
                </wp:positionV>
                <wp:extent cx="1692275" cy="253365"/>
                <wp:effectExtent b="0" l="0" r="0" t="0"/>
                <wp:wrapSquare wrapText="bothSides" distB="0" distT="0" distL="114300" distR="114300"/>
                <wp:docPr id="2113975353" name=""/>
                <a:graphic>
                  <a:graphicData uri="http://schemas.microsoft.com/office/word/2010/wordprocessingShape">
                    <wps:wsp>
                      <wps:cNvSpPr/>
                      <wps:cNvPr id="9" name="Shape 9"/>
                      <wps:spPr>
                        <a:xfrm>
                          <a:off x="4504625" y="3658080"/>
                          <a:ext cx="1682750"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9 Twin wheel</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1485900</wp:posOffset>
                </wp:positionV>
                <wp:extent cx="1692275" cy="253365"/>
                <wp:effectExtent b="0" l="0" r="0" t="0"/>
                <wp:wrapSquare wrapText="bothSides" distB="0" distT="0" distL="114300" distR="114300"/>
                <wp:docPr id="2113975353"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1692275" cy="253365"/>
                        </a:xfrm>
                        <a:prstGeom prst="rect"/>
                        <a:ln/>
                      </pic:spPr>
                    </pic:pic>
                  </a:graphicData>
                </a:graphic>
              </wp:anchor>
            </w:drawing>
          </mc:Fallback>
        </mc:AlternateConten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vast majority of electrodes are made so that their granules run along. This means that when forming you need to hold the tungsten parallel to the grinding wheel. At the same time, the craftsman manually rotates the electrode until the completion of the process. This will result in grinding lines aligned with the grain geometry of the electrode. Otherwise, the grinding lines. They will be perpendicular to the axis of the electrode, so that the voltaic arc does not concentrate evenly at the point directed by the craftsman and makes the welding process difficult.</w:t>
      </w:r>
      <w:r w:rsidDel="00000000" w:rsidR="00000000" w:rsidRPr="00000000">
        <w:drawing>
          <wp:anchor allowOverlap="1" behindDoc="0" distB="0" distT="0" distL="114300" distR="114300" hidden="0" layoutInCell="1" locked="0" relativeHeight="0" simplePos="0">
            <wp:simplePos x="0" y="0"/>
            <wp:positionH relativeFrom="column">
              <wp:posOffset>4327525</wp:posOffset>
            </wp:positionH>
            <wp:positionV relativeFrom="paragraph">
              <wp:posOffset>1134110</wp:posOffset>
            </wp:positionV>
            <wp:extent cx="2216150" cy="1453515"/>
            <wp:effectExtent b="0" l="0" r="0" t="0"/>
            <wp:wrapSquare wrapText="bothSides" distB="0" distT="0" distL="114300" distR="114300"/>
            <wp:docPr descr="C:\Users\Teacher\Documents\ScreenRecorder\Screenshots\2024-10\ScreenShot_21_10_2024_12_21_46_μμ.png" id="2113975444" name="image11.png"/>
            <a:graphic>
              <a:graphicData uri="http://schemas.openxmlformats.org/drawingml/2006/picture">
                <pic:pic>
                  <pic:nvPicPr>
                    <pic:cNvPr descr="C:\Users\Teacher\Documents\ScreenRecorder\Screenshots\2024-10\ScreenShot_21_10_2024_12_21_46_μμ.png" id="0" name="image11.png"/>
                    <pic:cNvPicPr preferRelativeResize="0"/>
                  </pic:nvPicPr>
                  <pic:blipFill>
                    <a:blip r:embed="rId36"/>
                    <a:srcRect b="0" l="0" r="0" t="0"/>
                    <a:stretch>
                      <a:fillRect/>
                    </a:stretch>
                  </pic:blipFill>
                  <pic:spPr>
                    <a:xfrm>
                      <a:off x="0" y="0"/>
                      <a:ext cx="2216150" cy="14535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825500</wp:posOffset>
                </wp:positionV>
                <wp:extent cx="1691640" cy="237490"/>
                <wp:effectExtent b="0" l="0" r="0" t="0"/>
                <wp:wrapNone/>
                <wp:docPr id="2113975350" name=""/>
                <a:graphic>
                  <a:graphicData uri="http://schemas.microsoft.com/office/word/2010/wordprocessingShape">
                    <wps:wsp>
                      <wps:cNvSpPr/>
                      <wps:cNvPr id="6" name="Shape 6"/>
                      <wps:spPr>
                        <a:xfrm>
                          <a:off x="4504943" y="3666018"/>
                          <a:ext cx="1682115" cy="22796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825500</wp:posOffset>
                </wp:positionV>
                <wp:extent cx="1691640" cy="237490"/>
                <wp:effectExtent b="0" l="0" r="0" t="0"/>
                <wp:wrapNone/>
                <wp:docPr id="2113975350"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1691640" cy="237490"/>
                        </a:xfrm>
                        <a:prstGeom prst="rect"/>
                        <a:ln/>
                      </pic:spPr>
                    </pic:pic>
                  </a:graphicData>
                </a:graphic>
              </wp:anchor>
            </w:drawing>
          </mc:Fallback>
        </mc:AlternateConten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grinding of the electrode on a wheel must be done with great care, since the craftsman with his experience determines both the geometry of the spike and the quality of the surface.</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-12699</wp:posOffset>
                </wp:positionV>
                <wp:extent cx="1979930" cy="252730"/>
                <wp:effectExtent b="0" l="0" r="0" t="0"/>
                <wp:wrapNone/>
                <wp:docPr id="2113975395" name=""/>
                <a:graphic>
                  <a:graphicData uri="http://schemas.microsoft.com/office/word/2010/wordprocessingShape">
                    <wps:wsp>
                      <wps:cNvSpPr/>
                      <wps:cNvPr id="51" name="Shape 51"/>
                      <wps:spPr>
                        <a:xfrm>
                          <a:off x="4360798" y="3658398"/>
                          <a:ext cx="1970405" cy="243205"/>
                        </a:xfrm>
                        <a:custGeom>
                          <a:rect b="b" l="l" r="r" t="t"/>
                          <a:pathLst>
                            <a:path extrusionOk="0" h="1000" w="1000">
                              <a:moveTo>
                                <a:pt x="0" y="0"/>
                              </a:moveTo>
                              <a:lnTo>
                                <a:pt x="-127" y="0"/>
                              </a:lnTo>
                              <a:lnTo>
                                <a:pt x="-127" y="-127"/>
                              </a:lnTo>
                              <a:lnTo>
                                <a:pt x="0" y="-12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-12699</wp:posOffset>
                </wp:positionV>
                <wp:extent cx="1979930" cy="252730"/>
                <wp:effectExtent b="0" l="0" r="0" t="0"/>
                <wp:wrapNone/>
                <wp:docPr id="2113975395" name="image111.png"/>
                <a:graphic>
                  <a:graphicData uri="http://schemas.openxmlformats.org/drawingml/2006/picture">
                    <pic:pic>
                      <pic:nvPicPr>
                        <pic:cNvPr id="0" name="image111.png"/>
                        <pic:cNvPicPr preferRelativeResize="0"/>
                      </pic:nvPicPr>
                      <pic:blipFill>
                        <a:blip r:embed="rId11"/>
                        <a:srcRect/>
                        <a:stretch>
                          <a:fillRect/>
                        </a:stretch>
                      </pic:blipFill>
                      <pic:spPr>
                        <a:xfrm>
                          <a:off x="0" y="0"/>
                          <a:ext cx="1979930" cy="252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2225675" cy="253365"/>
                <wp:effectExtent b="0" l="0" r="0" t="0"/>
                <wp:wrapSquare wrapText="bothSides" distB="0" distT="0" distL="114300" distR="114300"/>
                <wp:docPr id="2113975355" name=""/>
                <a:graphic>
                  <a:graphicData uri="http://schemas.microsoft.com/office/word/2010/wordprocessingShape">
                    <wps:wsp>
                      <wps:cNvSpPr/>
                      <wps:cNvPr id="11" name="Shape 11"/>
                      <wps:spPr>
                        <a:xfrm>
                          <a:off x="4237925" y="3658080"/>
                          <a:ext cx="2216150"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10 Avoid radial lines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2225675" cy="253365"/>
                <wp:effectExtent b="0" l="0" r="0" t="0"/>
                <wp:wrapSquare wrapText="bothSides" distB="0" distT="0" distL="114300" distR="114300"/>
                <wp:docPr id="2113975355" name="image29.png"/>
                <a:graphic>
                  <a:graphicData uri="http://schemas.openxmlformats.org/drawingml/2006/picture">
                    <pic:pic>
                      <pic:nvPicPr>
                        <pic:cNvPr id="0" name="image29.png"/>
                        <pic:cNvPicPr preferRelativeResize="0"/>
                      </pic:nvPicPr>
                      <pic:blipFill>
                        <a:blip r:embed="rId11"/>
                        <a:srcRect/>
                        <a:stretch>
                          <a:fillRect/>
                        </a:stretch>
                      </pic:blipFill>
                      <pic:spPr>
                        <a:xfrm>
                          <a:off x="0" y="0"/>
                          <a:ext cx="2225675" cy="253365"/>
                        </a:xfrm>
                        <a:prstGeom prst="rect"/>
                        <a:ln/>
                      </pic:spPr>
                    </pic:pic>
                  </a:graphicData>
                </a:graphic>
              </wp:anchor>
            </w:drawing>
          </mc:Fallback>
        </mc:AlternateContent>
      </w:r>
    </w:p>
    <w:p w:rsidR="00000000" w:rsidDel="00000000" w:rsidP="00000000" w:rsidRDefault="00000000" w:rsidRPr="00000000" w14:paraId="000002C4">
      <w:pPr>
        <w:keepNext w:val="1"/>
        <w:keepLines w:val="1"/>
        <w:spacing w:after="0" w:lineRule="auto"/>
        <w:rPr>
          <w:rFonts w:ascii="Times New Roman" w:cs="Times New Roman" w:eastAsia="Times New Roman" w:hAnsi="Times New Roman"/>
          <w:b w:val="1"/>
          <w:sz w:val="28"/>
          <w:szCs w:val="28"/>
        </w:rPr>
      </w:pPr>
      <w:bookmarkStart w:colFirst="0" w:colLast="0" w:name="_heading=h.fefwzskk0lrg" w:id="18"/>
      <w:bookmarkEnd w:id="18"/>
      <w:r w:rsidDel="00000000" w:rsidR="00000000" w:rsidRPr="00000000">
        <w:rPr>
          <w:rtl w:val="0"/>
        </w:rPr>
      </w:r>
    </w:p>
    <w:p w:rsidR="00000000" w:rsidDel="00000000" w:rsidP="00000000" w:rsidRDefault="00000000" w:rsidRPr="00000000" w14:paraId="000002C5">
      <w:pPr>
        <w:keepNext w:val="1"/>
        <w:keepLines w:val="1"/>
        <w:spacing w:after="0" w:lineRule="auto"/>
        <w:ind w:left="431" w:hanging="431"/>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6">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olrwaftthy6v" w:id="19"/>
      <w:bookmarkEnd w:id="1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TIG WELDING RODS</w:t>
      </w:r>
    </w:p>
    <w:p w:rsidR="00000000" w:rsidDel="00000000" w:rsidP="00000000" w:rsidRDefault="00000000" w:rsidRPr="00000000" w14:paraId="000002C8">
      <w:pPr>
        <w:keepNext w:val="1"/>
        <w:keepLines w:val="1"/>
        <w:spacing w:after="0" w:lineRule="auto"/>
        <w:ind w:left="431" w:hanging="431"/>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9">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at84g4dw17u3" w:id="20"/>
      <w:bookmarkEnd w:id="2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5.1 Standardization of TIG welding rods</w:t>
      </w:r>
    </w:p>
    <w:p w:rsidR="00000000" w:rsidDel="00000000" w:rsidP="00000000" w:rsidRDefault="00000000" w:rsidRPr="00000000" w14:paraId="000002CA">
      <w:pPr>
        <w:spacing w:after="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most applications of the TIG welding method, it is necessary to add additional adhesive in order to achieve a stable and safe welding. For this reason, there are standard welding rods or otherwise adhesive filler rods.</w:t>
      </w:r>
    </w:p>
    <w:p w:rsidR="00000000" w:rsidDel="00000000" w:rsidP="00000000" w:rsidRDefault="00000000" w:rsidRPr="00000000" w14:paraId="000002CC">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filler rods are a key component in the welding process, since they complement the joining of the base pieces with additional adhesive. For this reason, the choice of filler rod greatly affects the quality and properties of welding. </w:t>
      </w:r>
      <w:r w:rsidDel="00000000" w:rsidR="00000000" w:rsidRPr="00000000">
        <w:drawing>
          <wp:anchor allowOverlap="1" behindDoc="0" distB="0" distT="0" distL="114300" distR="114300" hidden="0" layoutInCell="1" locked="0" relativeHeight="0" simplePos="0">
            <wp:simplePos x="0" y="0"/>
            <wp:positionH relativeFrom="column">
              <wp:posOffset>4715509</wp:posOffset>
            </wp:positionH>
            <wp:positionV relativeFrom="paragraph">
              <wp:posOffset>373380</wp:posOffset>
            </wp:positionV>
            <wp:extent cx="1421765" cy="1543050"/>
            <wp:effectExtent b="0" l="0" r="0" t="0"/>
            <wp:wrapSquare wrapText="bothSides" distB="0" distT="0" distL="114300" distR="114300"/>
            <wp:docPr descr="C:\Users\Teacher\Documents\ScreenRecorder\Screenshots\2024-11\ScreenShot_10_11_2024_1_31_54_μμ.png" id="2113975491" name="image97.png"/>
            <a:graphic>
              <a:graphicData uri="http://schemas.openxmlformats.org/drawingml/2006/picture">
                <pic:pic>
                  <pic:nvPicPr>
                    <pic:cNvPr descr="C:\Users\Teacher\Documents\ScreenRecorder\Screenshots\2024-11\ScreenShot_10_11_2024_1_31_54_μμ.png" id="0" name="image97.png"/>
                    <pic:cNvPicPr preferRelativeResize="0"/>
                  </pic:nvPicPr>
                  <pic:blipFill>
                    <a:blip r:embed="rId37"/>
                    <a:srcRect b="0" l="0" r="0" t="0"/>
                    <a:stretch>
                      <a:fillRect/>
                    </a:stretch>
                  </pic:blipFill>
                  <pic:spPr>
                    <a:xfrm>
                      <a:off x="0" y="0"/>
                      <a:ext cx="1421765" cy="1543050"/>
                    </a:xfrm>
                    <a:prstGeom prst="rect"/>
                    <a:ln/>
                  </pic:spPr>
                </pic:pic>
              </a:graphicData>
            </a:graphic>
          </wp:anchor>
        </w:drawing>
      </w:r>
    </w:p>
    <w:p w:rsidR="00000000" w:rsidDel="00000000" w:rsidP="00000000" w:rsidRDefault="00000000" w:rsidRPr="00000000" w14:paraId="000002CD">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factors to consider when choosing the filling rod are mainly:</w:t>
      </w:r>
    </w:p>
    <w:p w:rsidR="00000000" w:rsidDel="00000000" w:rsidP="00000000" w:rsidRDefault="00000000" w:rsidRPr="00000000" w14:paraId="000002D0">
      <w:pPr>
        <w:numPr>
          <w:ilvl w:val="0"/>
          <w:numId w:val="16"/>
        </w:numPr>
        <w:spacing w:after="0" w:lineRule="auto"/>
        <w:ind w:left="100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type of base metal or metals to be welded (carbon or stainless steel, aluminum, magnesium, etc.)</w:t>
      </w:r>
    </w:p>
    <w:p w:rsidR="00000000" w:rsidDel="00000000" w:rsidP="00000000" w:rsidRDefault="00000000" w:rsidRPr="00000000" w14:paraId="000002D1">
      <w:pPr>
        <w:numPr>
          <w:ilvl w:val="0"/>
          <w:numId w:val="16"/>
        </w:numPr>
        <w:spacing w:after="0" w:lineRule="auto"/>
        <w:ind w:left="100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thickness of the base metal</w:t>
      </w:r>
    </w:p>
    <w:p w:rsidR="00000000" w:rsidDel="00000000" w:rsidP="00000000" w:rsidRDefault="00000000" w:rsidRPr="00000000" w14:paraId="000002D2">
      <w:pPr>
        <w:numPr>
          <w:ilvl w:val="0"/>
          <w:numId w:val="16"/>
        </w:numPr>
        <w:spacing w:after="0" w:lineRule="auto"/>
        <w:ind w:left="100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welding position (flat, horizontal, vertical, etc.)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127000</wp:posOffset>
                </wp:positionV>
                <wp:extent cx="1431290" cy="370205"/>
                <wp:effectExtent b="0" l="0" r="0" t="0"/>
                <wp:wrapSquare wrapText="bothSides" distB="0" distT="0" distL="114300" distR="114300"/>
                <wp:docPr id="2113975394" name=""/>
                <a:graphic>
                  <a:graphicData uri="http://schemas.microsoft.com/office/word/2010/wordprocessingShape">
                    <wps:wsp>
                      <wps:cNvSpPr/>
                      <wps:cNvPr id="50" name="Shape 50"/>
                      <wps:spPr>
                        <a:xfrm>
                          <a:off x="4635118" y="3599660"/>
                          <a:ext cx="1421765" cy="36068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Image  SEQ Εικόνα \* ARABIC 11 Welding rod packaging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127000</wp:posOffset>
                </wp:positionV>
                <wp:extent cx="1431290" cy="370205"/>
                <wp:effectExtent b="0" l="0" r="0" t="0"/>
                <wp:wrapSquare wrapText="bothSides" distB="0" distT="0" distL="114300" distR="114300"/>
                <wp:docPr id="2113975394" name="image110.png"/>
                <a:graphic>
                  <a:graphicData uri="http://schemas.openxmlformats.org/drawingml/2006/picture">
                    <pic:pic>
                      <pic:nvPicPr>
                        <pic:cNvPr id="0" name="image110.png"/>
                        <pic:cNvPicPr preferRelativeResize="0"/>
                      </pic:nvPicPr>
                      <pic:blipFill>
                        <a:blip r:embed="rId11"/>
                        <a:srcRect/>
                        <a:stretch>
                          <a:fillRect/>
                        </a:stretch>
                      </pic:blipFill>
                      <pic:spPr>
                        <a:xfrm>
                          <a:off x="0" y="0"/>
                          <a:ext cx="1431290" cy="370205"/>
                        </a:xfrm>
                        <a:prstGeom prst="rect"/>
                        <a:ln/>
                      </pic:spPr>
                    </pic:pic>
                  </a:graphicData>
                </a:graphic>
              </wp:anchor>
            </w:drawing>
          </mc:Fallback>
        </mc:AlternateContent>
      </w:r>
    </w:p>
    <w:p w:rsidR="00000000" w:rsidDel="00000000" w:rsidP="00000000" w:rsidRDefault="00000000" w:rsidRPr="00000000" w14:paraId="000002D3">
      <w:pPr>
        <w:numPr>
          <w:ilvl w:val="0"/>
          <w:numId w:val="16"/>
        </w:numPr>
        <w:spacing w:after="0" w:lineRule="auto"/>
        <w:ind w:left="100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desired properties of the final weld (e.g. corrosion resistance, ductility and tensile strength).</w:t>
      </w:r>
    </w:p>
    <w:p w:rsidR="00000000" w:rsidDel="00000000" w:rsidP="00000000" w:rsidRDefault="00000000" w:rsidRPr="00000000" w14:paraId="000002D4">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material of which the filler rod is composed must be compatible with the properties of the base metal to ensure a strong and reliable bonding.</w:t>
      </w:r>
    </w:p>
    <w:p w:rsidR="00000000" w:rsidDel="00000000" w:rsidP="00000000" w:rsidRDefault="00000000" w:rsidRPr="00000000" w14:paraId="000002D5">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depending on the material to be welded, we also have the coding of the filling rods so that the craftsman welder can make the best possible choice.</w:t>
      </w:r>
    </w:p>
    <w:p w:rsidR="00000000" w:rsidDel="00000000" w:rsidP="00000000" w:rsidRDefault="00000000" w:rsidRPr="00000000" w14:paraId="000002D7">
      <w:pPr>
        <w:numPr>
          <w:ilvl w:val="0"/>
          <w:numId w:val="17"/>
        </w:numPr>
        <w:spacing w:after="0" w:lineRule="auto"/>
        <w:ind w:left="1004"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material: common steel.</w:t>
      </w:r>
    </w:p>
    <w:p w:rsidR="00000000" w:rsidDel="00000000" w:rsidP="00000000" w:rsidRDefault="00000000" w:rsidRPr="00000000" w14:paraId="000002D8">
      <w:pPr>
        <w:spacing w:after="0" w:lineRule="auto"/>
        <w:ind w:left="100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ER70S</w:t>
      </w:r>
      <w:r w:rsidDel="00000000" w:rsidR="00000000" w:rsidRPr="00000000">
        <w:rPr>
          <w:rFonts w:ascii="Times New Roman" w:cs="Times New Roman" w:eastAsia="Times New Roman" w:hAnsi="Times New Roman"/>
          <w:sz w:val="24"/>
          <w:szCs w:val="24"/>
          <w:rtl w:val="0"/>
        </w:rPr>
        <w:t xml:space="preserve"> series  with different digits at the end is ideal for dealing with specific conditions of the metal (e.g. dirty or clean) or type of compound, e.g. ER70S-2, ER70S-6 and many other options.</w:t>
      </w:r>
    </w:p>
    <w:p w:rsidR="00000000" w:rsidDel="00000000" w:rsidP="00000000" w:rsidRDefault="00000000" w:rsidRPr="00000000" w14:paraId="000002D9">
      <w:pPr>
        <w:numPr>
          <w:ilvl w:val="0"/>
          <w:numId w:val="17"/>
        </w:numPr>
        <w:spacing w:after="0" w:lineRule="auto"/>
        <w:ind w:left="1004"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material: stainless steel.</w:t>
      </w:r>
    </w:p>
    <w:p w:rsidR="00000000" w:rsidDel="00000000" w:rsidP="00000000" w:rsidRDefault="00000000" w:rsidRPr="00000000" w14:paraId="000002DA">
      <w:pPr>
        <w:spacing w:after="0" w:lineRule="auto"/>
        <w:ind w:left="100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ER308 &amp; ER308L</w:t>
      </w:r>
      <w:r w:rsidDel="00000000" w:rsidR="00000000" w:rsidRPr="00000000">
        <w:rPr>
          <w:rFonts w:ascii="Times New Roman" w:cs="Times New Roman" w:eastAsia="Times New Roman" w:hAnsi="Times New Roman"/>
          <w:sz w:val="24"/>
          <w:szCs w:val="24"/>
          <w:rtl w:val="0"/>
        </w:rPr>
        <w:t xml:space="preserve"> series  is the choice for welding in stainless steel, widely used in construction. </w:t>
      </w:r>
    </w:p>
    <w:p w:rsidR="00000000" w:rsidDel="00000000" w:rsidP="00000000" w:rsidRDefault="00000000" w:rsidRPr="00000000" w14:paraId="000002DB">
      <w:pPr>
        <w:spacing w:after="0" w:lineRule="auto"/>
        <w:ind w:left="100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ER309 &amp;; ER309L series is used for welding dissimilar metals. It can handle higher heat and has good corrosion resistance.</w:t>
      </w:r>
      <w:r w:rsidDel="00000000" w:rsidR="00000000" w:rsidRPr="00000000">
        <w:rPr>
          <w:rtl w:val="0"/>
        </w:rPr>
      </w:r>
    </w:p>
    <w:p w:rsidR="00000000" w:rsidDel="00000000" w:rsidP="00000000" w:rsidRDefault="00000000" w:rsidRPr="00000000" w14:paraId="000002DC">
      <w:pPr>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ER316 &amp; ER316L series is commonly used for pressure vessels, valves, chemical equipment and marine applications</w:t>
      </w:r>
      <w:r w:rsidDel="00000000" w:rsidR="00000000" w:rsidRPr="00000000">
        <w:rPr>
          <w:rFonts w:ascii="Times New Roman" w:cs="Times New Roman" w:eastAsia="Times New Roman" w:hAnsi="Times New Roman"/>
          <w:sz w:val="24"/>
          <w:szCs w:val="24"/>
          <w:rtl w:val="0"/>
        </w:rPr>
        <w:t xml:space="preserve"> ("L" refers to extremely low carbon in the rod, less than 0.08%, which adds corrosion resistance).</w:t>
      </w:r>
    </w:p>
    <w:p w:rsidR="00000000" w:rsidDel="00000000" w:rsidP="00000000" w:rsidRDefault="00000000" w:rsidRPr="00000000" w14:paraId="000002DD">
      <w:pPr>
        <w:numPr>
          <w:ilvl w:val="0"/>
          <w:numId w:val="17"/>
        </w:numPr>
        <w:spacing w:after="0" w:lineRule="auto"/>
        <w:ind w:left="1004"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material: aluminum. </w:t>
      </w:r>
    </w:p>
    <w:p w:rsidR="00000000" w:rsidDel="00000000" w:rsidP="00000000" w:rsidRDefault="00000000" w:rsidRPr="00000000" w14:paraId="000002DE">
      <w:pPr>
        <w:spacing w:after="0" w:lineRule="auto"/>
        <w:ind w:left="100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ER4043 series is a filler </w:t>
      </w:r>
      <w:r w:rsidDel="00000000" w:rsidR="00000000" w:rsidRPr="00000000">
        <w:rPr>
          <w:rFonts w:ascii="Times New Roman" w:cs="Times New Roman" w:eastAsia="Times New Roman" w:hAnsi="Times New Roman"/>
          <w:sz w:val="24"/>
          <w:szCs w:val="24"/>
          <w:rtl w:val="0"/>
        </w:rPr>
        <w:t xml:space="preserve">used in most aluminum welding applications. </w:t>
      </w:r>
    </w:p>
    <w:p w:rsidR="00000000" w:rsidDel="00000000" w:rsidP="00000000" w:rsidRDefault="00000000" w:rsidRPr="00000000" w14:paraId="000002DF">
      <w:pPr>
        <w:spacing w:after="0" w:lineRule="auto"/>
        <w:ind w:left="100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Filling rods are usually commercially available in lengths of 1 or 2 m. Their diameter starts from 1.5 – 6 mm and they are packaged and sold in kilograms of Kg.</w:t>
      </w:r>
    </w:p>
    <w:p w:rsidR="00000000" w:rsidDel="00000000" w:rsidP="00000000" w:rsidRDefault="00000000" w:rsidRPr="00000000" w14:paraId="000002E1">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provides indicative values for choosing a filling rod diameter relative to the rest of the parameters of welding. However, these values may need to be modified depending on the welder, welder and welding technique.</w:t>
      </w:r>
    </w:p>
    <w:tbl>
      <w:tblPr>
        <w:tblStyle w:val="Table8"/>
        <w:tblW w:w="913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8"/>
        <w:gridCol w:w="1401"/>
        <w:gridCol w:w="2210"/>
        <w:gridCol w:w="1249"/>
        <w:gridCol w:w="1601"/>
        <w:gridCol w:w="1461"/>
        <w:tblGridChange w:id="0">
          <w:tblGrid>
            <w:gridCol w:w="1208"/>
            <w:gridCol w:w="1401"/>
            <w:gridCol w:w="2210"/>
            <w:gridCol w:w="1249"/>
            <w:gridCol w:w="1601"/>
            <w:gridCol w:w="1461"/>
          </w:tblGrid>
        </w:tblGridChange>
      </w:tblGrid>
      <w:tr>
        <w:trPr>
          <w:cantSplit w:val="0"/>
          <w:tblHeader w:val="0"/>
        </w:trPr>
        <w:tc>
          <w:tcPr/>
          <w:p w:rsidR="00000000" w:rsidDel="00000000" w:rsidP="00000000" w:rsidRDefault="00000000" w:rsidRPr="00000000" w14:paraId="000002E2">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Seam thickness in (mm)</w:t>
            </w:r>
          </w:p>
        </w:tc>
        <w:tc>
          <w:tcPr/>
          <w:p w:rsidR="00000000" w:rsidDel="00000000" w:rsidP="00000000" w:rsidRDefault="00000000" w:rsidRPr="00000000" w14:paraId="000002E3">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Electrode diameter in (mm)</w:t>
            </w:r>
          </w:p>
        </w:tc>
        <w:tc>
          <w:tcPr>
            <w:shd w:fill="d9d9d9" w:val="clear"/>
          </w:tcPr>
          <w:p w:rsidR="00000000" w:rsidDel="00000000" w:rsidP="00000000" w:rsidRDefault="00000000" w:rsidRPr="00000000" w14:paraId="000002E4">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Filling rod diameter in (mm)</w:t>
            </w:r>
          </w:p>
        </w:tc>
        <w:tc>
          <w:tcPr/>
          <w:p w:rsidR="00000000" w:rsidDel="00000000" w:rsidP="00000000" w:rsidRDefault="00000000" w:rsidRPr="00000000" w14:paraId="000002E5">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Ceramic spout</w:t>
            </w:r>
          </w:p>
        </w:tc>
        <w:tc>
          <w:tcPr/>
          <w:p w:rsidR="00000000" w:rsidDel="00000000" w:rsidP="00000000" w:rsidRDefault="00000000" w:rsidRPr="00000000" w14:paraId="000002E6">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Operating volume in (A)</w:t>
            </w:r>
          </w:p>
        </w:tc>
        <w:tc>
          <w:tcPr/>
          <w:p w:rsidR="00000000" w:rsidDel="00000000" w:rsidP="00000000" w:rsidRDefault="00000000" w:rsidRPr="00000000" w14:paraId="000002E7">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Travel speed</w:t>
            </w:r>
          </w:p>
          <w:p w:rsidR="00000000" w:rsidDel="00000000" w:rsidP="00000000" w:rsidRDefault="00000000" w:rsidRPr="00000000" w14:paraId="000002E8">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cm/min</w:t>
            </w:r>
          </w:p>
        </w:tc>
      </w:tr>
      <w:tr>
        <w:trPr>
          <w:cantSplit w:val="0"/>
          <w:tblHeader w:val="0"/>
        </w:trPr>
        <w:tc>
          <w:tcPr/>
          <w:p w:rsidR="00000000" w:rsidDel="00000000" w:rsidP="00000000" w:rsidRDefault="00000000" w:rsidRPr="00000000" w14:paraId="000002E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2E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d9d9d9" w:val="clear"/>
          </w:tcPr>
          <w:p w:rsidR="00000000" w:rsidDel="00000000" w:rsidP="00000000" w:rsidRDefault="00000000" w:rsidRPr="00000000" w14:paraId="000002E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2E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p w:rsidR="00000000" w:rsidDel="00000000" w:rsidP="00000000" w:rsidRDefault="00000000" w:rsidRPr="00000000" w14:paraId="000002E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95 - 135</w:t>
            </w:r>
          </w:p>
        </w:tc>
        <w:tc>
          <w:tcPr/>
          <w:p w:rsidR="00000000" w:rsidDel="00000000" w:rsidP="00000000" w:rsidRDefault="00000000" w:rsidRPr="00000000" w14:paraId="000002E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r>
      <w:tr>
        <w:trPr>
          <w:cantSplit w:val="0"/>
          <w:tblHeader w:val="0"/>
        </w:trPr>
        <w:tc>
          <w:tcPr/>
          <w:p w:rsidR="00000000" w:rsidDel="00000000" w:rsidP="00000000" w:rsidRDefault="00000000" w:rsidRPr="00000000" w14:paraId="000002E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2F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1,6 -2,4</w:t>
            </w:r>
          </w:p>
        </w:tc>
        <w:tc>
          <w:tcPr>
            <w:shd w:fill="d9d9d9" w:val="clear"/>
          </w:tcPr>
          <w:p w:rsidR="00000000" w:rsidDel="00000000" w:rsidP="00000000" w:rsidRDefault="00000000" w:rsidRPr="00000000" w14:paraId="000002F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F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p w:rsidR="00000000" w:rsidDel="00000000" w:rsidP="00000000" w:rsidRDefault="00000000" w:rsidRPr="00000000" w14:paraId="000002F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145 - 205</w:t>
            </w:r>
          </w:p>
        </w:tc>
        <w:tc>
          <w:tcPr/>
          <w:p w:rsidR="00000000" w:rsidDel="00000000" w:rsidP="00000000" w:rsidRDefault="00000000" w:rsidRPr="00000000" w14:paraId="000002F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r>
        <w:trPr>
          <w:cantSplit w:val="0"/>
          <w:tblHeader w:val="0"/>
        </w:trPr>
        <w:tc>
          <w:tcPr/>
          <w:p w:rsidR="00000000" w:rsidDel="00000000" w:rsidP="00000000" w:rsidRDefault="00000000" w:rsidRPr="00000000" w14:paraId="000002F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p w:rsidR="00000000" w:rsidDel="00000000" w:rsidP="00000000" w:rsidRDefault="00000000" w:rsidRPr="00000000" w14:paraId="000002F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shd w:fill="d9d9d9" w:val="clear"/>
          </w:tcPr>
          <w:p w:rsidR="00000000" w:rsidDel="00000000" w:rsidP="00000000" w:rsidRDefault="00000000" w:rsidRPr="00000000" w14:paraId="000002F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F8">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w:t>
            </w:r>
          </w:p>
        </w:tc>
        <w:tc>
          <w:tcPr/>
          <w:p w:rsidR="00000000" w:rsidDel="00000000" w:rsidP="00000000" w:rsidRDefault="00000000" w:rsidRPr="00000000" w14:paraId="000002F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210 - 260</w:t>
            </w:r>
          </w:p>
        </w:tc>
        <w:tc>
          <w:tcPr/>
          <w:p w:rsidR="00000000" w:rsidDel="00000000" w:rsidP="00000000" w:rsidRDefault="00000000" w:rsidRPr="00000000" w14:paraId="000002F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blHeader w:val="0"/>
        </w:trPr>
        <w:tc>
          <w:tcPr/>
          <w:p w:rsidR="00000000" w:rsidDel="00000000" w:rsidP="00000000" w:rsidRDefault="00000000" w:rsidRPr="00000000" w14:paraId="000002F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p w:rsidR="00000000" w:rsidDel="00000000" w:rsidP="00000000" w:rsidRDefault="00000000" w:rsidRPr="00000000" w14:paraId="000002F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shd w:fill="d9d9d9" w:val="clear"/>
          </w:tcPr>
          <w:p w:rsidR="00000000" w:rsidDel="00000000" w:rsidP="00000000" w:rsidRDefault="00000000" w:rsidRPr="00000000" w14:paraId="000002F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F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8,10</w:t>
            </w:r>
          </w:p>
        </w:tc>
        <w:tc>
          <w:tcPr/>
          <w:p w:rsidR="00000000" w:rsidDel="00000000" w:rsidP="00000000" w:rsidRDefault="00000000" w:rsidRPr="00000000" w14:paraId="000002F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240 - 300</w:t>
            </w:r>
          </w:p>
        </w:tc>
        <w:tc>
          <w:tcPr/>
          <w:p w:rsidR="00000000" w:rsidDel="00000000" w:rsidP="00000000" w:rsidRDefault="00000000" w:rsidRPr="00000000" w14:paraId="0000030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bl>
    <w:p w:rsidR="00000000" w:rsidDel="00000000" w:rsidP="00000000" w:rsidRDefault="00000000" w:rsidRPr="00000000" w14:paraId="00000301">
      <w:pPr>
        <w:spacing w:after="0"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Pin. 9 Selection of welding rod thickness for ordinary steel.</w:t>
      </w:r>
    </w:p>
    <w:p w:rsidR="00000000" w:rsidDel="00000000" w:rsidP="00000000" w:rsidRDefault="00000000" w:rsidRPr="00000000" w14:paraId="00000302">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fact that TIG welding is used for welding in a variety of materials such as copper, magnesium, nickel alloys and applications such as chemicals, aviation and aerospace, automotive, food industry, etc. </w:t>
      </w:r>
      <w:r w:rsidDel="00000000" w:rsidR="00000000" w:rsidRPr="00000000">
        <w:drawing>
          <wp:anchor allowOverlap="1" behindDoc="0" distB="0" distT="0" distL="114300" distR="114300" hidden="0" layoutInCell="1" locked="0" relativeHeight="0" simplePos="0">
            <wp:simplePos x="0" y="0"/>
            <wp:positionH relativeFrom="column">
              <wp:posOffset>4262754</wp:posOffset>
            </wp:positionH>
            <wp:positionV relativeFrom="paragraph">
              <wp:posOffset>755650</wp:posOffset>
            </wp:positionV>
            <wp:extent cx="1701800" cy="1037590"/>
            <wp:effectExtent b="0" l="0" r="0" t="0"/>
            <wp:wrapSquare wrapText="bothSides" distB="0" distT="0" distL="114300" distR="114300"/>
            <wp:docPr descr="C:\Users\Teacher\Documents\ScreenRecorder\Screenshots\2024-11\ScreenShot_10_11_2024_1_39_05_μμ.png" id="2113975519" name="image145.png"/>
            <a:graphic>
              <a:graphicData uri="http://schemas.openxmlformats.org/drawingml/2006/picture">
                <pic:pic>
                  <pic:nvPicPr>
                    <pic:cNvPr descr="C:\Users\Teacher\Documents\ScreenRecorder\Screenshots\2024-11\ScreenShot_10_11_2024_1_39_05_μμ.png" id="0" name="image145.png"/>
                    <pic:cNvPicPr preferRelativeResize="0"/>
                  </pic:nvPicPr>
                  <pic:blipFill>
                    <a:blip r:embed="rId38"/>
                    <a:srcRect b="0" l="0" r="0" t="0"/>
                    <a:stretch>
                      <a:fillRect/>
                    </a:stretch>
                  </pic:blipFill>
                  <pic:spPr>
                    <a:xfrm>
                      <a:off x="0" y="0"/>
                      <a:ext cx="1701800" cy="1037590"/>
                    </a:xfrm>
                    <a:prstGeom prst="rect"/>
                    <a:ln/>
                  </pic:spPr>
                </pic:pic>
              </a:graphicData>
            </a:graphic>
          </wp:anchor>
        </w:drawing>
      </w:r>
    </w:p>
    <w:p w:rsidR="00000000" w:rsidDel="00000000" w:rsidP="00000000" w:rsidRDefault="00000000" w:rsidRPr="00000000" w14:paraId="00000303">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after="0" w:lineRule="auto"/>
        <w:ind w:left="28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above information regarding the rows of filling rods is given for indicative and educational purposes. The skilled craftsman should look for the ideal filling rod each time depending on the needs and requirements of the construction.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825500</wp:posOffset>
                </wp:positionV>
                <wp:extent cx="1711325" cy="253365"/>
                <wp:effectExtent b="0" l="0" r="0" t="0"/>
                <wp:wrapSquare wrapText="bothSides" distB="0" distT="0" distL="114300" distR="114300"/>
                <wp:docPr id="2113975348" name=""/>
                <a:graphic>
                  <a:graphicData uri="http://schemas.microsoft.com/office/word/2010/wordprocessingShape">
                    <wps:wsp>
                      <wps:cNvSpPr/>
                      <wps:cNvPr id="4" name="Shape 4"/>
                      <wps:spPr>
                        <a:xfrm>
                          <a:off x="4495100" y="3658080"/>
                          <a:ext cx="1701800"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12Types of bars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825500</wp:posOffset>
                </wp:positionV>
                <wp:extent cx="1711325" cy="253365"/>
                <wp:effectExtent b="0" l="0" r="0" t="0"/>
                <wp:wrapSquare wrapText="bothSides" distB="0" distT="0" distL="114300" distR="114300"/>
                <wp:docPr id="2113975348"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1711325" cy="253365"/>
                        </a:xfrm>
                        <a:prstGeom prst="rect"/>
                        <a:ln/>
                      </pic:spPr>
                    </pic:pic>
                  </a:graphicData>
                </a:graphic>
              </wp:anchor>
            </w:drawing>
          </mc:Fallback>
        </mc:AlternateContent>
      </w:r>
    </w:p>
    <w:p w:rsidR="00000000" w:rsidDel="00000000" w:rsidP="00000000" w:rsidRDefault="00000000" w:rsidRPr="00000000" w14:paraId="00000305">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choosing the right type of filler rod is of great importance to achieve a successful TIG welding. Each type of filling rod has specific properties and is suitable for specific applications. Knowing the different types of filling rods available can help you make a more informed decision to make the right choice according to your welding needs.</w:t>
      </w:r>
    </w:p>
    <w:p w:rsidR="00000000" w:rsidDel="00000000" w:rsidP="00000000" w:rsidRDefault="00000000" w:rsidRPr="00000000" w14:paraId="00000308">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spacing w:after="0" w:lineRule="auto"/>
        <w:ind w:left="284"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A">
      <w:pPr>
        <w:spacing w:after="0" w:line="24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0B">
      <w:pPr>
        <w:spacing w:after="0" w:lineRule="auto"/>
        <w:ind w:left="284"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dlzspl9mclgr" w:id="21"/>
      <w:bookmarkEnd w:id="2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PREPARATION BEFORE USE</w:t>
      </w:r>
    </w:p>
    <w:p w:rsidR="00000000" w:rsidDel="00000000" w:rsidP="00000000" w:rsidRDefault="00000000" w:rsidRPr="00000000" w14:paraId="0000030D">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s1x4s9oc8da3" w:id="22"/>
      <w:bookmarkEnd w:id="2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6.1 Welding configuration</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setup environment of a TIG welding varies from machine to machine, depending mainly on the manufacturer. However, the settings and functions are similar in all welds. Before starting the welding, each craftsman must consult the manufacturer's book that accompanies it, in order to know where it is and what is the destination of each part (switch, dimmer, etc.). </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we open the main on/off switch of the camera, the screen on the front of the device lights up which will give us the possibility of specific options and settings. </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4773295</wp:posOffset>
            </wp:positionH>
            <wp:positionV relativeFrom="paragraph">
              <wp:posOffset>77470</wp:posOffset>
            </wp:positionV>
            <wp:extent cx="1238250" cy="1188720"/>
            <wp:effectExtent b="0" l="0" r="0" t="0"/>
            <wp:wrapSquare wrapText="bothSides" distB="0" distT="0" distL="114300" distR="114300"/>
            <wp:docPr descr="C:\Users\Teacher\Documents\ScreenRecorder\Screenshots\2024-10\ScreenShot_21_10_2024_4_27_32_μμ.png" id="2113975497" name="image112.png"/>
            <a:graphic>
              <a:graphicData uri="http://schemas.openxmlformats.org/drawingml/2006/picture">
                <pic:pic>
                  <pic:nvPicPr>
                    <pic:cNvPr descr="C:\Users\Teacher\Documents\ScreenRecorder\Screenshots\2024-10\ScreenShot_21_10_2024_4_27_32_μμ.png" id="0" name="image112.png"/>
                    <pic:cNvPicPr preferRelativeResize="0"/>
                  </pic:nvPicPr>
                  <pic:blipFill>
                    <a:blip r:embed="rId39"/>
                    <a:srcRect b="0" l="0" r="0" t="0"/>
                    <a:stretch>
                      <a:fillRect/>
                    </a:stretch>
                  </pic:blipFill>
                  <pic:spPr>
                    <a:xfrm>
                      <a:off x="0" y="0"/>
                      <a:ext cx="1238250" cy="11887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114300</wp:posOffset>
                </wp:positionV>
                <wp:extent cx="815975" cy="250825"/>
                <wp:effectExtent b="0" l="0" r="0" t="0"/>
                <wp:wrapNone/>
                <wp:docPr id="2113975427" name=""/>
                <a:graphic>
                  <a:graphicData uri="http://schemas.microsoft.com/office/word/2010/wordprocessingShape">
                    <wps:wsp>
                      <wps:cNvSpPr/>
                      <wps:cNvPr id="83" name="Shape 83"/>
                      <wps:spPr>
                        <a:xfrm>
                          <a:off x="4942775" y="3659350"/>
                          <a:ext cx="806450" cy="2413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Toggle switch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114300</wp:posOffset>
                </wp:positionV>
                <wp:extent cx="815975" cy="250825"/>
                <wp:effectExtent b="0" l="0" r="0" t="0"/>
                <wp:wrapNone/>
                <wp:docPr id="2113975427" name="image170.png"/>
                <a:graphic>
                  <a:graphicData uri="http://schemas.openxmlformats.org/drawingml/2006/picture">
                    <pic:pic>
                      <pic:nvPicPr>
                        <pic:cNvPr id="0" name="image170.png"/>
                        <pic:cNvPicPr preferRelativeResize="0"/>
                      </pic:nvPicPr>
                      <pic:blipFill>
                        <a:blip r:embed="rId11"/>
                        <a:srcRect/>
                        <a:stretch>
                          <a:fillRect/>
                        </a:stretch>
                      </pic:blipFill>
                      <pic:spPr>
                        <a:xfrm>
                          <a:off x="0" y="0"/>
                          <a:ext cx="815975" cy="250825"/>
                        </a:xfrm>
                        <a:prstGeom prst="rect"/>
                        <a:ln/>
                      </pic:spPr>
                    </pic:pic>
                  </a:graphicData>
                </a:graphic>
              </wp:anchor>
            </w:drawing>
          </mc:Fallback>
        </mc:AlternateContent>
      </w:r>
    </w:p>
    <w:p w:rsidR="00000000" w:rsidDel="00000000" w:rsidP="00000000" w:rsidRDefault="00000000" w:rsidRPr="00000000" w14:paraId="000003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Select TIG, MMA.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help of the radio button, we move the light and select the TIG mode continuous. The picture shows the toggle key and the other two options given by this camera, TIG pulse option and MMA (Manual Metal Arc welding) welding.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330200</wp:posOffset>
                </wp:positionV>
                <wp:extent cx="993775" cy="257175"/>
                <wp:effectExtent b="0" l="0" r="0" t="0"/>
                <wp:wrapNone/>
                <wp:docPr id="2113975383" name=""/>
                <a:graphic>
                  <a:graphicData uri="http://schemas.microsoft.com/office/word/2010/wordprocessingShape">
                    <wps:wsp>
                      <wps:cNvSpPr/>
                      <wps:cNvPr id="39" name="Shape 39"/>
                      <wps:spPr>
                        <a:xfrm>
                          <a:off x="4853875" y="3656175"/>
                          <a:ext cx="984250" cy="24765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Option TIG pulse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330200</wp:posOffset>
                </wp:positionV>
                <wp:extent cx="993775" cy="257175"/>
                <wp:effectExtent b="0" l="0" r="0" t="0"/>
                <wp:wrapNone/>
                <wp:docPr id="2113975383" name="image89.png"/>
                <a:graphic>
                  <a:graphicData uri="http://schemas.openxmlformats.org/drawingml/2006/picture">
                    <pic:pic>
                      <pic:nvPicPr>
                        <pic:cNvPr id="0" name="image89.png"/>
                        <pic:cNvPicPr preferRelativeResize="0"/>
                      </pic:nvPicPr>
                      <pic:blipFill>
                        <a:blip r:embed="rId11"/>
                        <a:srcRect/>
                        <a:stretch>
                          <a:fillRect/>
                        </a:stretch>
                      </pic:blipFill>
                      <pic:spPr>
                        <a:xfrm>
                          <a:off x="0" y="0"/>
                          <a:ext cx="993775" cy="257175"/>
                        </a:xfrm>
                        <a:prstGeom prst="rect"/>
                        <a:ln/>
                      </pic:spPr>
                    </pic:pic>
                  </a:graphicData>
                </a:graphic>
              </wp:anchor>
            </w:drawing>
          </mc:Fallback>
        </mc:AlternateContent>
      </w:r>
    </w:p>
    <w:p w:rsidR="00000000" w:rsidDel="00000000" w:rsidP="00000000" w:rsidRDefault="00000000" w:rsidRPr="00000000" w14:paraId="00000312">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38100</wp:posOffset>
                </wp:positionV>
                <wp:extent cx="866775" cy="212725"/>
                <wp:effectExtent b="0" l="0" r="0" t="0"/>
                <wp:wrapNone/>
                <wp:docPr id="2113975385" name=""/>
                <a:graphic>
                  <a:graphicData uri="http://schemas.microsoft.com/office/word/2010/wordprocessingShape">
                    <wps:wsp>
                      <wps:cNvSpPr/>
                      <wps:cNvPr id="41" name="Shape 41"/>
                      <wps:spPr>
                        <a:xfrm>
                          <a:off x="4917375" y="3678400"/>
                          <a:ext cx="857250" cy="2032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Option MMA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38100</wp:posOffset>
                </wp:positionV>
                <wp:extent cx="866775" cy="212725"/>
                <wp:effectExtent b="0" l="0" r="0" t="0"/>
                <wp:wrapNone/>
                <wp:docPr id="2113975385" name="image92.png"/>
                <a:graphic>
                  <a:graphicData uri="http://schemas.openxmlformats.org/drawingml/2006/picture">
                    <pic:pic>
                      <pic:nvPicPr>
                        <pic:cNvPr id="0" name="image92.png"/>
                        <pic:cNvPicPr preferRelativeResize="0"/>
                      </pic:nvPicPr>
                      <pic:blipFill>
                        <a:blip r:embed="rId11"/>
                        <a:srcRect/>
                        <a:stretch>
                          <a:fillRect/>
                        </a:stretch>
                      </pic:blipFill>
                      <pic:spPr>
                        <a:xfrm>
                          <a:off x="0" y="0"/>
                          <a:ext cx="866775" cy="212725"/>
                        </a:xfrm>
                        <a:prstGeom prst="rect"/>
                        <a:ln/>
                      </pic:spPr>
                    </pic:pic>
                  </a:graphicData>
                </a:graphic>
              </wp:anchor>
            </w:drawing>
          </mc:Fallback>
        </mc:AlternateContent>
      </w:r>
    </w:p>
    <w:p w:rsidR="00000000" w:rsidDel="00000000" w:rsidP="00000000" w:rsidRDefault="00000000" w:rsidRPr="00000000" w14:paraId="000003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Option 2T, 4T, Bet.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we choose how to control the electric arc. We have three options: a) the arc lights up by pressing the switch and turns off when we release it (2T), b) the arc lights up when we press the switch, then we release it and when we finish, we press it to turn off. c) finally, the betting option.</w:t>
      </w:r>
      <w:r w:rsidDel="00000000" w:rsidR="00000000" w:rsidRPr="00000000">
        <w:drawing>
          <wp:anchor allowOverlap="1" behindDoc="0" distB="0" distT="0" distL="114300" distR="114300" hidden="0" layoutInCell="1" locked="0" relativeHeight="0" simplePos="0">
            <wp:simplePos x="0" y="0"/>
            <wp:positionH relativeFrom="column">
              <wp:posOffset>4815205</wp:posOffset>
            </wp:positionH>
            <wp:positionV relativeFrom="paragraph">
              <wp:posOffset>92075</wp:posOffset>
            </wp:positionV>
            <wp:extent cx="1095375" cy="1151890"/>
            <wp:effectExtent b="0" l="0" r="0" t="0"/>
            <wp:wrapSquare wrapText="bothSides" distB="0" distT="0" distL="114300" distR="114300"/>
            <wp:docPr descr="C:\Users\Teacher\Documents\ScreenRecorder\Screenshots\2024-10\ScreenShot_22_10_2024_8_59_51_μμ.png" id="2113975496" name="image107.png"/>
            <a:graphic>
              <a:graphicData uri="http://schemas.openxmlformats.org/drawingml/2006/picture">
                <pic:pic>
                  <pic:nvPicPr>
                    <pic:cNvPr descr="C:\Users\Teacher\Documents\ScreenRecorder\Screenshots\2024-10\ScreenShot_22_10_2024_8_59_51_μμ.png" id="0" name="image107.png"/>
                    <pic:cNvPicPr preferRelativeResize="0"/>
                  </pic:nvPicPr>
                  <pic:blipFill>
                    <a:blip r:embed="rId40"/>
                    <a:srcRect b="0" l="0" r="0" t="0"/>
                    <a:stretch>
                      <a:fillRect/>
                    </a:stretch>
                  </pic:blipFill>
                  <pic:spPr>
                    <a:xfrm>
                      <a:off x="0" y="0"/>
                      <a:ext cx="1095375" cy="11518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5461000</wp:posOffset>
                </wp:positionH>
                <wp:positionV relativeFrom="paragraph">
                  <wp:posOffset>190500</wp:posOffset>
                </wp:positionV>
                <wp:extent cx="676275" cy="301625"/>
                <wp:effectExtent b="0" l="0" r="0" t="0"/>
                <wp:wrapNone/>
                <wp:docPr id="2113975367" name=""/>
                <a:graphic>
                  <a:graphicData uri="http://schemas.microsoft.com/office/word/2010/wordprocessingShape">
                    <wps:wsp>
                      <wps:cNvSpPr/>
                      <wps:cNvPr id="23" name="Shape 23"/>
                      <wps:spPr>
                        <a:xfrm>
                          <a:off x="5012625" y="3633950"/>
                          <a:ext cx="666750" cy="2921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key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5461000</wp:posOffset>
                </wp:positionH>
                <wp:positionV relativeFrom="paragraph">
                  <wp:posOffset>190500</wp:posOffset>
                </wp:positionV>
                <wp:extent cx="676275" cy="301625"/>
                <wp:effectExtent b="0" l="0" r="0" t="0"/>
                <wp:wrapNone/>
                <wp:docPr id="2113975367" name="image57.png"/>
                <a:graphic>
                  <a:graphicData uri="http://schemas.openxmlformats.org/drawingml/2006/picture">
                    <pic:pic>
                      <pic:nvPicPr>
                        <pic:cNvPr id="0" name="image57.png"/>
                        <pic:cNvPicPr preferRelativeResize="0"/>
                      </pic:nvPicPr>
                      <pic:blipFill>
                        <a:blip r:embed="rId11"/>
                        <a:srcRect/>
                        <a:stretch>
                          <a:fillRect/>
                        </a:stretch>
                      </pic:blipFill>
                      <pic:spPr>
                        <a:xfrm>
                          <a:off x="0" y="0"/>
                          <a:ext cx="67627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749300</wp:posOffset>
                </wp:positionV>
                <wp:extent cx="1374775" cy="288925"/>
                <wp:effectExtent b="0" l="0" r="0" t="0"/>
                <wp:wrapNone/>
                <wp:docPr id="2113975417" name=""/>
                <a:graphic>
                  <a:graphicData uri="http://schemas.microsoft.com/office/word/2010/wordprocessingShape">
                    <wps:wsp>
                      <wps:cNvSpPr/>
                      <wps:cNvPr id="73" name="Shape 73"/>
                      <wps:spPr>
                        <a:xfrm>
                          <a:off x="4663375" y="3640300"/>
                          <a:ext cx="1365250" cy="2794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Options 2T, 4Tmoment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749300</wp:posOffset>
                </wp:positionV>
                <wp:extent cx="1374775" cy="288925"/>
                <wp:effectExtent b="0" l="0" r="0" t="0"/>
                <wp:wrapNone/>
                <wp:docPr id="2113975417" name="image159.png"/>
                <a:graphic>
                  <a:graphicData uri="http://schemas.openxmlformats.org/drawingml/2006/picture">
                    <pic:pic>
                      <pic:nvPicPr>
                        <pic:cNvPr id="0" name="image159.png"/>
                        <pic:cNvPicPr preferRelativeResize="0"/>
                      </pic:nvPicPr>
                      <pic:blipFill>
                        <a:blip r:embed="rId11"/>
                        <a:srcRect/>
                        <a:stretch>
                          <a:fillRect/>
                        </a:stretch>
                      </pic:blipFill>
                      <pic:spPr>
                        <a:xfrm>
                          <a:off x="0" y="0"/>
                          <a:ext cx="1374775" cy="288925"/>
                        </a:xfrm>
                        <a:prstGeom prst="rect"/>
                        <a:ln/>
                      </pic:spPr>
                    </pic:pic>
                  </a:graphicData>
                </a:graphic>
              </wp:anchor>
            </w:drawing>
          </mc:Fallback>
        </mc:AlternateConten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Setting gas pre-flow time.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control button we move to the first light indicator. With the dimmer we choose for how long before lighting the arc, we want the inert gas to spray the weld area. In this way we make a first cleaning and inactivation of the area.</w:t>
      </w:r>
      <w:r w:rsidDel="00000000" w:rsidR="00000000" w:rsidRPr="00000000">
        <w:drawing>
          <wp:anchor allowOverlap="1" behindDoc="0" distB="0" distT="0" distL="114300" distR="114300" hidden="0" layoutInCell="1" locked="0" relativeHeight="0" simplePos="0">
            <wp:simplePos x="0" y="0"/>
            <wp:positionH relativeFrom="column">
              <wp:posOffset>4785995</wp:posOffset>
            </wp:positionH>
            <wp:positionV relativeFrom="paragraph">
              <wp:posOffset>63500</wp:posOffset>
            </wp:positionV>
            <wp:extent cx="1325880" cy="1287145"/>
            <wp:effectExtent b="0" l="0" r="0" t="0"/>
            <wp:wrapSquare wrapText="bothSides" distB="0" distT="0" distL="114300" distR="114300"/>
            <wp:docPr descr="C:\Users\Teacher\Documents\ScreenRecorder\Screenshots\2024-10\ScreenShot_22_10_2024_9_34_23_μμ.png" id="2113975446" name="image17.png"/>
            <a:graphic>
              <a:graphicData uri="http://schemas.openxmlformats.org/drawingml/2006/picture">
                <pic:pic>
                  <pic:nvPicPr>
                    <pic:cNvPr descr="C:\Users\Teacher\Documents\ScreenRecorder\Screenshots\2024-10\ScreenShot_22_10_2024_9_34_23_μμ.png" id="0" name="image17.png"/>
                    <pic:cNvPicPr preferRelativeResize="0"/>
                  </pic:nvPicPr>
                  <pic:blipFill>
                    <a:blip r:embed="rId41"/>
                    <a:srcRect b="0" l="0" r="0" t="0"/>
                    <a:stretch>
                      <a:fillRect/>
                    </a:stretch>
                  </pic:blipFill>
                  <pic:spPr>
                    <a:xfrm>
                      <a:off x="0" y="0"/>
                      <a:ext cx="1325880" cy="12871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76200</wp:posOffset>
                </wp:positionV>
                <wp:extent cx="650875" cy="384175"/>
                <wp:effectExtent b="0" l="0" r="0" t="0"/>
                <wp:wrapNone/>
                <wp:docPr id="2113975402" name=""/>
                <a:graphic>
                  <a:graphicData uri="http://schemas.microsoft.com/office/word/2010/wordprocessingShape">
                    <wps:wsp>
                      <wps:cNvSpPr/>
                      <wps:cNvPr id="58" name="Shape 58"/>
                      <wps:spPr>
                        <a:xfrm>
                          <a:off x="5025325" y="3592675"/>
                          <a:ext cx="641350" cy="37465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Rheostat  dimmer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76200</wp:posOffset>
                </wp:positionV>
                <wp:extent cx="650875" cy="384175"/>
                <wp:effectExtent b="0" l="0" r="0" t="0"/>
                <wp:wrapNone/>
                <wp:docPr id="2113975402" name="image123.png"/>
                <a:graphic>
                  <a:graphicData uri="http://schemas.openxmlformats.org/drawingml/2006/picture">
                    <pic:pic>
                      <pic:nvPicPr>
                        <pic:cNvPr id="0" name="image123.png"/>
                        <pic:cNvPicPr preferRelativeResize="0"/>
                      </pic:nvPicPr>
                      <pic:blipFill>
                        <a:blip r:embed="rId11"/>
                        <a:srcRect/>
                        <a:stretch>
                          <a:fillRect/>
                        </a:stretch>
                      </pic:blipFill>
                      <pic:spPr>
                        <a:xfrm>
                          <a:off x="0" y="0"/>
                          <a:ext cx="650875" cy="384175"/>
                        </a:xfrm>
                        <a:prstGeom prst="rect"/>
                        <a:ln/>
                      </pic:spPr>
                    </pic:pic>
                  </a:graphicData>
                </a:graphic>
              </wp:anchor>
            </w:drawing>
          </mc:Fallback>
        </mc:AlternateConten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Pre-current volume adjustment.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option allows us, by rotating the dimmer, to choose whether we want our machine to start (for a short time) with an intensity lower than the final one. A value of about 30-40% of the normal intensity is selected.</w:t>
      </w:r>
      <w:r w:rsidDel="00000000" w:rsidR="00000000" w:rsidRPr="00000000">
        <w:drawing>
          <wp:anchor allowOverlap="1" behindDoc="0" distB="0" distT="0" distL="114300" distR="114300" hidden="0" layoutInCell="1" locked="0" relativeHeight="0" simplePos="0">
            <wp:simplePos x="0" y="0"/>
            <wp:positionH relativeFrom="column">
              <wp:posOffset>4827905</wp:posOffset>
            </wp:positionH>
            <wp:positionV relativeFrom="paragraph">
              <wp:posOffset>367665</wp:posOffset>
            </wp:positionV>
            <wp:extent cx="1201420" cy="1083310"/>
            <wp:effectExtent b="0" l="0" r="0" t="0"/>
            <wp:wrapSquare wrapText="bothSides" distB="0" distT="0" distL="114300" distR="114300"/>
            <wp:docPr descr="C:\Users\Teacher\Documents\ScreenRecorder\Screenshots\2024-10\ScreenShot_22_10_2024_9_52_01_μμ.png" id="2113975438" name="image6.png"/>
            <a:graphic>
              <a:graphicData uri="http://schemas.openxmlformats.org/drawingml/2006/picture">
                <pic:pic>
                  <pic:nvPicPr>
                    <pic:cNvPr descr="C:\Users\Teacher\Documents\ScreenRecorder\Screenshots\2024-10\ScreenShot_22_10_2024_9_52_01_μμ.png" id="0" name="image6.png"/>
                    <pic:cNvPicPr preferRelativeResize="0"/>
                  </pic:nvPicPr>
                  <pic:blipFill>
                    <a:blip r:embed="rId42"/>
                    <a:srcRect b="0" l="0" r="0" t="0"/>
                    <a:stretch>
                      <a:fillRect/>
                    </a:stretch>
                  </pic:blipFill>
                  <pic:spPr>
                    <a:xfrm>
                      <a:off x="0" y="0"/>
                      <a:ext cx="1201420" cy="10833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25400</wp:posOffset>
                </wp:positionV>
                <wp:extent cx="581025" cy="339725"/>
                <wp:effectExtent b="0" l="0" r="0" t="0"/>
                <wp:wrapNone/>
                <wp:docPr id="2113975410" name=""/>
                <a:graphic>
                  <a:graphicData uri="http://schemas.microsoft.com/office/word/2010/wordprocessingShape">
                    <wps:wsp>
                      <wps:cNvSpPr/>
                      <wps:cNvPr id="66" name="Shape 66"/>
                      <wps:spPr>
                        <a:xfrm>
                          <a:off x="5060250" y="3614900"/>
                          <a:ext cx="571500" cy="3302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key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25400</wp:posOffset>
                </wp:positionV>
                <wp:extent cx="581025" cy="339725"/>
                <wp:effectExtent b="0" l="0" r="0" t="0"/>
                <wp:wrapNone/>
                <wp:docPr id="2113975410" name="image147.png"/>
                <a:graphic>
                  <a:graphicData uri="http://schemas.openxmlformats.org/drawingml/2006/picture">
                    <pic:pic>
                      <pic:nvPicPr>
                        <pic:cNvPr id="0" name="image147.png"/>
                        <pic:cNvPicPr preferRelativeResize="0"/>
                      </pic:nvPicPr>
                      <pic:blipFill>
                        <a:blip r:embed="rId11"/>
                        <a:srcRect/>
                        <a:stretch>
                          <a:fillRect/>
                        </a:stretch>
                      </pic:blipFill>
                      <pic:spPr>
                        <a:xfrm>
                          <a:off x="0" y="0"/>
                          <a:ext cx="581025" cy="339725"/>
                        </a:xfrm>
                        <a:prstGeom prst="rect"/>
                        <a:ln/>
                      </pic:spPr>
                    </pic:pic>
                  </a:graphicData>
                </a:graphic>
              </wp:anchor>
            </w:drawing>
          </mc:Fallback>
        </mc:AlternateConten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5054600</wp:posOffset>
                </wp:positionH>
                <wp:positionV relativeFrom="paragraph">
                  <wp:posOffset>0</wp:posOffset>
                </wp:positionV>
                <wp:extent cx="1241425" cy="445135"/>
                <wp:effectExtent b="0" l="0" r="0" t="0"/>
                <wp:wrapNone/>
                <wp:docPr id="2113975411" name=""/>
                <a:graphic>
                  <a:graphicData uri="http://schemas.microsoft.com/office/word/2010/wordprocessingShape">
                    <wps:wsp>
                      <wps:cNvSpPr/>
                      <wps:cNvPr id="67" name="Shape 67"/>
                      <wps:spPr>
                        <a:xfrm>
                          <a:off x="4730050" y="3562195"/>
                          <a:ext cx="1231900" cy="43561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Pre current adjustment lamp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5054600</wp:posOffset>
                </wp:positionH>
                <wp:positionV relativeFrom="paragraph">
                  <wp:posOffset>0</wp:posOffset>
                </wp:positionV>
                <wp:extent cx="1241425" cy="445135"/>
                <wp:effectExtent b="0" l="0" r="0" t="0"/>
                <wp:wrapNone/>
                <wp:docPr id="2113975411" name="image148.png"/>
                <a:graphic>
                  <a:graphicData uri="http://schemas.openxmlformats.org/drawingml/2006/picture">
                    <pic:pic>
                      <pic:nvPicPr>
                        <pic:cNvPr id="0" name="image148.png"/>
                        <pic:cNvPicPr preferRelativeResize="0"/>
                      </pic:nvPicPr>
                      <pic:blipFill>
                        <a:blip r:embed="rId11"/>
                        <a:srcRect/>
                        <a:stretch>
                          <a:fillRect/>
                        </a:stretch>
                      </pic:blipFill>
                      <pic:spPr>
                        <a:xfrm>
                          <a:off x="0" y="0"/>
                          <a:ext cx="1241425" cy="445135"/>
                        </a:xfrm>
                        <a:prstGeom prst="rect"/>
                        <a:ln/>
                      </pic:spPr>
                    </pic:pic>
                  </a:graphicData>
                </a:graphic>
              </wp:anchor>
            </w:drawing>
          </mc:Fallback>
        </mc:AlternateConten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Pre-current duration.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radio key we move so that the light for adjusting the duration of the pre-current lights up. With the help of the dimmer, we select how many seconds we want our device to work in this state before passing to the volume of normal operation.</w:t>
      </w:r>
      <w:r w:rsidDel="00000000" w:rsidR="00000000" w:rsidRPr="00000000">
        <w:drawing>
          <wp:anchor allowOverlap="1" behindDoc="0" distB="0" distT="0" distL="114300" distR="114300" hidden="0" layoutInCell="1" locked="0" relativeHeight="0" simplePos="0">
            <wp:simplePos x="0" y="0"/>
            <wp:positionH relativeFrom="column">
              <wp:posOffset>4862195</wp:posOffset>
            </wp:positionH>
            <wp:positionV relativeFrom="paragraph">
              <wp:posOffset>51435</wp:posOffset>
            </wp:positionV>
            <wp:extent cx="1162050" cy="1172845"/>
            <wp:effectExtent b="0" l="0" r="0" t="0"/>
            <wp:wrapSquare wrapText="bothSides" distB="0" distT="0" distL="114300" distR="114300"/>
            <wp:docPr descr="C:\Users\Teacher\Documents\ScreenRecorder\Screenshots\2024-10\ScreenShot_23_10_2024_1_53_44_μμ.png" id="2113975513" name="image136.png"/>
            <a:graphic>
              <a:graphicData uri="http://schemas.openxmlformats.org/drawingml/2006/picture">
                <pic:pic>
                  <pic:nvPicPr>
                    <pic:cNvPr descr="C:\Users\Teacher\Documents\ScreenRecorder\Screenshots\2024-10\ScreenShot_23_10_2024_1_53_44_μμ.png" id="0" name="image136.png"/>
                    <pic:cNvPicPr preferRelativeResize="0"/>
                  </pic:nvPicPr>
                  <pic:blipFill>
                    <a:blip r:embed="rId43"/>
                    <a:srcRect b="0" l="0" r="0" t="0"/>
                    <a:stretch>
                      <a:fillRect/>
                    </a:stretch>
                  </pic:blipFill>
                  <pic:spPr>
                    <a:xfrm>
                      <a:off x="0" y="0"/>
                      <a:ext cx="1162050" cy="11728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774700</wp:posOffset>
                </wp:positionV>
                <wp:extent cx="1025525" cy="460375"/>
                <wp:effectExtent b="0" l="0" r="0" t="0"/>
                <wp:wrapNone/>
                <wp:docPr id="2113975360" name=""/>
                <a:graphic>
                  <a:graphicData uri="http://schemas.microsoft.com/office/word/2010/wordprocessingShape">
                    <wps:wsp>
                      <wps:cNvSpPr/>
                      <wps:cNvPr id="16" name="Shape 16"/>
                      <wps:spPr>
                        <a:xfrm>
                          <a:off x="4838000" y="3554575"/>
                          <a:ext cx="1016000" cy="45085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Duration adjustment lamp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774700</wp:posOffset>
                </wp:positionV>
                <wp:extent cx="1025525" cy="460375"/>
                <wp:effectExtent b="0" l="0" r="0" t="0"/>
                <wp:wrapNone/>
                <wp:docPr id="2113975360"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1025525" cy="460375"/>
                        </a:xfrm>
                        <a:prstGeom prst="rect"/>
                        <a:ln/>
                      </pic:spPr>
                    </pic:pic>
                  </a:graphicData>
                </a:graphic>
              </wp:anchor>
            </w:drawing>
          </mc:Fallback>
        </mc:AlternateConten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Adjust the volume of normal operation of the TIG.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move to the next light in order to adjust the operating volume of the TIG. The craftsman, after taking into account the thickness of the metal pieces to be glued, selects the value of the intensity he wants with the help of the dimmer. He can intervene at any time and make corrections if he deems it necessary.</w:t>
      </w:r>
      <w:r w:rsidDel="00000000" w:rsidR="00000000" w:rsidRPr="00000000">
        <w:drawing>
          <wp:anchor allowOverlap="1" behindDoc="0" distB="0" distT="0" distL="114300" distR="114300" hidden="0" layoutInCell="1" locked="0" relativeHeight="0" simplePos="0">
            <wp:simplePos x="0" y="0"/>
            <wp:positionH relativeFrom="column">
              <wp:posOffset>4867274</wp:posOffset>
            </wp:positionH>
            <wp:positionV relativeFrom="paragraph">
              <wp:posOffset>384175</wp:posOffset>
            </wp:positionV>
            <wp:extent cx="1270000" cy="1290955"/>
            <wp:effectExtent b="0" l="0" r="0" t="0"/>
            <wp:wrapSquare wrapText="bothSides" distB="0" distT="0" distL="114300" distR="114300"/>
            <wp:docPr descr="C:\Users\Teacher\Documents\ScreenRecorder\Screenshots\2024-10\ScreenShot_23_10_2024_2_02_12_μμ.png" id="2113975512" name="image133.png"/>
            <a:graphic>
              <a:graphicData uri="http://schemas.openxmlformats.org/drawingml/2006/picture">
                <pic:pic>
                  <pic:nvPicPr>
                    <pic:cNvPr descr="C:\Users\Teacher\Documents\ScreenRecorder\Screenshots\2024-10\ScreenShot_23_10_2024_2_02_12_μμ.png" id="0" name="image133.png"/>
                    <pic:cNvPicPr preferRelativeResize="0"/>
                  </pic:nvPicPr>
                  <pic:blipFill>
                    <a:blip r:embed="rId44"/>
                    <a:srcRect b="0" l="0" r="0" t="0"/>
                    <a:stretch>
                      <a:fillRect/>
                    </a:stretch>
                  </pic:blipFill>
                  <pic:spPr>
                    <a:xfrm>
                      <a:off x="0" y="0"/>
                      <a:ext cx="1270000" cy="1290955"/>
                    </a:xfrm>
                    <a:prstGeom prst="rect"/>
                    <a:ln/>
                  </pic:spPr>
                </pic:pic>
              </a:graphicData>
            </a:graphic>
          </wp:anchor>
        </w:drawing>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5334000</wp:posOffset>
                </wp:positionH>
                <wp:positionV relativeFrom="paragraph">
                  <wp:posOffset>101600</wp:posOffset>
                </wp:positionV>
                <wp:extent cx="993775" cy="377825"/>
                <wp:effectExtent b="0" l="0" r="0" t="0"/>
                <wp:wrapNone/>
                <wp:docPr id="2113975369" name=""/>
                <a:graphic>
                  <a:graphicData uri="http://schemas.microsoft.com/office/word/2010/wordprocessingShape">
                    <wps:wsp>
                      <wps:cNvSpPr/>
                      <wps:cNvPr id="25" name="Shape 25"/>
                      <wps:spPr>
                        <a:xfrm>
                          <a:off x="4853875" y="3595850"/>
                          <a:ext cx="984250" cy="3683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Operation current regulation lamp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5334000</wp:posOffset>
                </wp:positionH>
                <wp:positionV relativeFrom="paragraph">
                  <wp:posOffset>101600</wp:posOffset>
                </wp:positionV>
                <wp:extent cx="993775" cy="377825"/>
                <wp:effectExtent b="0" l="0" r="0" t="0"/>
                <wp:wrapNone/>
                <wp:docPr id="2113975369" name="image59.png"/>
                <a:graphic>
                  <a:graphicData uri="http://schemas.openxmlformats.org/drawingml/2006/picture">
                    <pic:pic>
                      <pic:nvPicPr>
                        <pic:cNvPr id="0" name="image59.png"/>
                        <pic:cNvPicPr preferRelativeResize="0"/>
                      </pic:nvPicPr>
                      <pic:blipFill>
                        <a:blip r:embed="rId11"/>
                        <a:srcRect/>
                        <a:stretch>
                          <a:fillRect/>
                        </a:stretch>
                      </pic:blipFill>
                      <pic:spPr>
                        <a:xfrm>
                          <a:off x="0" y="0"/>
                          <a:ext cx="993775" cy="377825"/>
                        </a:xfrm>
                        <a:prstGeom prst="rect"/>
                        <a:ln/>
                      </pic:spPr>
                    </pic:pic>
                  </a:graphicData>
                </a:graphic>
              </wp:anchor>
            </w:drawing>
          </mc:Fallback>
        </mc:AlternateContent>
      </w:r>
    </w:p>
    <w:p w:rsidR="00000000" w:rsidDel="00000000" w:rsidP="00000000" w:rsidRDefault="00000000" w:rsidRPr="00000000" w14:paraId="000003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Adjust after-current duration.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this adjustment, the craftsman chooses if he wishes, from the moment he releases the power button to stop welding, if there will be after-current and for how long. Selecting the lamp shown in the picture with the dimmer sets the time the voltaic arc will continue at a lower intensity.</w:t>
      </w:r>
      <w:r w:rsidDel="00000000" w:rsidR="00000000" w:rsidRPr="00000000">
        <w:drawing>
          <wp:anchor allowOverlap="1" behindDoc="0" distB="0" distT="0" distL="114300" distR="114300" hidden="0" layoutInCell="1" locked="0" relativeHeight="0" simplePos="0">
            <wp:simplePos x="0" y="0"/>
            <wp:positionH relativeFrom="column">
              <wp:posOffset>4900294</wp:posOffset>
            </wp:positionH>
            <wp:positionV relativeFrom="paragraph">
              <wp:posOffset>265430</wp:posOffset>
            </wp:positionV>
            <wp:extent cx="1236980" cy="1204595"/>
            <wp:effectExtent b="0" l="0" r="0" t="0"/>
            <wp:wrapSquare wrapText="bothSides" distB="0" distT="0" distL="114300" distR="114300"/>
            <wp:docPr descr="C:\Users\Teacher\Documents\ScreenRecorder\Screenshots\2024-10\ScreenShot_23_10_2024_2_36_03_μμ.png" id="2113975477" name="image79.png"/>
            <a:graphic>
              <a:graphicData uri="http://schemas.openxmlformats.org/drawingml/2006/picture">
                <pic:pic>
                  <pic:nvPicPr>
                    <pic:cNvPr descr="C:\Users\Teacher\Documents\ScreenRecorder\Screenshots\2024-10\ScreenShot_23_10_2024_2_36_03_μμ.png" id="0" name="image79.png"/>
                    <pic:cNvPicPr preferRelativeResize="0"/>
                  </pic:nvPicPr>
                  <pic:blipFill>
                    <a:blip r:embed="rId45"/>
                    <a:srcRect b="0" l="0" r="0" t="0"/>
                    <a:stretch>
                      <a:fillRect/>
                    </a:stretch>
                  </pic:blipFill>
                  <pic:spPr>
                    <a:xfrm>
                      <a:off x="0" y="0"/>
                      <a:ext cx="1236980" cy="12045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1181100</wp:posOffset>
                </wp:positionV>
                <wp:extent cx="1158875" cy="288925"/>
                <wp:effectExtent b="0" l="0" r="0" t="0"/>
                <wp:wrapNone/>
                <wp:docPr id="2113975399" name=""/>
                <a:graphic>
                  <a:graphicData uri="http://schemas.microsoft.com/office/word/2010/wordprocessingShape">
                    <wps:wsp>
                      <wps:cNvSpPr/>
                      <wps:cNvPr id="55" name="Shape 55"/>
                      <wps:spPr>
                        <a:xfrm>
                          <a:off x="4771325" y="3640300"/>
                          <a:ext cx="1149350" cy="27940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Duration after current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1181100</wp:posOffset>
                </wp:positionV>
                <wp:extent cx="1158875" cy="288925"/>
                <wp:effectExtent b="0" l="0" r="0" t="0"/>
                <wp:wrapNone/>
                <wp:docPr id="2113975399" name="image118.png"/>
                <a:graphic>
                  <a:graphicData uri="http://schemas.openxmlformats.org/drawingml/2006/picture">
                    <pic:pic>
                      <pic:nvPicPr>
                        <pic:cNvPr id="0" name="image118.png"/>
                        <pic:cNvPicPr preferRelativeResize="0"/>
                      </pic:nvPicPr>
                      <pic:blipFill>
                        <a:blip r:embed="rId11"/>
                        <a:srcRect/>
                        <a:stretch>
                          <a:fillRect/>
                        </a:stretch>
                      </pic:blipFill>
                      <pic:spPr>
                        <a:xfrm>
                          <a:off x="0" y="0"/>
                          <a:ext cx="1158875" cy="288925"/>
                        </a:xfrm>
                        <a:prstGeom prst="rect"/>
                        <a:ln/>
                      </pic:spPr>
                    </pic:pic>
                  </a:graphicData>
                </a:graphic>
              </wp:anchor>
            </w:drawing>
          </mc:Fallback>
        </mc:AlternateConten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4692015</wp:posOffset>
            </wp:positionH>
            <wp:positionV relativeFrom="paragraph">
              <wp:posOffset>129539</wp:posOffset>
            </wp:positionV>
            <wp:extent cx="1253490" cy="1167130"/>
            <wp:effectExtent b="0" l="0" r="0" t="0"/>
            <wp:wrapSquare wrapText="bothSides" distB="0" distT="0" distL="114300" distR="114300"/>
            <wp:docPr descr="C:\Users\Teacher\Documents\ScreenRecorder\Screenshots\2024-10\ScreenShot_23_10_2024_2_34_28_μμ.png" id="2113975455" name="image35.png"/>
            <a:graphic>
              <a:graphicData uri="http://schemas.openxmlformats.org/drawingml/2006/picture">
                <pic:pic>
                  <pic:nvPicPr>
                    <pic:cNvPr descr="C:\Users\Teacher\Documents\ScreenRecorder\Screenshots\2024-10\ScreenShot_23_10_2024_2_34_28_μμ.png" id="0" name="image35.png"/>
                    <pic:cNvPicPr preferRelativeResize="0"/>
                  </pic:nvPicPr>
                  <pic:blipFill>
                    <a:blip r:embed="rId46"/>
                    <a:srcRect b="0" l="0" r="0" t="0"/>
                    <a:stretch>
                      <a:fillRect/>
                    </a:stretch>
                  </pic:blipFill>
                  <pic:spPr>
                    <a:xfrm>
                      <a:off x="0" y="0"/>
                      <a:ext cx="1253490" cy="1167130"/>
                    </a:xfrm>
                    <a:prstGeom prst="rect"/>
                    <a:ln/>
                  </pic:spPr>
                </pic:pic>
              </a:graphicData>
            </a:graphic>
          </wp:anchor>
        </w:drawing>
      </w:r>
    </w:p>
    <w:p w:rsidR="00000000" w:rsidDel="00000000" w:rsidP="00000000" w:rsidRDefault="00000000" w:rsidRPr="00000000" w14:paraId="000003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After-current volume adjustment.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choosing the next lamp, the craftsman has the ability with the help of the dimmer to adjust the intensity of the electric arc before it is completely extinguished. As with pre-current, values of about 30% of the normal operating current are selected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787400</wp:posOffset>
                </wp:positionV>
                <wp:extent cx="1133475" cy="300355"/>
                <wp:effectExtent b="0" l="0" r="0" t="0"/>
                <wp:wrapNone/>
                <wp:docPr id="2113975351" name=""/>
                <a:graphic>
                  <a:graphicData uri="http://schemas.microsoft.com/office/word/2010/wordprocessingShape">
                    <wps:wsp>
                      <wps:cNvSpPr/>
                      <wps:cNvPr id="7" name="Shape 7"/>
                      <wps:spPr>
                        <a:xfrm>
                          <a:off x="4784025" y="3634585"/>
                          <a:ext cx="1123950" cy="29083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Intensity after current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787400</wp:posOffset>
                </wp:positionV>
                <wp:extent cx="1133475" cy="300355"/>
                <wp:effectExtent b="0" l="0" r="0" t="0"/>
                <wp:wrapNone/>
                <wp:docPr id="2113975351"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1133475" cy="300355"/>
                        </a:xfrm>
                        <a:prstGeom prst="rect"/>
                        <a:ln/>
                      </pic:spPr>
                    </pic:pic>
                  </a:graphicData>
                </a:graphic>
              </wp:anchor>
            </w:drawing>
          </mc:Fallback>
        </mc:AlternateConten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4692650</wp:posOffset>
            </wp:positionH>
            <wp:positionV relativeFrom="paragraph">
              <wp:posOffset>196215</wp:posOffset>
            </wp:positionV>
            <wp:extent cx="1257935" cy="1289050"/>
            <wp:effectExtent b="0" l="0" r="0" t="0"/>
            <wp:wrapSquare wrapText="bothSides" distB="0" distT="0" distL="114300" distR="114300"/>
            <wp:docPr descr="C:\Users\Teacher\Documents\ScreenRecorder\Screenshots\2024-10\ScreenShot_23_10_2024_2_50_09_μμ.png" id="2113975498" name="image117.png"/>
            <a:graphic>
              <a:graphicData uri="http://schemas.openxmlformats.org/drawingml/2006/picture">
                <pic:pic>
                  <pic:nvPicPr>
                    <pic:cNvPr descr="C:\Users\Teacher\Documents\ScreenRecorder\Screenshots\2024-10\ScreenShot_23_10_2024_2_50_09_μμ.png" id="0" name="image117.png"/>
                    <pic:cNvPicPr preferRelativeResize="0"/>
                  </pic:nvPicPr>
                  <pic:blipFill>
                    <a:blip r:embed="rId47"/>
                    <a:srcRect b="0" l="0" r="0" t="0"/>
                    <a:stretch>
                      <a:fillRect/>
                    </a:stretch>
                  </pic:blipFill>
                  <pic:spPr>
                    <a:xfrm>
                      <a:off x="0" y="0"/>
                      <a:ext cx="1257935" cy="1289050"/>
                    </a:xfrm>
                    <a:prstGeom prst="rect"/>
                    <a:ln/>
                  </pic:spPr>
                </pic:pic>
              </a:graphicData>
            </a:graphic>
          </wp:anchor>
        </w:drawing>
      </w:r>
    </w:p>
    <w:p w:rsidR="00000000" w:rsidDel="00000000" w:rsidP="00000000" w:rsidRDefault="00000000" w:rsidRPr="00000000" w14:paraId="000003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Inert gas afterflow regulation.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Spraying with inert gas after extinguishing the arc is a particularly important function. It enables the electrode to cool gradually over the weld area and cools the welding. The time can take values up to 9 sec and its price is determined by the craftsman.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939800</wp:posOffset>
                </wp:positionV>
                <wp:extent cx="1184275" cy="282575"/>
                <wp:effectExtent b="0" l="0" r="0" t="0"/>
                <wp:wrapNone/>
                <wp:docPr id="2113975371" name=""/>
                <a:graphic>
                  <a:graphicData uri="http://schemas.microsoft.com/office/word/2010/wordprocessingShape">
                    <wps:wsp>
                      <wps:cNvSpPr/>
                      <wps:cNvPr id="27" name="Shape 27"/>
                      <wps:spPr>
                        <a:xfrm>
                          <a:off x="4758625" y="3643475"/>
                          <a:ext cx="1174750" cy="273050"/>
                        </a:xfrm>
                        <a:prstGeom prst="rect">
                          <a:avLst/>
                        </a:prstGeom>
                        <a:solidFill>
                          <a:srgbClr val="C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Duration after flow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939800</wp:posOffset>
                </wp:positionV>
                <wp:extent cx="1184275" cy="282575"/>
                <wp:effectExtent b="0" l="0" r="0" t="0"/>
                <wp:wrapNone/>
                <wp:docPr id="2113975371" name="image63.png"/>
                <a:graphic>
                  <a:graphicData uri="http://schemas.openxmlformats.org/drawingml/2006/picture">
                    <pic:pic>
                      <pic:nvPicPr>
                        <pic:cNvPr id="0" name="image63.png"/>
                        <pic:cNvPicPr preferRelativeResize="0"/>
                      </pic:nvPicPr>
                      <pic:blipFill>
                        <a:blip r:embed="rId11"/>
                        <a:srcRect/>
                        <a:stretch>
                          <a:fillRect/>
                        </a:stretch>
                      </pic:blipFill>
                      <pic:spPr>
                        <a:xfrm>
                          <a:off x="0" y="0"/>
                          <a:ext cx="1184275" cy="282575"/>
                        </a:xfrm>
                        <a:prstGeom prst="rect"/>
                        <a:ln/>
                      </pic:spPr>
                    </pic:pic>
                  </a:graphicData>
                </a:graphic>
              </wp:anchor>
            </w:drawing>
          </mc:Fallback>
        </mc:AlternateConten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It is clarified that the purpose of this section is to explain the principle of operation and the basic principles concerning the initial settings of the TIG. The price adjustment and control buttons can be digital or analogue and vary from machine to machine. </w:t>
      </w:r>
      <w:r w:rsidDel="00000000" w:rsidR="00000000" w:rsidRPr="00000000">
        <w:rPr>
          <w:rtl w:val="0"/>
        </w:rPr>
      </w:r>
    </w:p>
    <w:p w:rsidR="00000000" w:rsidDel="00000000" w:rsidP="00000000" w:rsidRDefault="00000000" w:rsidRPr="00000000" w14:paraId="00000327">
      <w:pPr>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    We always consult the manufacturer's book. </w:t>
      </w:r>
    </w:p>
    <w:p w:rsidR="00000000" w:rsidDel="00000000" w:rsidP="00000000" w:rsidRDefault="00000000" w:rsidRPr="00000000" w14:paraId="000003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C">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D">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nmgmy8753guz" w:id="23"/>
      <w:bookmarkEnd w:id="2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6.2 Important instructions before use</w:t>
      </w:r>
    </w:p>
    <w:p w:rsidR="00000000" w:rsidDel="00000000" w:rsidP="00000000" w:rsidRDefault="00000000" w:rsidRPr="00000000" w14:paraId="0000032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is an extremely useful and versatile method, through which we can weld many different metals. The biggest problem with TIG welding is that it requires more experience, technique and skill to achieve the intended result than most of the other welding methods.</w:t>
      </w:r>
    </w:p>
    <w:p w:rsidR="00000000" w:rsidDel="00000000" w:rsidP="00000000" w:rsidRDefault="00000000" w:rsidRPr="00000000" w14:paraId="000003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frustrating for artisan welders who attempt to take their first steps in learning this method.</w:t>
      </w:r>
    </w:p>
    <w:p w:rsidR="00000000" w:rsidDel="00000000" w:rsidP="00000000" w:rsidRDefault="00000000" w:rsidRPr="00000000" w14:paraId="0000033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some basic instructions – tips that can help the craftsman make these first steps of learning the method easier.</w:t>
      </w:r>
    </w:p>
    <w:p w:rsidR="00000000" w:rsidDel="00000000" w:rsidP="00000000" w:rsidRDefault="00000000" w:rsidRPr="00000000" w14:paraId="0000033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 a comfortable working 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Ensure that during welding you get a comfortable and restful working position. This is the best way to get uniform and stable welds while reducing fatigue. Here are some guidelines that are often affected by the nature of welding. It is ideal to sit at work. Adjust the height of the seat relative to the welding table for a good and comfortable working position.</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your hands and wrists don't come into contact with anything heated by welding.</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673100</wp:posOffset>
            </wp:positionH>
            <wp:positionV relativeFrom="paragraph">
              <wp:posOffset>182245</wp:posOffset>
            </wp:positionV>
            <wp:extent cx="4506595" cy="3060065"/>
            <wp:effectExtent b="0" l="0" r="0" t="0"/>
            <wp:wrapSquare wrapText="bothSides" distB="0" distT="0" distL="114300" distR="114300"/>
            <wp:docPr descr="C:\Users\Teacher\Desktop\Εργαστήριο\original_dcab7e50-d3db-4ceb-94f8-a6e040354563_IMG_20241024_090702~2.jpg" id="2113975505" name="image134.jpg"/>
            <a:graphic>
              <a:graphicData uri="http://schemas.openxmlformats.org/drawingml/2006/picture">
                <pic:pic>
                  <pic:nvPicPr>
                    <pic:cNvPr descr="C:\Users\Teacher\Desktop\Εργαστήριο\original_dcab7e50-d3db-4ceb-94f8-a6e040354563_IMG_20241024_090702~2.jpg" id="0" name="image134.jpg"/>
                    <pic:cNvPicPr preferRelativeResize="0"/>
                  </pic:nvPicPr>
                  <pic:blipFill>
                    <a:blip r:embed="rId48"/>
                    <a:srcRect b="0" l="0" r="0" t="0"/>
                    <a:stretch>
                      <a:fillRect/>
                    </a:stretch>
                  </pic:blipFill>
                  <pic:spPr>
                    <a:xfrm>
                      <a:off x="0" y="0"/>
                      <a:ext cx="4506595" cy="3060065"/>
                    </a:xfrm>
                    <a:prstGeom prst="rect"/>
                    <a:ln/>
                  </pic:spPr>
                </pic:pic>
              </a:graphicData>
            </a:graphic>
          </wp:anchor>
        </w:drawing>
      </w:r>
    </w:p>
    <w:p w:rsidR="00000000" w:rsidDel="00000000" w:rsidP="00000000" w:rsidRDefault="00000000" w:rsidRPr="00000000" w14:paraId="0000033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9">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A">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C">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E">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2">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3">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4">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5">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6">
      <w:pPr>
        <w:spacing w:after="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152400</wp:posOffset>
                </wp:positionV>
                <wp:extent cx="4029710" cy="253365"/>
                <wp:effectExtent b="0" l="0" r="0" t="0"/>
                <wp:wrapSquare wrapText="bothSides" distB="0" distT="0" distL="114300" distR="114300"/>
                <wp:docPr id="2113975422" name=""/>
                <a:graphic>
                  <a:graphicData uri="http://schemas.microsoft.com/office/word/2010/wordprocessingShape">
                    <wps:wsp>
                      <wps:cNvSpPr/>
                      <wps:cNvPr id="78" name="Shape 78"/>
                      <wps:spPr>
                        <a:xfrm>
                          <a:off x="3335908" y="3658080"/>
                          <a:ext cx="4020185"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Image  SEQ Εικόνα \* ARABIC 13 Standard TIG school lab layout.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152400</wp:posOffset>
                </wp:positionV>
                <wp:extent cx="4029710" cy="253365"/>
                <wp:effectExtent b="0" l="0" r="0" t="0"/>
                <wp:wrapSquare wrapText="bothSides" distB="0" distT="0" distL="114300" distR="114300"/>
                <wp:docPr id="2113975422" name="image165.png"/>
                <a:graphic>
                  <a:graphicData uri="http://schemas.openxmlformats.org/drawingml/2006/picture">
                    <pic:pic>
                      <pic:nvPicPr>
                        <pic:cNvPr id="0" name="image165.png"/>
                        <pic:cNvPicPr preferRelativeResize="0"/>
                      </pic:nvPicPr>
                      <pic:blipFill>
                        <a:blip r:embed="rId11"/>
                        <a:srcRect/>
                        <a:stretch>
                          <a:fillRect/>
                        </a:stretch>
                      </pic:blipFill>
                      <pic:spPr>
                        <a:xfrm>
                          <a:off x="0" y="0"/>
                          <a:ext cx="4029710" cy="253365"/>
                        </a:xfrm>
                        <a:prstGeom prst="rect"/>
                        <a:ln/>
                      </pic:spPr>
                    </pic:pic>
                  </a:graphicData>
                </a:graphic>
              </wp:anchor>
            </w:drawing>
          </mc:Fallback>
        </mc:AlternateContent>
      </w:r>
    </w:p>
    <w:p w:rsidR="00000000" w:rsidDel="00000000" w:rsidP="00000000" w:rsidRDefault="00000000" w:rsidRPr="00000000" w14:paraId="0000034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9">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cleaning of tracks. </w:t>
      </w:r>
    </w:p>
    <w:p w:rsidR="00000000" w:rsidDel="00000000" w:rsidP="00000000" w:rsidRDefault="00000000" w:rsidRPr="00000000" w14:paraId="000003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due to tungsten does not forgive dirty material. You should always take the time to remove dirt, dust, oil, or other contaminants from the metal surface before you start.</w:t>
      </w:r>
    </w:p>
    <w:p w:rsidR="00000000" w:rsidDel="00000000" w:rsidP="00000000" w:rsidRDefault="00000000" w:rsidRPr="00000000" w14:paraId="000003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cleaning surfaces with a solvent, some materials require additional preparation. E.g. soft steel will need to remove any rust coating while aluminium will need to remove the oxide layer with a stainless-steel wire brush.</w:t>
      </w:r>
    </w:p>
    <w:p w:rsidR="00000000" w:rsidDel="00000000" w:rsidP="00000000" w:rsidRDefault="00000000" w:rsidRPr="00000000" w14:paraId="000003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material is not cleaned thoroughly, there is a risk of contamination of the electrode and welding. Even if the welding looks good, there can be serious errors under the surface, making welding ineffective.</w:t>
      </w:r>
    </w:p>
    <w:p w:rsidR="00000000" w:rsidDel="00000000" w:rsidP="00000000" w:rsidRDefault="00000000" w:rsidRPr="00000000" w14:paraId="0000034E">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Choose the right type of electrode.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types of tungsten electrodes to choose from. Choosing the right electrode is one of the most important steps before starting a weld. In section 4.  of the laboratory guide there is all the necessary information to make the right choice.</w:t>
      </w: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Pay attention to the angles of work with the welding torch</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welding torch we create the electric arc and direct the heat to the desired point. The position of the torch determines the distance and orientation that the tungsten electrode will have with the welding environment.</w:t>
      </w:r>
      <w:r w:rsidDel="00000000" w:rsidR="00000000" w:rsidRPr="00000000">
        <w:drawing>
          <wp:anchor allowOverlap="1" behindDoc="0" distB="0" distT="0" distL="114300" distR="114300" hidden="0" layoutInCell="1" locked="0" relativeHeight="0" simplePos="0">
            <wp:simplePos x="0" y="0"/>
            <wp:positionH relativeFrom="column">
              <wp:posOffset>4925695</wp:posOffset>
            </wp:positionH>
            <wp:positionV relativeFrom="paragraph">
              <wp:posOffset>7620</wp:posOffset>
            </wp:positionV>
            <wp:extent cx="1287780" cy="1670050"/>
            <wp:effectExtent b="0" l="0" r="0" t="0"/>
            <wp:wrapSquare wrapText="bothSides" distB="0" distT="0" distL="114300" distR="114300"/>
            <wp:docPr descr="C:\Users\Teacher\Documents\ScreenRecorder\Screenshots\2024-11\ScreenShot_2_11_2024_9_07_51_μμ.png" id="2113975445" name="image13.png"/>
            <a:graphic>
              <a:graphicData uri="http://schemas.openxmlformats.org/drawingml/2006/picture">
                <pic:pic>
                  <pic:nvPicPr>
                    <pic:cNvPr descr="C:\Users\Teacher\Documents\ScreenRecorder\Screenshots\2024-11\ScreenShot_2_11_2024_9_07_51_μμ.png" id="0" name="image13.png"/>
                    <pic:cNvPicPr preferRelativeResize="0"/>
                  </pic:nvPicPr>
                  <pic:blipFill>
                    <a:blip r:embed="rId49"/>
                    <a:srcRect b="0" l="0" r="0" t="0"/>
                    <a:stretch>
                      <a:fillRect/>
                    </a:stretch>
                  </pic:blipFill>
                  <pic:spPr>
                    <a:xfrm>
                      <a:off x="0" y="0"/>
                      <a:ext cx="1287780" cy="1670050"/>
                    </a:xfrm>
                    <a:prstGeom prst="rect"/>
                    <a:ln/>
                  </pic:spPr>
                </pic:pic>
              </a:graphicData>
            </a:graphic>
          </wp:anchor>
        </w:drawing>
      </w:r>
    </w:p>
    <w:p w:rsidR="00000000" w:rsidDel="00000000" w:rsidP="00000000" w:rsidRDefault="00000000" w:rsidRPr="00000000" w14:paraId="000003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thing to pay attention to is the distance of the electrode from the metal surface. We place the electrode on the surface of the object and then move it away at a distance as far as its diameter.</w:t>
      </w:r>
    </w:p>
    <w:p w:rsidR="00000000" w:rsidDel="00000000" w:rsidP="00000000" w:rsidRDefault="00000000" w:rsidRPr="00000000" w14:paraId="00000355">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63500</wp:posOffset>
                </wp:positionV>
                <wp:extent cx="1241425" cy="377825"/>
                <wp:effectExtent b="0" l="0" r="0" t="0"/>
                <wp:wrapNone/>
                <wp:docPr id="2113975381" name=""/>
                <a:graphic>
                  <a:graphicData uri="http://schemas.microsoft.com/office/word/2010/wordprocessingShape">
                    <wps:wsp>
                      <wps:cNvSpPr/>
                      <wps:cNvPr id="37" name="Shape 37"/>
                      <wps:spPr>
                        <a:xfrm>
                          <a:off x="4730050" y="3595850"/>
                          <a:ext cx="1231900" cy="3683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As much as the thickness of the electrode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63500</wp:posOffset>
                </wp:positionV>
                <wp:extent cx="1241425" cy="377825"/>
                <wp:effectExtent b="0" l="0" r="0" t="0"/>
                <wp:wrapNone/>
                <wp:docPr id="2113975381" name="image84.png"/>
                <a:graphic>
                  <a:graphicData uri="http://schemas.openxmlformats.org/drawingml/2006/picture">
                    <pic:pic>
                      <pic:nvPicPr>
                        <pic:cNvPr id="0" name="image84.png"/>
                        <pic:cNvPicPr preferRelativeResize="0"/>
                      </pic:nvPicPr>
                      <pic:blipFill>
                        <a:blip r:embed="rId11"/>
                        <a:srcRect/>
                        <a:stretch>
                          <a:fillRect/>
                        </a:stretch>
                      </pic:blipFill>
                      <pic:spPr>
                        <a:xfrm>
                          <a:off x="0" y="0"/>
                          <a:ext cx="1241425" cy="377825"/>
                        </a:xfrm>
                        <a:prstGeom prst="rect"/>
                        <a:ln/>
                      </pic:spPr>
                    </pic:pic>
                  </a:graphicData>
                </a:graphic>
              </wp:anchor>
            </w:drawing>
          </mc:Fallback>
        </mc:AlternateContent>
      </w:r>
    </w:p>
    <w:p w:rsidR="00000000" w:rsidDel="00000000" w:rsidP="00000000" w:rsidRDefault="00000000" w:rsidRPr="00000000" w14:paraId="000003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we give the tongs from a vertical position a slope of 15o opposite the direction of travel. </w:t>
      </w:r>
      <w:r w:rsidDel="00000000" w:rsidR="00000000" w:rsidRPr="00000000">
        <w:drawing>
          <wp:anchor allowOverlap="1" behindDoc="0" distB="0" distT="0" distL="114300" distR="114300" hidden="0" layoutInCell="1" locked="0" relativeHeight="0" simplePos="0">
            <wp:simplePos x="0" y="0"/>
            <wp:positionH relativeFrom="column">
              <wp:posOffset>5065395</wp:posOffset>
            </wp:positionH>
            <wp:positionV relativeFrom="paragraph">
              <wp:posOffset>246379</wp:posOffset>
            </wp:positionV>
            <wp:extent cx="1301750" cy="1194435"/>
            <wp:effectExtent b="0" l="0" r="0" t="0"/>
            <wp:wrapSquare wrapText="bothSides" distB="0" distT="0" distL="114300" distR="114300"/>
            <wp:docPr descr="C:\Users\Teacher\Documents\ScreenRecorder\Screenshots\2024-11\ScreenShot_2_11_2024_8_15_18_μμ.png" id="2113975480" name="image87.png"/>
            <a:graphic>
              <a:graphicData uri="http://schemas.openxmlformats.org/drawingml/2006/picture">
                <pic:pic>
                  <pic:nvPicPr>
                    <pic:cNvPr descr="C:\Users\Teacher\Documents\ScreenRecorder\Screenshots\2024-11\ScreenShot_2_11_2024_8_15_18_μμ.png" id="0" name="image87.png"/>
                    <pic:cNvPicPr preferRelativeResize="0"/>
                  </pic:nvPicPr>
                  <pic:blipFill>
                    <a:blip r:embed="rId50"/>
                    <a:srcRect b="0" l="0" r="0" t="0"/>
                    <a:stretch>
                      <a:fillRect/>
                    </a:stretch>
                  </pic:blipFill>
                  <pic:spPr>
                    <a:xfrm>
                      <a:off x="0" y="0"/>
                      <a:ext cx="1301750" cy="1194435"/>
                    </a:xfrm>
                    <a:prstGeom prst="rect"/>
                    <a:ln/>
                  </pic:spPr>
                </pic:pic>
              </a:graphicData>
            </a:graphic>
          </wp:anchor>
        </w:drawing>
      </w:r>
    </w:p>
    <w:p w:rsidR="00000000" w:rsidDel="00000000" w:rsidP="00000000" w:rsidRDefault="00000000" w:rsidRPr="00000000" w14:paraId="000003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angle of the electrode is important because it ensures good visibility at the weld point as well as access to the molten metal lake to add adhesive. </w:t>
      </w:r>
    </w:p>
    <w:p w:rsidR="00000000" w:rsidDel="00000000" w:rsidP="00000000" w:rsidRDefault="00000000" w:rsidRPr="00000000" w14:paraId="0000035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geometry of welding by filling in adhesive is shown in the adjacent figure. We distinguish the filling wire and the angle of 15o degrees it should have from the plane of the welding surface or table. Given that we have already tilted our tongs 15o</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we notice that between the tongs and the filling material we try to maintain an angle of 90°.</w:t>
      </w:r>
      <w:r w:rsidDel="00000000" w:rsidR="00000000" w:rsidRPr="00000000">
        <w:drawing>
          <wp:anchor allowOverlap="1" behindDoc="0" distB="0" distT="0" distL="114300" distR="114300" hidden="0" layoutInCell="1" locked="0" relativeHeight="0" simplePos="0">
            <wp:simplePos x="0" y="0"/>
            <wp:positionH relativeFrom="column">
              <wp:posOffset>5097145</wp:posOffset>
            </wp:positionH>
            <wp:positionV relativeFrom="paragraph">
              <wp:posOffset>296545</wp:posOffset>
            </wp:positionV>
            <wp:extent cx="1276350" cy="1433195"/>
            <wp:effectExtent b="0" l="0" r="0" t="0"/>
            <wp:wrapSquare wrapText="bothSides" distB="0" distT="0" distL="114300" distR="114300"/>
            <wp:docPr descr="C:\Users\Teacher\Documents\ScreenRecorder\Screenshots\2024-11\ScreenShot_2_11_2024_8_21_57_μμ.png" id="2113975470" name="image67.png"/>
            <a:graphic>
              <a:graphicData uri="http://schemas.openxmlformats.org/drawingml/2006/picture">
                <pic:pic>
                  <pic:nvPicPr>
                    <pic:cNvPr descr="C:\Users\Teacher\Documents\ScreenRecorder\Screenshots\2024-11\ScreenShot_2_11_2024_8_21_57_μμ.png" id="0" name="image67.png"/>
                    <pic:cNvPicPr preferRelativeResize="0"/>
                  </pic:nvPicPr>
                  <pic:blipFill>
                    <a:blip r:embed="rId51"/>
                    <a:srcRect b="0" l="0" r="0" t="0"/>
                    <a:stretch>
                      <a:fillRect/>
                    </a:stretch>
                  </pic:blipFill>
                  <pic:spPr>
                    <a:xfrm>
                      <a:off x="0" y="0"/>
                      <a:ext cx="1276350" cy="1433195"/>
                    </a:xfrm>
                    <a:prstGeom prst="rect"/>
                    <a:ln/>
                  </pic:spPr>
                </pic:pic>
              </a:graphicData>
            </a:graphic>
          </wp:anchor>
        </w:drawing>
      </w:r>
    </w:p>
    <w:p w:rsidR="00000000" w:rsidDel="00000000" w:rsidP="00000000" w:rsidRDefault="00000000" w:rsidRPr="00000000" w14:paraId="0000035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goes without saying that in pipe welding, welding of internal and external angles, type T, the geometry varies as needed. </w:t>
      </w:r>
    </w:p>
    <w:p w:rsidR="00000000" w:rsidDel="00000000" w:rsidP="00000000" w:rsidRDefault="00000000" w:rsidRPr="00000000" w14:paraId="0000035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Beware of electrode contamination. </w:t>
      </w:r>
    </w:p>
    <w:p w:rsidR="00000000" w:rsidDel="00000000" w:rsidP="00000000" w:rsidRDefault="00000000" w:rsidRPr="00000000" w14:paraId="000003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Tungsten is a particularly sensitive material that during welding is protected from the environment by inert gas. By adjusting pre-flow and post-flow we ensure that, before, during welding and shortly after (i.e. as long as it is hot) we do not allow it to come into contact with ambient air. </w:t>
      </w:r>
    </w:p>
    <w:p w:rsidR="00000000" w:rsidDel="00000000" w:rsidP="00000000" w:rsidRDefault="00000000" w:rsidRPr="00000000" w14:paraId="0000036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Another aggravating factor is the contact of tungsten with the surface of the piece, the lake of molten metal or the filler. Although we want our electrode to be as close as possible to the weld point, we must be careful and always maintain a constant distance that prevents contact. One of the immediate consequences is a drop in arc stability. </w:t>
      </w:r>
      <w:r w:rsidDel="00000000" w:rsidR="00000000" w:rsidRPr="00000000">
        <w:rPr>
          <w:rFonts w:ascii="Times New Roman" w:cs="Times New Roman" w:eastAsia="Times New Roman" w:hAnsi="Times New Roman"/>
          <w:b w:val="1"/>
          <w:sz w:val="24"/>
          <w:szCs w:val="24"/>
          <w:rtl w:val="0"/>
        </w:rPr>
        <w:t xml:space="preserve">The craftsman welder must immediately stop work and grind the electrode from scratch.</w:t>
      </w:r>
      <w:r w:rsidDel="00000000" w:rsidR="00000000" w:rsidRPr="00000000">
        <w:drawing>
          <wp:anchor allowOverlap="1" behindDoc="0" distB="0" distT="0" distL="114300" distR="114300" hidden="0" layoutInCell="1" locked="0" relativeHeight="0" simplePos="0">
            <wp:simplePos x="0" y="0"/>
            <wp:positionH relativeFrom="column">
              <wp:posOffset>21591</wp:posOffset>
            </wp:positionH>
            <wp:positionV relativeFrom="paragraph">
              <wp:posOffset>34290</wp:posOffset>
            </wp:positionV>
            <wp:extent cx="1440180" cy="1284605"/>
            <wp:effectExtent b="0" l="0" r="0" t="0"/>
            <wp:wrapSquare wrapText="bothSides" distB="0" distT="0" distL="114300" distR="114300"/>
            <wp:docPr descr="C:\Users\Teacher\Documents\ScreenRecorder\Screenshots\2024-11\ScreenShot_2_11_2024_10_06_24_μμ.png" id="2113975506" name="image143.png"/>
            <a:graphic>
              <a:graphicData uri="http://schemas.openxmlformats.org/drawingml/2006/picture">
                <pic:pic>
                  <pic:nvPicPr>
                    <pic:cNvPr descr="C:\Users\Teacher\Documents\ScreenRecorder\Screenshots\2024-11\ScreenShot_2_11_2024_10_06_24_μμ.png" id="0" name="image143.png"/>
                    <pic:cNvPicPr preferRelativeResize="0"/>
                  </pic:nvPicPr>
                  <pic:blipFill>
                    <a:blip r:embed="rId52"/>
                    <a:srcRect b="0" l="0" r="0" t="0"/>
                    <a:stretch>
                      <a:fillRect/>
                    </a:stretch>
                  </pic:blipFill>
                  <pic:spPr>
                    <a:xfrm>
                      <a:off x="0" y="0"/>
                      <a:ext cx="1440180" cy="1284605"/>
                    </a:xfrm>
                    <a:prstGeom prst="rect"/>
                    <a:ln/>
                  </pic:spPr>
                </pic:pic>
              </a:graphicData>
            </a:graphic>
          </wp:anchor>
        </w:drawing>
      </w:r>
    </w:p>
    <w:p w:rsidR="00000000" w:rsidDel="00000000" w:rsidP="00000000" w:rsidRDefault="00000000" w:rsidRPr="00000000" w14:paraId="000003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3">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Smooth movement and stable welding speed </w:t>
      </w:r>
    </w:p>
    <w:p w:rsidR="00000000" w:rsidDel="00000000" w:rsidP="00000000" w:rsidRDefault="00000000" w:rsidRPr="00000000" w14:paraId="000003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during welding with the TIG method molten metal is highly fluid, any slight displacement, shaking or trembling of the hands is transferred to the seam of the weld. Of course, keeping our hands steady is a challenge and can only be achieved through continuous training that results in muscle memory. </w:t>
      </w:r>
    </w:p>
    <w:p w:rsidR="00000000" w:rsidDel="00000000" w:rsidP="00000000" w:rsidRDefault="00000000" w:rsidRPr="00000000" w14:paraId="000003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before writing down the necessary kilometers of adhesive seams, we can make a little preparation. </w:t>
      </w:r>
    </w:p>
    <w:p w:rsidR="00000000" w:rsidDel="00000000" w:rsidP="00000000" w:rsidRDefault="00000000" w:rsidRPr="00000000" w14:paraId="000003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 to make the route of welding with the machine closed. This way your hands will learn the route and you will see which points need attention.</w:t>
      </w:r>
    </w:p>
    <w:p w:rsidR="00000000" w:rsidDel="00000000" w:rsidP="00000000" w:rsidRDefault="00000000" w:rsidRPr="00000000" w14:paraId="000003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 to keep the angle of the electrode constant and avoid sudden changes in speed. Keep all your movements gradual and smooth.</w:t>
      </w:r>
    </w:p>
    <w:p w:rsidR="00000000" w:rsidDel="00000000" w:rsidP="00000000" w:rsidRDefault="00000000" w:rsidRPr="00000000" w14:paraId="000003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secret to a stable and uniform thickness along the entire length of the weld seam is to maintain a constant speed along its entire length. You will easily notice that any change in travel speed is directly reflected in the final result.</w:t>
      </w:r>
      <w:r w:rsidDel="00000000" w:rsidR="00000000" w:rsidRPr="00000000">
        <w:drawing>
          <wp:anchor allowOverlap="1" behindDoc="0" distB="0" distT="0" distL="114300" distR="114300" hidden="0" layoutInCell="1" locked="0" relativeHeight="0" simplePos="0">
            <wp:simplePos x="0" y="0"/>
            <wp:positionH relativeFrom="column">
              <wp:posOffset>4161790</wp:posOffset>
            </wp:positionH>
            <wp:positionV relativeFrom="paragraph">
              <wp:posOffset>304165</wp:posOffset>
            </wp:positionV>
            <wp:extent cx="2078990" cy="1078230"/>
            <wp:effectExtent b="0" l="0" r="0" t="0"/>
            <wp:wrapSquare wrapText="bothSides" distB="0" distT="0" distL="114300" distR="114300"/>
            <wp:docPr descr="C:\Users\Teacher\Documents\ScreenRecorder\Screenshots\2024-11\ScreenShot_2_11_2024_11_11_25_μμ.png" id="2113975510" name="image135.png"/>
            <a:graphic>
              <a:graphicData uri="http://schemas.openxmlformats.org/drawingml/2006/picture">
                <pic:pic>
                  <pic:nvPicPr>
                    <pic:cNvPr descr="C:\Users\Teacher\Documents\ScreenRecorder\Screenshots\2024-11\ScreenShot_2_11_2024_11_11_25_μμ.png" id="0" name="image135.png"/>
                    <pic:cNvPicPr preferRelativeResize="0"/>
                  </pic:nvPicPr>
                  <pic:blipFill>
                    <a:blip r:embed="rId53"/>
                    <a:srcRect b="0" l="0" r="0" t="0"/>
                    <a:stretch>
                      <a:fillRect/>
                    </a:stretch>
                  </pic:blipFill>
                  <pic:spPr>
                    <a:xfrm>
                      <a:off x="0" y="0"/>
                      <a:ext cx="2078990" cy="1078230"/>
                    </a:xfrm>
                    <a:prstGeom prst="rect"/>
                    <a:ln/>
                  </pic:spPr>
                </pic:pic>
              </a:graphicData>
            </a:graphic>
          </wp:anchor>
        </w:drawing>
      </w:r>
    </w:p>
    <w:p w:rsidR="00000000" w:rsidDel="00000000" w:rsidP="00000000" w:rsidRDefault="00000000" w:rsidRPr="00000000" w14:paraId="000003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in addition to the uniformity and quality of the seam, the amount of heat attributed to the base metal will also differ, as a result of which the amplitude of deformation will differ.</w:t>
      </w:r>
    </w:p>
    <w:p w:rsidR="00000000" w:rsidDel="00000000" w:rsidP="00000000" w:rsidRDefault="00000000" w:rsidRPr="00000000" w14:paraId="000003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97430" cy="253365"/>
                <wp:effectExtent b="0" l="0" r="0" t="0"/>
                <wp:wrapSquare wrapText="bothSides" distB="0" distT="0" distL="114300" distR="114300"/>
                <wp:docPr id="2113975380" name=""/>
                <a:graphic>
                  <a:graphicData uri="http://schemas.microsoft.com/office/word/2010/wordprocessingShape">
                    <wps:wsp>
                      <wps:cNvSpPr/>
                      <wps:cNvPr id="36" name="Shape 36"/>
                      <wps:spPr>
                        <a:xfrm>
                          <a:off x="4202048" y="3658080"/>
                          <a:ext cx="2287905" cy="24384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Image  SEQ Εικόνα \* ARABIC 14 Thermal deformation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97430" cy="253365"/>
                <wp:effectExtent b="0" l="0" r="0" t="0"/>
                <wp:wrapSquare wrapText="bothSides" distB="0" distT="0" distL="114300" distR="114300"/>
                <wp:docPr id="2113975380" name="image83.png"/>
                <a:graphic>
                  <a:graphicData uri="http://schemas.openxmlformats.org/drawingml/2006/picture">
                    <pic:pic>
                      <pic:nvPicPr>
                        <pic:cNvPr id="0" name="image83.png"/>
                        <pic:cNvPicPr preferRelativeResize="0"/>
                      </pic:nvPicPr>
                      <pic:blipFill>
                        <a:blip r:embed="rId11"/>
                        <a:srcRect/>
                        <a:stretch>
                          <a:fillRect/>
                        </a:stretch>
                      </pic:blipFill>
                      <pic:spPr>
                        <a:xfrm>
                          <a:off x="0" y="0"/>
                          <a:ext cx="2297430" cy="253365"/>
                        </a:xfrm>
                        <a:prstGeom prst="rect"/>
                        <a:ln/>
                      </pic:spPr>
                    </pic:pic>
                  </a:graphicData>
                </a:graphic>
              </wp:anchor>
            </w:drawing>
          </mc:Fallback>
        </mc:AlternateContent>
      </w:r>
    </w:p>
    <w:p w:rsidR="00000000" w:rsidDel="00000000" w:rsidP="00000000" w:rsidRDefault="00000000" w:rsidRPr="00000000" w14:paraId="000003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5hsvpxduf5g5"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Daily practice. </w:t>
      </w:r>
    </w:p>
    <w:p w:rsidR="00000000" w:rsidDel="00000000" w:rsidP="00000000" w:rsidRDefault="00000000" w:rsidRPr="00000000" w14:paraId="0000036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center"/>
        <w:rPr>
          <w:rFonts w:ascii="Times New Roman" w:cs="Times New Roman" w:eastAsia="Times New Roman" w:hAnsi="Times New Roman"/>
          <w:b w:val="1"/>
          <w:i w:val="0"/>
          <w:smallCaps w:val="0"/>
          <w:strike w:val="0"/>
          <w:color w:val="000000"/>
          <w:sz w:val="28"/>
          <w:szCs w:val="28"/>
          <w:highlight w:val="lightGray"/>
          <w:u w:val="none"/>
          <w:vertAlign w:val="baseline"/>
        </w:rPr>
      </w:pPr>
      <w:r w:rsidDel="00000000" w:rsidR="00000000" w:rsidRPr="00000000">
        <w:rPr>
          <w:rtl w:val="0"/>
        </w:rPr>
      </w:r>
    </w:p>
    <w:p w:rsidR="00000000" w:rsidDel="00000000" w:rsidP="00000000" w:rsidRDefault="00000000" w:rsidRPr="00000000" w14:paraId="000003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center"/>
        <w:rPr>
          <w:rFonts w:ascii="Times New Roman" w:cs="Times New Roman" w:eastAsia="Times New Roman" w:hAnsi="Times New Roman"/>
          <w:b w:val="1"/>
          <w:i w:val="0"/>
          <w:smallCaps w:val="0"/>
          <w:strike w:val="0"/>
          <w:color w:val="000000"/>
          <w:sz w:val="28"/>
          <w:szCs w:val="28"/>
          <w:highlight w:val="lightGray"/>
          <w:u w:val="none"/>
          <w:vertAlign w:val="baseline"/>
        </w:rPr>
      </w:pPr>
      <w:r w:rsidDel="00000000" w:rsidR="00000000" w:rsidRPr="00000000">
        <w:rPr>
          <w:rtl w:val="0"/>
        </w:rPr>
      </w:r>
    </w:p>
    <w:p w:rsidR="00000000" w:rsidDel="00000000" w:rsidP="00000000" w:rsidRDefault="00000000" w:rsidRPr="00000000" w14:paraId="000003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center"/>
        <w:rPr>
          <w:rFonts w:ascii="Times New Roman" w:cs="Times New Roman" w:eastAsia="Times New Roman" w:hAnsi="Times New Roman"/>
          <w:b w:val="1"/>
          <w:i w:val="0"/>
          <w:smallCaps w:val="0"/>
          <w:strike w:val="0"/>
          <w:color w:val="000000"/>
          <w:sz w:val="28"/>
          <w:szCs w:val="28"/>
          <w:highlight w:val="lightGray"/>
          <w:u w:val="none"/>
          <w:vertAlign w:val="baseline"/>
        </w:rPr>
      </w:pPr>
      <w:r w:rsidDel="00000000" w:rsidR="00000000" w:rsidRPr="00000000">
        <w:rPr>
          <w:rtl w:val="0"/>
        </w:rPr>
      </w:r>
    </w:p>
    <w:p w:rsidR="00000000" w:rsidDel="00000000" w:rsidP="00000000" w:rsidRDefault="00000000" w:rsidRPr="00000000" w14:paraId="000003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center"/>
        <w:rPr>
          <w:rFonts w:ascii="Times New Roman" w:cs="Times New Roman" w:eastAsia="Times New Roman" w:hAnsi="Times New Roman"/>
          <w:b w:val="1"/>
          <w:i w:val="0"/>
          <w:smallCaps w:val="0"/>
          <w:strike w:val="0"/>
          <w:color w:val="000000"/>
          <w:sz w:val="28"/>
          <w:szCs w:val="28"/>
          <w:highlight w:val="lightGray"/>
          <w:u w:val="none"/>
          <w:vertAlign w:val="baseline"/>
        </w:rPr>
      </w:pPr>
      <w:r w:rsidDel="00000000" w:rsidR="00000000" w:rsidRPr="00000000">
        <w:rPr>
          <w:rtl w:val="0"/>
        </w:rPr>
      </w:r>
    </w:p>
    <w:p w:rsidR="00000000" w:rsidDel="00000000" w:rsidP="00000000" w:rsidRDefault="00000000" w:rsidRPr="00000000" w14:paraId="0000037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center"/>
        <w:rPr>
          <w:rFonts w:ascii="Times New Roman" w:cs="Times New Roman" w:eastAsia="Times New Roman" w:hAnsi="Times New Roman"/>
          <w:b w:val="1"/>
          <w:i w:val="0"/>
          <w:smallCaps w:val="0"/>
          <w:strike w:val="0"/>
          <w:color w:val="000000"/>
          <w:sz w:val="28"/>
          <w:szCs w:val="28"/>
          <w:highlight w:val="lightGray"/>
          <w:u w:val="none"/>
          <w:vertAlign w:val="baseline"/>
        </w:rPr>
      </w:pPr>
      <w:r w:rsidDel="00000000" w:rsidR="00000000" w:rsidRPr="00000000">
        <w:rPr>
          <w:rtl w:val="0"/>
        </w:rPr>
      </w:r>
    </w:p>
    <w:p w:rsidR="00000000" w:rsidDel="00000000" w:rsidP="00000000" w:rsidRDefault="00000000" w:rsidRPr="00000000" w14:paraId="00000372">
      <w:pPr>
        <w:rPr>
          <w:highlight w:val="lightGray"/>
        </w:rPr>
      </w:pPr>
      <w:r w:rsidDel="00000000" w:rsidR="00000000" w:rsidRPr="00000000">
        <w:rPr>
          <w:rtl w:val="0"/>
        </w:rPr>
      </w:r>
    </w:p>
    <w:p w:rsidR="00000000" w:rsidDel="00000000" w:rsidP="00000000" w:rsidRDefault="00000000" w:rsidRPr="00000000" w14:paraId="0000037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dwi72he0ognl" w:id="25"/>
      <w:bookmarkEnd w:id="2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LABORATORY EXERCISES</w:t>
      </w:r>
    </w:p>
    <w:p w:rsidR="00000000" w:rsidDel="00000000" w:rsidP="00000000" w:rsidRDefault="00000000" w:rsidRPr="00000000" w14:paraId="000003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iu9zo4ibz2d8" w:id="26"/>
      <w:bookmarkEnd w:id="2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1</w:t>
      </w:r>
    </w:p>
    <w:p w:rsidR="00000000" w:rsidDel="00000000" w:rsidP="00000000" w:rsidRDefault="00000000" w:rsidRPr="00000000" w14:paraId="000003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ku4e70vnioko" w:id="27"/>
      <w:bookmarkEnd w:id="2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‘Disassembly &amp; Assembly of the welding torch (Electrode torches)’</w:t>
      </w:r>
    </w:p>
    <w:p w:rsidR="00000000" w:rsidDel="00000000" w:rsidP="00000000" w:rsidRDefault="00000000" w:rsidRPr="00000000" w14:paraId="000003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3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3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and name the parts of which the electrode tongs are composed.</w:t>
      </w:r>
    </w:p>
    <w:p w:rsidR="00000000" w:rsidDel="00000000" w:rsidP="00000000" w:rsidRDefault="00000000" w:rsidRPr="00000000" w14:paraId="000003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Disassemble and assemble the tweezers in the correct order.</w:t>
      </w:r>
    </w:p>
    <w:p w:rsidR="00000000" w:rsidDel="00000000" w:rsidP="00000000" w:rsidRDefault="00000000" w:rsidRPr="00000000" w14:paraId="000003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 and replace worn parts.</w:t>
      </w:r>
    </w:p>
    <w:p w:rsidR="00000000" w:rsidDel="00000000" w:rsidP="00000000" w:rsidRDefault="00000000" w:rsidRPr="00000000" w14:paraId="0000037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37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Electrode tongs are one of the most basic components of a TIG welding. The parts of which it is composed are:</w:t>
      </w:r>
      <w:r w:rsidDel="00000000" w:rsidR="00000000" w:rsidRPr="00000000">
        <w:drawing>
          <wp:anchor allowOverlap="1" behindDoc="0" distB="0" distT="0" distL="114300" distR="114300" hidden="0" layoutInCell="1" locked="0" relativeHeight="0" simplePos="0">
            <wp:simplePos x="0" y="0"/>
            <wp:positionH relativeFrom="column">
              <wp:posOffset>3260090</wp:posOffset>
            </wp:positionH>
            <wp:positionV relativeFrom="paragraph">
              <wp:posOffset>386715</wp:posOffset>
            </wp:positionV>
            <wp:extent cx="2661285" cy="1431925"/>
            <wp:effectExtent b="0" l="0" r="0" t="0"/>
            <wp:wrapSquare wrapText="bothSides" distB="0" distT="0" distL="114300" distR="114300"/>
            <wp:docPr descr="C:\Users\Teacher\Documents\ScreenRecorder\Screenshots\2024-11\ScreenShot_4_11_2024_3_39_04_μμ.png" id="2113975520" name="image152.png"/>
            <a:graphic>
              <a:graphicData uri="http://schemas.openxmlformats.org/drawingml/2006/picture">
                <pic:pic>
                  <pic:nvPicPr>
                    <pic:cNvPr descr="C:\Users\Teacher\Documents\ScreenRecorder\Screenshots\2024-11\ScreenShot_4_11_2024_3_39_04_μμ.png" id="0" name="image152.png"/>
                    <pic:cNvPicPr preferRelativeResize="0"/>
                  </pic:nvPicPr>
                  <pic:blipFill>
                    <a:blip r:embed="rId54"/>
                    <a:srcRect b="0" l="0" r="0" t="0"/>
                    <a:stretch>
                      <a:fillRect/>
                    </a:stretch>
                  </pic:blipFill>
                  <pic:spPr>
                    <a:xfrm>
                      <a:off x="0" y="0"/>
                      <a:ext cx="2661285" cy="1431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381000</wp:posOffset>
                </wp:positionV>
                <wp:extent cx="600075" cy="238125"/>
                <wp:effectExtent b="0" l="0" r="0" t="0"/>
                <wp:wrapNone/>
                <wp:docPr id="2113975428" name=""/>
                <a:graphic>
                  <a:graphicData uri="http://schemas.microsoft.com/office/word/2010/wordprocessingShape">
                    <wps:wsp>
                      <wps:cNvSpPr/>
                      <wps:cNvPr id="84" name="Shape 84"/>
                      <wps:spPr>
                        <a:xfrm>
                          <a:off x="5050725" y="3665700"/>
                          <a:ext cx="590550"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Back caps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381000</wp:posOffset>
                </wp:positionV>
                <wp:extent cx="600075" cy="238125"/>
                <wp:effectExtent b="0" l="0" r="0" t="0"/>
                <wp:wrapNone/>
                <wp:docPr id="2113975428" name="image171.png"/>
                <a:graphic>
                  <a:graphicData uri="http://schemas.openxmlformats.org/drawingml/2006/picture">
                    <pic:pic>
                      <pic:nvPicPr>
                        <pic:cNvPr id="0" name="image171.png"/>
                        <pic:cNvPicPr preferRelativeResize="0"/>
                      </pic:nvPicPr>
                      <pic:blipFill>
                        <a:blip r:embed="rId11"/>
                        <a:srcRect/>
                        <a:stretch>
                          <a:fillRect/>
                        </a:stretch>
                      </pic:blipFill>
                      <pic:spPr>
                        <a:xfrm>
                          <a:off x="0" y="0"/>
                          <a:ext cx="60007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368300</wp:posOffset>
                </wp:positionV>
                <wp:extent cx="596265" cy="212725"/>
                <wp:effectExtent b="0" l="0" r="0" t="0"/>
                <wp:wrapNone/>
                <wp:docPr id="2113975390" name=""/>
                <a:graphic>
                  <a:graphicData uri="http://schemas.microsoft.com/office/word/2010/wordprocessingShape">
                    <wps:wsp>
                      <wps:cNvSpPr/>
                      <wps:cNvPr id="46" name="Shape 46"/>
                      <wps:spPr>
                        <a:xfrm>
                          <a:off x="5052630" y="3678400"/>
                          <a:ext cx="586740" cy="203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electrode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368300</wp:posOffset>
                </wp:positionV>
                <wp:extent cx="596265" cy="212725"/>
                <wp:effectExtent b="0" l="0" r="0" t="0"/>
                <wp:wrapNone/>
                <wp:docPr id="2113975390" name="image101.png"/>
                <a:graphic>
                  <a:graphicData uri="http://schemas.openxmlformats.org/drawingml/2006/picture">
                    <pic:pic>
                      <pic:nvPicPr>
                        <pic:cNvPr id="0" name="image101.png"/>
                        <pic:cNvPicPr preferRelativeResize="0"/>
                      </pic:nvPicPr>
                      <pic:blipFill>
                        <a:blip r:embed="rId11"/>
                        <a:srcRect/>
                        <a:stretch>
                          <a:fillRect/>
                        </a:stretch>
                      </pic:blipFill>
                      <pic:spPr>
                        <a:xfrm>
                          <a:off x="0" y="0"/>
                          <a:ext cx="596265" cy="212725"/>
                        </a:xfrm>
                        <a:prstGeom prst="rect"/>
                        <a:ln/>
                      </pic:spPr>
                    </pic:pic>
                  </a:graphicData>
                </a:graphic>
              </wp:anchor>
            </w:drawing>
          </mc:Fallback>
        </mc:AlternateContent>
      </w:r>
    </w:p>
    <w:p w:rsidR="00000000" w:rsidDel="00000000" w:rsidP="00000000" w:rsidRDefault="00000000" w:rsidRPr="00000000" w14:paraId="0000037D">
      <w:pPr>
        <w:spacing w:line="240" w:lineRule="auto"/>
        <w:jc w:val="both"/>
        <w:rPr>
          <w:rFonts w:ascii="Times New Roman" w:cs="Times New Roman" w:eastAsia="Times New Roman" w:hAnsi="Times New Roman"/>
          <w:sz w:val="24"/>
          <w:szCs w:val="24"/>
        </w:rPr>
      </w:pPr>
      <w:bookmarkStart w:colFirst="0" w:colLast="0" w:name="_heading=h.gykq1v70y4pc" w:id="28"/>
      <w:bookmarkEnd w:id="28"/>
      <w:r w:rsidDel="00000000" w:rsidR="00000000" w:rsidRPr="00000000">
        <w:rPr>
          <w:rFonts w:ascii="Times New Roman" w:cs="Times New Roman" w:eastAsia="Times New Roman" w:hAnsi="Times New Roman"/>
          <w:sz w:val="24"/>
          <w:szCs w:val="24"/>
          <w:rtl w:val="0"/>
        </w:rPr>
        <w:t xml:space="preserve">A) The ceramic orifice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228600</wp:posOffset>
                </wp:positionV>
                <wp:extent cx="479425" cy="187325"/>
                <wp:effectExtent b="0" l="0" r="0" t="0"/>
                <wp:wrapNone/>
                <wp:docPr id="2113975419" name=""/>
                <a:graphic>
                  <a:graphicData uri="http://schemas.microsoft.com/office/word/2010/wordprocessingShape">
                    <wps:wsp>
                      <wps:cNvSpPr/>
                      <wps:cNvPr id="75" name="Shape 75"/>
                      <wps:spPr>
                        <a:xfrm>
                          <a:off x="5111050" y="3691100"/>
                          <a:ext cx="469900" cy="177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228600</wp:posOffset>
                </wp:positionV>
                <wp:extent cx="479425" cy="187325"/>
                <wp:effectExtent b="0" l="0" r="0" t="0"/>
                <wp:wrapNone/>
                <wp:docPr id="2113975419" name="image162.png"/>
                <a:graphic>
                  <a:graphicData uri="http://schemas.openxmlformats.org/drawingml/2006/picture">
                    <pic:pic>
                      <pic:nvPicPr>
                        <pic:cNvPr id="0" name="image162.png"/>
                        <pic:cNvPicPr preferRelativeResize="0"/>
                      </pic:nvPicPr>
                      <pic:blipFill>
                        <a:blip r:embed="rId11"/>
                        <a:srcRect/>
                        <a:stretch>
                          <a:fillRect/>
                        </a:stretch>
                      </pic:blipFill>
                      <pic:spPr>
                        <a:xfrm>
                          <a:off x="0" y="0"/>
                          <a:ext cx="479425" cy="187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228600</wp:posOffset>
                </wp:positionV>
                <wp:extent cx="403225" cy="55244"/>
                <wp:effectExtent b="0" l="0" r="0" t="0"/>
                <wp:wrapNone/>
                <wp:docPr id="2113975378" name=""/>
                <a:graphic>
                  <a:graphicData uri="http://schemas.microsoft.com/office/word/2010/wordprocessingShape">
                    <wps:wsp>
                      <wps:cNvSpPr/>
                      <wps:cNvPr id="34" name="Shape 34"/>
                      <wps:spPr>
                        <a:xfrm>
                          <a:off x="5149150" y="3757141"/>
                          <a:ext cx="393700" cy="4571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228600</wp:posOffset>
                </wp:positionV>
                <wp:extent cx="403225" cy="55244"/>
                <wp:effectExtent b="0" l="0" r="0" t="0"/>
                <wp:wrapNone/>
                <wp:docPr id="2113975378" name="image80.png"/>
                <a:graphic>
                  <a:graphicData uri="http://schemas.openxmlformats.org/drawingml/2006/picture">
                    <pic:pic>
                      <pic:nvPicPr>
                        <pic:cNvPr id="0" name="image80.png"/>
                        <pic:cNvPicPr preferRelativeResize="0"/>
                      </pic:nvPicPr>
                      <pic:blipFill>
                        <a:blip r:embed="rId11"/>
                        <a:srcRect/>
                        <a:stretch>
                          <a:fillRect/>
                        </a:stretch>
                      </pic:blipFill>
                      <pic:spPr>
                        <a:xfrm>
                          <a:off x="0" y="0"/>
                          <a:ext cx="403225" cy="552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215900</wp:posOffset>
                </wp:positionV>
                <wp:extent cx="460375" cy="244475"/>
                <wp:effectExtent b="0" l="0" r="0" t="0"/>
                <wp:wrapNone/>
                <wp:docPr id="2113975376" name=""/>
                <a:graphic>
                  <a:graphicData uri="http://schemas.microsoft.com/office/word/2010/wordprocessingShape">
                    <wps:wsp>
                      <wps:cNvSpPr/>
                      <wps:cNvPr id="32" name="Shape 32"/>
                      <wps:spPr>
                        <a:xfrm>
                          <a:off x="5120575" y="3662525"/>
                          <a:ext cx="450850" cy="23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215900</wp:posOffset>
                </wp:positionV>
                <wp:extent cx="460375" cy="244475"/>
                <wp:effectExtent b="0" l="0" r="0" t="0"/>
                <wp:wrapNone/>
                <wp:docPr id="2113975376" name="image73.png"/>
                <a:graphic>
                  <a:graphicData uri="http://schemas.openxmlformats.org/drawingml/2006/picture">
                    <pic:pic>
                      <pic:nvPicPr>
                        <pic:cNvPr id="0" name="image73.png"/>
                        <pic:cNvPicPr preferRelativeResize="0"/>
                      </pic:nvPicPr>
                      <pic:blipFill>
                        <a:blip r:embed="rId11"/>
                        <a:srcRect/>
                        <a:stretch>
                          <a:fillRect/>
                        </a:stretch>
                      </pic:blipFill>
                      <pic:spPr>
                        <a:xfrm>
                          <a:off x="0" y="0"/>
                          <a:ext cx="46037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190500</wp:posOffset>
                </wp:positionV>
                <wp:extent cx="892175" cy="371475"/>
                <wp:effectExtent b="0" l="0" r="0" t="0"/>
                <wp:wrapNone/>
                <wp:docPr id="2113975423" name=""/>
                <a:graphic>
                  <a:graphicData uri="http://schemas.microsoft.com/office/word/2010/wordprocessingShape">
                    <wps:wsp>
                      <wps:cNvSpPr/>
                      <wps:cNvPr id="79" name="Shape 79"/>
                      <wps:spPr>
                        <a:xfrm>
                          <a:off x="4904675" y="3599025"/>
                          <a:ext cx="882650" cy="361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TIG welding tweezers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190500</wp:posOffset>
                </wp:positionV>
                <wp:extent cx="892175" cy="371475"/>
                <wp:effectExtent b="0" l="0" r="0" t="0"/>
                <wp:wrapNone/>
                <wp:docPr id="2113975423" name="image166.png"/>
                <a:graphic>
                  <a:graphicData uri="http://schemas.openxmlformats.org/drawingml/2006/picture">
                    <pic:pic>
                      <pic:nvPicPr>
                        <pic:cNvPr id="0" name="image166.png"/>
                        <pic:cNvPicPr preferRelativeResize="0"/>
                      </pic:nvPicPr>
                      <pic:blipFill>
                        <a:blip r:embed="rId11"/>
                        <a:srcRect/>
                        <a:stretch>
                          <a:fillRect/>
                        </a:stretch>
                      </pic:blipFill>
                      <pic:spPr>
                        <a:xfrm>
                          <a:off x="0" y="0"/>
                          <a:ext cx="892175" cy="371475"/>
                        </a:xfrm>
                        <a:prstGeom prst="rect"/>
                        <a:ln/>
                      </pic:spPr>
                    </pic:pic>
                  </a:graphicData>
                </a:graphic>
              </wp:anchor>
            </w:drawing>
          </mc:Fallback>
        </mc:AlternateContent>
      </w:r>
    </w:p>
    <w:p w:rsidR="00000000" w:rsidDel="00000000" w:rsidP="00000000" w:rsidRDefault="00000000" w:rsidRPr="00000000" w14:paraId="0000037E">
      <w:pPr>
        <w:spacing w:line="240" w:lineRule="auto"/>
        <w:jc w:val="both"/>
        <w:rPr>
          <w:rFonts w:ascii="Times New Roman" w:cs="Times New Roman" w:eastAsia="Times New Roman" w:hAnsi="Times New Roman"/>
          <w:sz w:val="24"/>
          <w:szCs w:val="24"/>
        </w:rPr>
      </w:pPr>
      <w:bookmarkStart w:colFirst="0" w:colLast="0" w:name="_heading=h.ogxh6j5c4gmh" w:id="29"/>
      <w:bookmarkEnd w:id="29"/>
      <w:r w:rsidDel="00000000" w:rsidR="00000000" w:rsidRPr="00000000">
        <w:rPr>
          <w:rFonts w:ascii="Times New Roman" w:cs="Times New Roman" w:eastAsia="Times New Roman" w:hAnsi="Times New Roman"/>
          <w:sz w:val="24"/>
          <w:szCs w:val="24"/>
          <w:rtl w:val="0"/>
        </w:rPr>
        <w:t xml:space="preserve">B) Nozzles &amp; filters </w:t>
      </w:r>
    </w:p>
    <w:p w:rsidR="00000000" w:rsidDel="00000000" w:rsidP="00000000" w:rsidRDefault="00000000" w:rsidRPr="00000000" w14:paraId="0000037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Clamps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25400</wp:posOffset>
                </wp:positionV>
                <wp:extent cx="695325" cy="225425"/>
                <wp:effectExtent b="0" l="0" r="0" t="0"/>
                <wp:wrapNone/>
                <wp:docPr id="2113975368" name=""/>
                <a:graphic>
                  <a:graphicData uri="http://schemas.microsoft.com/office/word/2010/wordprocessingShape">
                    <wps:wsp>
                      <wps:cNvSpPr/>
                      <wps:cNvPr id="24" name="Shape 24"/>
                      <wps:spPr>
                        <a:xfrm>
                          <a:off x="5003100" y="3672050"/>
                          <a:ext cx="685800" cy="2159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clamps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25400</wp:posOffset>
                </wp:positionV>
                <wp:extent cx="695325" cy="225425"/>
                <wp:effectExtent b="0" l="0" r="0" t="0"/>
                <wp:wrapNone/>
                <wp:docPr id="2113975368" name="image58.png"/>
                <a:graphic>
                  <a:graphicData uri="http://schemas.openxmlformats.org/drawingml/2006/picture">
                    <pic:pic>
                      <pic:nvPicPr>
                        <pic:cNvPr id="0" name="image58.png"/>
                        <pic:cNvPicPr preferRelativeResize="0"/>
                      </pic:nvPicPr>
                      <pic:blipFill>
                        <a:blip r:embed="rId11"/>
                        <a:srcRect/>
                        <a:stretch>
                          <a:fillRect/>
                        </a:stretch>
                      </pic:blipFill>
                      <pic:spPr>
                        <a:xfrm>
                          <a:off x="0" y="0"/>
                          <a:ext cx="695325" cy="225425"/>
                        </a:xfrm>
                        <a:prstGeom prst="rect"/>
                        <a:ln/>
                      </pic:spPr>
                    </pic:pic>
                  </a:graphicData>
                </a:graphic>
              </wp:anchor>
            </w:drawing>
          </mc:Fallback>
        </mc:AlternateContent>
      </w:r>
    </w:p>
    <w:p w:rsidR="00000000" w:rsidDel="00000000" w:rsidP="00000000" w:rsidRDefault="00000000" w:rsidRPr="00000000" w14:paraId="0000038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Tungsten electrode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190500</wp:posOffset>
                </wp:positionV>
                <wp:extent cx="828675" cy="241300"/>
                <wp:effectExtent b="0" l="0" r="0" t="0"/>
                <wp:wrapNone/>
                <wp:docPr id="2113975412" name=""/>
                <a:graphic>
                  <a:graphicData uri="http://schemas.microsoft.com/office/word/2010/wordprocessingShape">
                    <wps:wsp>
                      <wps:cNvSpPr/>
                      <wps:cNvPr id="68" name="Shape 68"/>
                      <wps:spPr>
                        <a:xfrm>
                          <a:off x="4936425" y="3664113"/>
                          <a:ext cx="819150" cy="2317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ceramic orifice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190500</wp:posOffset>
                </wp:positionV>
                <wp:extent cx="828675" cy="241300"/>
                <wp:effectExtent b="0" l="0" r="0" t="0"/>
                <wp:wrapNone/>
                <wp:docPr id="2113975412" name="image149.png"/>
                <a:graphic>
                  <a:graphicData uri="http://schemas.openxmlformats.org/drawingml/2006/picture">
                    <pic:pic>
                      <pic:nvPicPr>
                        <pic:cNvPr id="0" name="image149.png"/>
                        <pic:cNvPicPr preferRelativeResize="0"/>
                      </pic:nvPicPr>
                      <pic:blipFill>
                        <a:blip r:embed="rId11"/>
                        <a:srcRect/>
                        <a:stretch>
                          <a:fillRect/>
                        </a:stretch>
                      </pic:blipFill>
                      <pic:spPr>
                        <a:xfrm>
                          <a:off x="0" y="0"/>
                          <a:ext cx="828675"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5181600</wp:posOffset>
                </wp:positionH>
                <wp:positionV relativeFrom="paragraph">
                  <wp:posOffset>88900</wp:posOffset>
                </wp:positionV>
                <wp:extent cx="784225" cy="320675"/>
                <wp:effectExtent b="0" l="0" r="0" t="0"/>
                <wp:wrapNone/>
                <wp:docPr id="2113975389" name=""/>
                <a:graphic>
                  <a:graphicData uri="http://schemas.microsoft.com/office/word/2010/wordprocessingShape">
                    <wps:wsp>
                      <wps:cNvSpPr/>
                      <wps:cNvPr id="45" name="Shape 45"/>
                      <wps:spPr>
                        <a:xfrm>
                          <a:off x="4958650" y="3624425"/>
                          <a:ext cx="774700" cy="3111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Nozzles filters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5181600</wp:posOffset>
                </wp:positionH>
                <wp:positionV relativeFrom="paragraph">
                  <wp:posOffset>88900</wp:posOffset>
                </wp:positionV>
                <wp:extent cx="784225" cy="320675"/>
                <wp:effectExtent b="0" l="0" r="0" t="0"/>
                <wp:wrapNone/>
                <wp:docPr id="2113975389" name="image100.png"/>
                <a:graphic>
                  <a:graphicData uri="http://schemas.openxmlformats.org/drawingml/2006/picture">
                    <pic:pic>
                      <pic:nvPicPr>
                        <pic:cNvPr id="0" name="image100.png"/>
                        <pic:cNvPicPr preferRelativeResize="0"/>
                      </pic:nvPicPr>
                      <pic:blipFill>
                        <a:blip r:embed="rId11"/>
                        <a:srcRect/>
                        <a:stretch>
                          <a:fillRect/>
                        </a:stretch>
                      </pic:blipFill>
                      <pic:spPr>
                        <a:xfrm>
                          <a:off x="0" y="0"/>
                          <a:ext cx="784225" cy="320675"/>
                        </a:xfrm>
                        <a:prstGeom prst="rect"/>
                        <a:ln/>
                      </pic:spPr>
                    </pic:pic>
                  </a:graphicData>
                </a:graphic>
              </wp:anchor>
            </w:drawing>
          </mc:Fallback>
        </mc:AlternateContent>
      </w:r>
    </w:p>
    <w:p w:rsidR="00000000" w:rsidDel="00000000" w:rsidP="00000000" w:rsidRDefault="00000000" w:rsidRPr="00000000" w14:paraId="0000038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Rear plastic caps</w:t>
      </w:r>
    </w:p>
    <w:p w:rsidR="00000000" w:rsidDel="00000000" w:rsidP="00000000" w:rsidRDefault="00000000" w:rsidRPr="00000000" w14:paraId="000003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3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Plastic back caps of different lengths </w:t>
      </w:r>
    </w:p>
    <w:p w:rsidR="00000000" w:rsidDel="00000000" w:rsidP="00000000" w:rsidRDefault="00000000" w:rsidRPr="00000000" w14:paraId="000003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Tweezers of the electrode</w:t>
      </w:r>
    </w:p>
    <w:p w:rsidR="00000000" w:rsidDel="00000000" w:rsidP="00000000" w:rsidRDefault="00000000" w:rsidRPr="00000000" w14:paraId="000003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Series of ceramic orifices</w:t>
      </w:r>
    </w:p>
    <w:p w:rsidR="00000000" w:rsidDel="00000000" w:rsidP="00000000" w:rsidRDefault="00000000" w:rsidRPr="00000000" w14:paraId="000003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Nozzles and filters</w:t>
      </w:r>
    </w:p>
    <w:p w:rsidR="00000000" w:rsidDel="00000000" w:rsidP="00000000" w:rsidRDefault="00000000" w:rsidRPr="00000000" w14:paraId="000003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Clamps and electrodes of different diameters</w:t>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Flat and clean workbench. The welding table can be used. </w:t>
      </w:r>
    </w:p>
    <w:p w:rsidR="00000000" w:rsidDel="00000000" w:rsidP="00000000" w:rsidRDefault="00000000" w:rsidRPr="00000000" w14:paraId="000003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p w:rsidR="00000000" w:rsidDel="00000000" w:rsidP="00000000" w:rsidRDefault="00000000" w:rsidRPr="00000000" w14:paraId="0000038B">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9"/>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2693"/>
        <w:tblGridChange w:id="0">
          <w:tblGrid>
            <w:gridCol w:w="6629"/>
            <w:gridCol w:w="2693"/>
          </w:tblGrid>
        </w:tblGridChange>
      </w:tblGrid>
      <w:tr>
        <w:trPr>
          <w:cantSplit w:val="0"/>
          <w:tblHeader w:val="0"/>
        </w:trPr>
        <w:tc>
          <w:tcPr/>
          <w:p w:rsidR="00000000" w:rsidDel="00000000" w:rsidP="00000000" w:rsidRDefault="00000000" w:rsidRPr="00000000" w14:paraId="000003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screw the nozzle to the body of the tweezers. In this, as well as the next steps, attention needs to be paid to tightening the parts. Tightening should be done gently with both fingers. No exaggerations!</w:t>
            </w:r>
            <w:r w:rsidDel="00000000" w:rsidR="00000000" w:rsidRPr="00000000">
              <w:rPr>
                <w:rtl w:val="0"/>
              </w:rPr>
            </w:r>
          </w:p>
        </w:tc>
        <w:tc>
          <w:tcPr/>
          <w:p w:rsidR="00000000" w:rsidDel="00000000" w:rsidP="00000000" w:rsidRDefault="00000000" w:rsidRPr="00000000" w14:paraId="0000038D">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wp:posOffset>
                  </wp:positionH>
                  <wp:positionV relativeFrom="paragraph">
                    <wp:posOffset>-124459</wp:posOffset>
                  </wp:positionV>
                  <wp:extent cx="1215390" cy="744855"/>
                  <wp:effectExtent b="0" l="0" r="0" t="0"/>
                  <wp:wrapSquare wrapText="bothSides" distB="0" distT="0" distL="114300" distR="114300"/>
                  <wp:docPr descr="C:\Users\Teacher\Documents\ScreenRecorder\Screenshots\2024-11\ScreenShot_4_11_2024_3_56_41_μμ.png" id="2113975457" name="image39.png"/>
                  <a:graphic>
                    <a:graphicData uri="http://schemas.openxmlformats.org/drawingml/2006/picture">
                      <pic:pic>
                        <pic:nvPicPr>
                          <pic:cNvPr descr="C:\Users\Teacher\Documents\ScreenRecorder\Screenshots\2024-11\ScreenShot_4_11_2024_3_56_41_μμ.png" id="0" name="image39.png"/>
                          <pic:cNvPicPr preferRelativeResize="0"/>
                        </pic:nvPicPr>
                        <pic:blipFill>
                          <a:blip r:embed="rId55"/>
                          <a:srcRect b="0" l="0" r="0" t="0"/>
                          <a:stretch>
                            <a:fillRect/>
                          </a:stretch>
                        </pic:blipFill>
                        <pic:spPr>
                          <a:xfrm>
                            <a:off x="0" y="0"/>
                            <a:ext cx="1215390" cy="744855"/>
                          </a:xfrm>
                          <a:prstGeom prst="rect"/>
                          <a:ln/>
                        </pic:spPr>
                      </pic:pic>
                    </a:graphicData>
                  </a:graphic>
                </wp:anchor>
              </w:drawing>
            </w:r>
          </w:p>
        </w:tc>
      </w:tr>
      <w:tr>
        <w:trPr>
          <w:cantSplit w:val="0"/>
          <w:tblHeader w:val="0"/>
        </w:trPr>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back of the body we place the sphincter. It is important to have chosen a clamp corresponding to the diameter of the electrode. Eg. For an electrode with a diameter of 3.2mm we choose a clamp of 3.2mm.</w:t>
            </w:r>
          </w:p>
          <w:p w:rsidR="00000000" w:rsidDel="00000000" w:rsidP="00000000" w:rsidRDefault="00000000" w:rsidRPr="00000000" w14:paraId="00000391">
            <w:pPr>
              <w:spacing w:after="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2">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163830</wp:posOffset>
                  </wp:positionH>
                  <wp:positionV relativeFrom="paragraph">
                    <wp:posOffset>123825</wp:posOffset>
                  </wp:positionV>
                  <wp:extent cx="1397000" cy="929640"/>
                  <wp:effectExtent b="0" l="0" r="0" t="0"/>
                  <wp:wrapSquare wrapText="bothSides" distB="0" distT="0" distL="114300" distR="114300"/>
                  <wp:docPr descr="C:\Users\Teacher\Documents\ScreenRecorder\Screenshots\2024-11\ScreenShot_4_11_2024_4_05_03_μμ.png" id="2113975442" name="image10.png"/>
                  <a:graphic>
                    <a:graphicData uri="http://schemas.openxmlformats.org/drawingml/2006/picture">
                      <pic:pic>
                        <pic:nvPicPr>
                          <pic:cNvPr descr="C:\Users\Teacher\Documents\ScreenRecorder\Screenshots\2024-11\ScreenShot_4_11_2024_4_05_03_μμ.png" id="0" name="image10.png"/>
                          <pic:cNvPicPr preferRelativeResize="0"/>
                        </pic:nvPicPr>
                        <pic:blipFill>
                          <a:blip r:embed="rId56"/>
                          <a:srcRect b="0" l="0" r="0" t="0"/>
                          <a:stretch>
                            <a:fillRect/>
                          </a:stretch>
                        </pic:blipFill>
                        <pic:spPr>
                          <a:xfrm>
                            <a:off x="0" y="0"/>
                            <a:ext cx="1397000" cy="929640"/>
                          </a:xfrm>
                          <a:prstGeom prst="rect"/>
                          <a:ln/>
                        </pic:spPr>
                      </pic:pic>
                    </a:graphicData>
                  </a:graphic>
                </wp:anchor>
              </w:drawing>
            </w:r>
          </w:p>
        </w:tc>
      </w:tr>
      <w:tr>
        <w:trPr>
          <w:cantSplit w:val="0"/>
          <w:tblHeader w:val="0"/>
        </w:trPr>
        <w:tc>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screw the plastic back cap without tightening it completely. As shown in the picture in the introductory information, their lengths differ. The choice of length is made depending on the length of the tungsten electrode.</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6">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60325</wp:posOffset>
                  </wp:positionV>
                  <wp:extent cx="1428750" cy="898525"/>
                  <wp:effectExtent b="0" l="0" r="0" t="0"/>
                  <wp:wrapSquare wrapText="bothSides" distB="0" distT="0" distL="114300" distR="114300"/>
                  <wp:docPr descr="C:\Users\Teacher\Documents\ScreenRecorder\Screenshots\2024-11\ScreenShot_4_11_2024_4_11_33_μμ.png" id="2113975485" name="image91.png"/>
                  <a:graphic>
                    <a:graphicData uri="http://schemas.openxmlformats.org/drawingml/2006/picture">
                      <pic:pic>
                        <pic:nvPicPr>
                          <pic:cNvPr descr="C:\Users\Teacher\Documents\ScreenRecorder\Screenshots\2024-11\ScreenShot_4_11_2024_4_11_33_μμ.png" id="0" name="image91.png"/>
                          <pic:cNvPicPr preferRelativeResize="0"/>
                        </pic:nvPicPr>
                        <pic:blipFill>
                          <a:blip r:embed="rId57"/>
                          <a:srcRect b="0" l="0" r="0" t="0"/>
                          <a:stretch>
                            <a:fillRect/>
                          </a:stretch>
                        </pic:blipFill>
                        <pic:spPr>
                          <a:xfrm>
                            <a:off x="0" y="0"/>
                            <a:ext cx="1428750" cy="898525"/>
                          </a:xfrm>
                          <a:prstGeom prst="rect"/>
                          <a:ln/>
                        </pic:spPr>
                      </pic:pic>
                    </a:graphicData>
                  </a:graphic>
                </wp:anchor>
              </w:drawing>
            </w:r>
          </w:p>
        </w:tc>
      </w:tr>
      <w:tr>
        <w:trPr>
          <w:cantSplit w:val="0"/>
          <w:tblHeader w:val="0"/>
        </w:trPr>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carefully pass the electrode through the nozzle and clamp. Attention, the end that will be left on the free side must be the one that has been grinded and shaped properly for welding.</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A">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49530</wp:posOffset>
                  </wp:positionV>
                  <wp:extent cx="1423035" cy="982980"/>
                  <wp:effectExtent b="0" l="0" r="0" t="0"/>
                  <wp:wrapSquare wrapText="bothSides" distB="0" distT="0" distL="114300" distR="114300"/>
                  <wp:docPr descr="C:\Users\Teacher\Documents\ScreenRecorder\Screenshots\2024-11\ScreenShot_4_11_2024_4_17_19_μμ.png" id="2113975434" name="image4.png"/>
                  <a:graphic>
                    <a:graphicData uri="http://schemas.openxmlformats.org/drawingml/2006/picture">
                      <pic:pic>
                        <pic:nvPicPr>
                          <pic:cNvPr descr="C:\Users\Teacher\Documents\ScreenRecorder\Screenshots\2024-11\ScreenShot_4_11_2024_4_17_19_μμ.png" id="0" name="image4.png"/>
                          <pic:cNvPicPr preferRelativeResize="0"/>
                        </pic:nvPicPr>
                        <pic:blipFill>
                          <a:blip r:embed="rId58"/>
                          <a:srcRect b="0" l="0" r="0" t="0"/>
                          <a:stretch>
                            <a:fillRect/>
                          </a:stretch>
                        </pic:blipFill>
                        <pic:spPr>
                          <a:xfrm>
                            <a:off x="0" y="0"/>
                            <a:ext cx="1423035" cy="982980"/>
                          </a:xfrm>
                          <a:prstGeom prst="rect"/>
                          <a:ln/>
                        </pic:spPr>
                      </pic:pic>
                    </a:graphicData>
                  </a:graphic>
                </wp:anchor>
              </w:drawing>
            </w:r>
          </w:p>
        </w:tc>
      </w:tr>
      <w:tr>
        <w:trPr>
          <w:cantSplit w:val="0"/>
          <w:tblHeader w:val="0"/>
        </w:trPr>
        <w:tc>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select the ceramic spout to use and carefully screw it to the body of the tongs. The characteristic number will determine the free length of the electrode.</w:t>
            </w:r>
          </w:p>
          <w:p w:rsidR="00000000" w:rsidDel="00000000" w:rsidP="00000000" w:rsidRDefault="00000000" w:rsidRPr="00000000" w14:paraId="0000039D">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E">
            <w:pPr>
              <w:spacing w:after="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F">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102235</wp:posOffset>
                  </wp:positionV>
                  <wp:extent cx="1376045" cy="1062355"/>
                  <wp:effectExtent b="0" l="0" r="0" t="0"/>
                  <wp:wrapSquare wrapText="bothSides" distB="0" distT="0" distL="114300" distR="114300"/>
                  <wp:docPr descr="C:\Users\Teacher\Documents\ScreenRecorder\Screenshots\2024-11\ScreenShot_4_11_2024_4_21_22_μμ.png" id="2113975471" name="image69.png"/>
                  <a:graphic>
                    <a:graphicData uri="http://schemas.openxmlformats.org/drawingml/2006/picture">
                      <pic:pic>
                        <pic:nvPicPr>
                          <pic:cNvPr descr="C:\Users\Teacher\Documents\ScreenRecorder\Screenshots\2024-11\ScreenShot_4_11_2024_4_21_22_μμ.png" id="0" name="image69.png"/>
                          <pic:cNvPicPr preferRelativeResize="0"/>
                        </pic:nvPicPr>
                        <pic:blipFill>
                          <a:blip r:embed="rId59"/>
                          <a:srcRect b="0" l="0" r="0" t="0"/>
                          <a:stretch>
                            <a:fillRect/>
                          </a:stretch>
                        </pic:blipFill>
                        <pic:spPr>
                          <a:xfrm>
                            <a:off x="0" y="0"/>
                            <a:ext cx="1376045" cy="1062355"/>
                          </a:xfrm>
                          <a:prstGeom prst="rect"/>
                          <a:ln/>
                        </pic:spPr>
                      </pic:pic>
                    </a:graphicData>
                  </a:graphic>
                </wp:anchor>
              </w:drawing>
            </w:r>
          </w:p>
        </w:tc>
      </w:tr>
      <w:tr>
        <w:trPr>
          <w:cantSplit w:val="0"/>
          <w:tblHeader w:val="0"/>
        </w:trPr>
        <w:tc>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Unscrewing the back cap releases the electrode and we can adjust its free length. For example, if the ceramic spout has the number 7, it means that its inner diameter is 7/16 ́ ́ of an inch, about 11mm. We screw the back cap and the tongs are ready for use.</w:t>
            </w:r>
            <w:r w:rsidDel="00000000" w:rsidR="00000000" w:rsidRPr="00000000">
              <w:rPr>
                <w:rtl w:val="0"/>
              </w:rPr>
            </w:r>
          </w:p>
        </w:tc>
        <w:tc>
          <w:tcPr/>
          <w:p w:rsidR="00000000" w:rsidDel="00000000" w:rsidP="00000000" w:rsidRDefault="00000000" w:rsidRPr="00000000" w14:paraId="000003A2">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123189</wp:posOffset>
                  </wp:positionV>
                  <wp:extent cx="1421765" cy="1094105"/>
                  <wp:effectExtent b="0" l="0" r="0" t="0"/>
                  <wp:wrapSquare wrapText="bothSides" distB="0" distT="0" distL="114300" distR="114300"/>
                  <wp:docPr descr="C:\Users\Teacher\Documents\ScreenRecorder\Screenshots\2024-11\ScreenShot_4_11_2024_4_26_28_μμ.png" id="2113975436" name="image7.png"/>
                  <a:graphic>
                    <a:graphicData uri="http://schemas.openxmlformats.org/drawingml/2006/picture">
                      <pic:pic>
                        <pic:nvPicPr>
                          <pic:cNvPr descr="C:\Users\Teacher\Documents\ScreenRecorder\Screenshots\2024-11\ScreenShot_4_11_2024_4_26_28_μμ.png" id="0" name="image7.png"/>
                          <pic:cNvPicPr preferRelativeResize="0"/>
                        </pic:nvPicPr>
                        <pic:blipFill>
                          <a:blip r:embed="rId60"/>
                          <a:srcRect b="0" l="0" r="0" t="0"/>
                          <a:stretch>
                            <a:fillRect/>
                          </a:stretch>
                        </pic:blipFill>
                        <pic:spPr>
                          <a:xfrm>
                            <a:off x="0" y="0"/>
                            <a:ext cx="1421765" cy="1094105"/>
                          </a:xfrm>
                          <a:prstGeom prst="rect"/>
                          <a:ln/>
                        </pic:spPr>
                      </pic:pic>
                    </a:graphicData>
                  </a:graphic>
                </wp:anchor>
              </w:drawing>
            </w:r>
          </w:p>
        </w:tc>
      </w:tr>
      <w:tr>
        <w:trPr>
          <w:cantSplit w:val="0"/>
          <w:tblHeader w:val="0"/>
        </w:trPr>
        <w:tc>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 reverse procedure in order to disassemble the torches.</w:t>
            </w:r>
          </w:p>
        </w:tc>
        <w:tc>
          <w:tcPr/>
          <w:p w:rsidR="00000000" w:rsidDel="00000000" w:rsidP="00000000" w:rsidRDefault="00000000" w:rsidRPr="00000000" w14:paraId="000003A5">
            <w:pPr>
              <w:spacing w:after="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A6">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h68g7ltadhat" w:id="30"/>
      <w:bookmarkEnd w:id="3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2</w:t>
      </w:r>
    </w:p>
    <w:p w:rsidR="00000000" w:rsidDel="00000000" w:rsidP="00000000" w:rsidRDefault="00000000" w:rsidRPr="00000000" w14:paraId="000003A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dlye6us2op1h" w:id="31"/>
      <w:bookmarkEnd w:id="3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‘TIG operation configuration’</w:t>
      </w:r>
    </w:p>
    <w:p w:rsidR="00000000" w:rsidDel="00000000" w:rsidP="00000000" w:rsidRDefault="00000000" w:rsidRPr="00000000" w14:paraId="000003AB">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3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Adjust the operating parameters of a TIG according to the thickness of the material and the diameter of the electrode.</w:t>
      </w:r>
    </w:p>
    <w:p w:rsidR="00000000" w:rsidDel="00000000" w:rsidP="00000000" w:rsidRDefault="00000000" w:rsidRPr="00000000" w14:paraId="000003A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front of a TIG PC there is the main screen of the device and the buttons with which we can choose the ideal conditions for the operation of the machine. (More information in Chapter 5, section 5.1.)</w:t>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these settings we should take into account that we will use a 1.5% Lanthanated electrode, with gold marking and a diameter of 2.4mm. Also the test piece will be made of common carbon steel with a thickness of 2mm.</w:t>
      </w:r>
    </w:p>
    <w:p w:rsidR="00000000" w:rsidDel="00000000" w:rsidP="00000000" w:rsidRDefault="00000000" w:rsidRPr="00000000" w14:paraId="000003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3B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Tweezers of the electrode with Lanthanated 1.5% electrode, with gold marking and diameter 2.4mm.</w:t>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Flat and clean workbench. The welding table can be used. </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The manufacturer's book.</w:t>
      </w:r>
    </w:p>
    <w:p w:rsidR="00000000" w:rsidDel="00000000" w:rsidP="00000000" w:rsidRDefault="00000000" w:rsidRPr="00000000" w14:paraId="000003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100 x 40 x 2 mm steel specimen.</w:t>
      </w:r>
    </w:p>
    <w:p w:rsidR="00000000" w:rsidDel="00000000" w:rsidP="00000000" w:rsidRDefault="00000000" w:rsidRPr="00000000" w14:paraId="000003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p w:rsidR="00000000" w:rsidDel="00000000" w:rsidP="00000000" w:rsidRDefault="00000000" w:rsidRPr="00000000" w14:paraId="000003BC">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0"/>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12"/>
        <w:gridCol w:w="2127"/>
        <w:tblGridChange w:id="0">
          <w:tblGrid>
            <w:gridCol w:w="6912"/>
            <w:gridCol w:w="2127"/>
          </w:tblGrid>
        </w:tblGridChange>
      </w:tblGrid>
      <w:tr>
        <w:trPr>
          <w:cantSplit w:val="0"/>
          <w:tblHeader w:val="0"/>
        </w:trPr>
        <w:tc>
          <w:tcPr/>
          <w:p w:rsidR="00000000" w:rsidDel="00000000" w:rsidP="00000000" w:rsidRDefault="00000000" w:rsidRPr="00000000" w14:paraId="000003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connect the power supply cable to the network and bring the switch to the on position.</w:t>
            </w:r>
          </w:p>
        </w:tc>
        <w:tc>
          <w:tcPr/>
          <w:p w:rsidR="00000000" w:rsidDel="00000000" w:rsidP="00000000" w:rsidRDefault="00000000" w:rsidRPr="00000000" w14:paraId="000003BE">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40640</wp:posOffset>
                  </wp:positionV>
                  <wp:extent cx="873125" cy="702945"/>
                  <wp:effectExtent b="0" l="0" r="0" t="0"/>
                  <wp:wrapSquare wrapText="bothSides" distB="0" distT="0" distL="114300" distR="114300"/>
                  <wp:docPr descr="C:\Users\Teacher\Desktop\Setting tig Foto\soldering corners\IMG_20241029_092844~2.jpg" id="2113975462" name="image50.jpg"/>
                  <a:graphic>
                    <a:graphicData uri="http://schemas.openxmlformats.org/drawingml/2006/picture">
                      <pic:pic>
                        <pic:nvPicPr>
                          <pic:cNvPr descr="C:\Users\Teacher\Desktop\Setting tig Foto\soldering corners\IMG_20241029_092844~2.jpg" id="0" name="image50.jpg"/>
                          <pic:cNvPicPr preferRelativeResize="0"/>
                        </pic:nvPicPr>
                        <pic:blipFill>
                          <a:blip r:embed="rId61"/>
                          <a:srcRect b="0" l="0" r="0" t="0"/>
                          <a:stretch>
                            <a:fillRect/>
                          </a:stretch>
                        </pic:blipFill>
                        <pic:spPr>
                          <a:xfrm>
                            <a:off x="0" y="0"/>
                            <a:ext cx="873125" cy="702945"/>
                          </a:xfrm>
                          <a:prstGeom prst="rect"/>
                          <a:ln/>
                        </pic:spPr>
                      </pic:pic>
                    </a:graphicData>
                  </a:graphic>
                </wp:anchor>
              </w:drawing>
            </w:r>
          </w:p>
        </w:tc>
      </w:tr>
      <w:tr>
        <w:trPr>
          <w:cantSplit w:val="0"/>
          <w:tblHeader w:val="0"/>
        </w:trPr>
        <w:tc>
          <w:tcPr/>
          <w:p w:rsidR="00000000" w:rsidDel="00000000" w:rsidP="00000000" w:rsidRDefault="00000000" w:rsidRPr="00000000" w14:paraId="000003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move button we select the TIG mode. Make sure that the TIG function indicator light is on.</w:t>
            </w:r>
          </w:p>
          <w:p w:rsidR="00000000" w:rsidDel="00000000" w:rsidP="00000000" w:rsidRDefault="00000000" w:rsidRPr="00000000" w14:paraId="000003C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C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56285" cy="1000125"/>
                  <wp:effectExtent b="0" l="0" r="0" t="0"/>
                  <wp:docPr id="2113975449" name="image18.png"/>
                  <a:graphic>
                    <a:graphicData uri="http://schemas.openxmlformats.org/drawingml/2006/picture">
                      <pic:pic>
                        <pic:nvPicPr>
                          <pic:cNvPr id="0" name="image18.png"/>
                          <pic:cNvPicPr preferRelativeResize="0"/>
                        </pic:nvPicPr>
                        <pic:blipFill>
                          <a:blip r:embed="rId62"/>
                          <a:srcRect b="0" l="0" r="0" t="0"/>
                          <a:stretch>
                            <a:fillRect/>
                          </a:stretch>
                        </pic:blipFill>
                        <pic:spPr>
                          <a:xfrm>
                            <a:off x="0" y="0"/>
                            <a:ext cx="75628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spacing w:after="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move the light to the pre-flow setting and with the dimmer we select the inert gas to start 3sec before the voltaic arc lights up. This will make a first cleaning and inactivation of the welding environment.</w:t>
            </w:r>
          </w:p>
        </w:tc>
        <w:tc>
          <w:tcPr/>
          <w:p w:rsidR="00000000" w:rsidDel="00000000" w:rsidP="00000000" w:rsidRDefault="00000000" w:rsidRPr="00000000" w14:paraId="000003C7">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49530</wp:posOffset>
                  </wp:positionV>
                  <wp:extent cx="753745" cy="998855"/>
                  <wp:effectExtent b="0" l="0" r="0" t="0"/>
                  <wp:wrapSquare wrapText="bothSides" distB="0" distT="0" distL="114300" distR="114300"/>
                  <wp:docPr descr="C:\Users\Teacher\Desktop\Ρύθμιση tig Foto\προροή.jpg" id="2113975433" name="image5.jpg"/>
                  <a:graphic>
                    <a:graphicData uri="http://schemas.openxmlformats.org/drawingml/2006/picture">
                      <pic:pic>
                        <pic:nvPicPr>
                          <pic:cNvPr descr="C:\Users\Teacher\Desktop\Ρύθμιση tig Foto\προροή.jpg" id="0" name="image5.jpg"/>
                          <pic:cNvPicPr preferRelativeResize="0"/>
                        </pic:nvPicPr>
                        <pic:blipFill>
                          <a:blip r:embed="rId63"/>
                          <a:srcRect b="0" l="0" r="0" t="0"/>
                          <a:stretch>
                            <a:fillRect/>
                          </a:stretch>
                        </pic:blipFill>
                        <pic:spPr>
                          <a:xfrm>
                            <a:off x="0" y="0"/>
                            <a:ext cx="753745" cy="998855"/>
                          </a:xfrm>
                          <a:prstGeom prst="rect"/>
                          <a:ln/>
                        </pic:spPr>
                      </pic:pic>
                    </a:graphicData>
                  </a:graphic>
                </wp:anchor>
              </w:drawing>
            </w:r>
          </w:p>
        </w:tc>
      </w:tr>
      <w:tr>
        <w:trPr>
          <w:cantSplit w:val="0"/>
          <w:tblHeader w:val="0"/>
        </w:trPr>
        <w:tc>
          <w:tcPr/>
          <w:p w:rsidR="00000000" w:rsidDel="00000000" w:rsidP="00000000" w:rsidRDefault="00000000" w:rsidRPr="00000000" w14:paraId="000003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we set the starting current to 40A as well as the time the machine will operate at this value of intensity 3sec.</w:t>
            </w:r>
          </w:p>
        </w:tc>
        <w:tc>
          <w:tcPr/>
          <w:p w:rsidR="00000000" w:rsidDel="00000000" w:rsidP="00000000" w:rsidRDefault="00000000" w:rsidRPr="00000000" w14:paraId="000003C9">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182880</wp:posOffset>
                  </wp:positionH>
                  <wp:positionV relativeFrom="paragraph">
                    <wp:posOffset>76200</wp:posOffset>
                  </wp:positionV>
                  <wp:extent cx="730885" cy="967105"/>
                  <wp:effectExtent b="0" l="0" r="0" t="0"/>
                  <wp:wrapSquare wrapText="bothSides" distB="0" distT="0" distL="114300" distR="114300"/>
                  <wp:docPr descr="C:\Users\Teacher\Desktop\Setting tig Foto\time προρεύματος.jpg" id="2113975472" name="image76.jpg"/>
                  <a:graphic>
                    <a:graphicData uri="http://schemas.openxmlformats.org/drawingml/2006/picture">
                      <pic:pic>
                        <pic:nvPicPr>
                          <pic:cNvPr descr="C:\Users\Teacher\Desktop\Setting tig Foto\time προρεύματος.jpg" id="0" name="image76.jpg"/>
                          <pic:cNvPicPr preferRelativeResize="0"/>
                        </pic:nvPicPr>
                        <pic:blipFill>
                          <a:blip r:embed="rId64"/>
                          <a:srcRect b="0" l="0" r="0" t="0"/>
                          <a:stretch>
                            <a:fillRect/>
                          </a:stretch>
                        </pic:blipFill>
                        <pic:spPr>
                          <a:xfrm>
                            <a:off x="0" y="0"/>
                            <a:ext cx="730885" cy="967105"/>
                          </a:xfrm>
                          <a:prstGeom prst="rect"/>
                          <a:ln/>
                        </pic:spPr>
                      </pic:pic>
                    </a:graphicData>
                  </a:graphic>
                </wp:anchor>
              </w:drawing>
            </w:r>
          </w:p>
          <w:p w:rsidR="00000000" w:rsidDel="00000000" w:rsidP="00000000" w:rsidRDefault="00000000" w:rsidRPr="00000000" w14:paraId="000003C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E">
            <w:pPr>
              <w:spacing w:after="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normal operating volume of the machine is set to 100A.</w:t>
            </w:r>
          </w:p>
          <w:p w:rsidR="00000000" w:rsidDel="00000000" w:rsidP="00000000" w:rsidRDefault="00000000" w:rsidRPr="00000000" w14:paraId="000003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1">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2">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264160</wp:posOffset>
                  </wp:positionH>
                  <wp:positionV relativeFrom="paragraph">
                    <wp:posOffset>24130</wp:posOffset>
                  </wp:positionV>
                  <wp:extent cx="652145" cy="857250"/>
                  <wp:effectExtent b="0" l="0" r="0" t="0"/>
                  <wp:wrapSquare wrapText="bothSides" distB="0" distT="0" distL="114300" distR="114300"/>
                  <wp:docPr descr="C:\Users\Teacher\Desktop\Setting tig Foto\Power λειτουργίας.jpg" id="2113975463" name="image48.jpg"/>
                  <a:graphic>
                    <a:graphicData uri="http://schemas.openxmlformats.org/drawingml/2006/picture">
                      <pic:pic>
                        <pic:nvPicPr>
                          <pic:cNvPr descr="C:\Users\Teacher\Desktop\Setting tig Foto\Power λειτουργίας.jpg" id="0" name="image48.jpg"/>
                          <pic:cNvPicPr preferRelativeResize="0"/>
                        </pic:nvPicPr>
                        <pic:blipFill>
                          <a:blip r:embed="rId65"/>
                          <a:srcRect b="0" l="0" r="0" t="0"/>
                          <a:stretch>
                            <a:fillRect/>
                          </a:stretch>
                        </pic:blipFill>
                        <pic:spPr>
                          <a:xfrm>
                            <a:off x="0" y="0"/>
                            <a:ext cx="652145" cy="857250"/>
                          </a:xfrm>
                          <a:prstGeom prst="rect"/>
                          <a:ln/>
                        </pic:spPr>
                      </pic:pic>
                    </a:graphicData>
                  </a:graphic>
                </wp:anchor>
              </w:drawing>
            </w:r>
          </w:p>
        </w:tc>
      </w:tr>
      <w:tr>
        <w:trPr>
          <w:cantSplit w:val="0"/>
          <w:tblHeader w:val="0"/>
        </w:trPr>
        <w:tc>
          <w:tcPr/>
          <w:p w:rsidR="00000000" w:rsidDel="00000000" w:rsidP="00000000" w:rsidRDefault="00000000" w:rsidRPr="00000000" w14:paraId="000003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set the shut-off current to 40A as well as the time the machine will operate at this value of 3sec</w:t>
            </w:r>
          </w:p>
          <w:p w:rsidR="00000000" w:rsidDel="00000000" w:rsidP="00000000" w:rsidRDefault="00000000" w:rsidRPr="00000000" w14:paraId="000003D4">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5">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224154</wp:posOffset>
                  </wp:positionH>
                  <wp:positionV relativeFrom="paragraph">
                    <wp:posOffset>67945</wp:posOffset>
                  </wp:positionV>
                  <wp:extent cx="688975" cy="914400"/>
                  <wp:effectExtent b="0" l="0" r="0" t="0"/>
                  <wp:wrapSquare wrapText="bothSides" distB="0" distT="0" distL="114300" distR="114300"/>
                  <wp:docPr descr="C:\Users\Teacher\Desktop\Setting tig Foto\Time μεταρευμα.jpg" id="2113975504" name="image127.jpg"/>
                  <a:graphic>
                    <a:graphicData uri="http://schemas.openxmlformats.org/drawingml/2006/picture">
                      <pic:pic>
                        <pic:nvPicPr>
                          <pic:cNvPr descr="C:\Users\Teacher\Desktop\Setting tig Foto\Time μεταρευμα.jpg" id="0" name="image127.jpg"/>
                          <pic:cNvPicPr preferRelativeResize="0"/>
                        </pic:nvPicPr>
                        <pic:blipFill>
                          <a:blip r:embed="rId66"/>
                          <a:srcRect b="0" l="0" r="0" t="0"/>
                          <a:stretch>
                            <a:fillRect/>
                          </a:stretch>
                        </pic:blipFill>
                        <pic:spPr>
                          <a:xfrm>
                            <a:off x="0" y="0"/>
                            <a:ext cx="688975" cy="914400"/>
                          </a:xfrm>
                          <a:prstGeom prst="rect"/>
                          <a:ln/>
                        </pic:spPr>
                      </pic:pic>
                    </a:graphicData>
                  </a:graphic>
                </wp:anchor>
              </w:drawing>
            </w:r>
          </w:p>
        </w:tc>
      </w:tr>
      <w:tr>
        <w:trPr>
          <w:cantSplit w:val="0"/>
          <w:tblHeader w:val="0"/>
        </w:trPr>
        <w:tc>
          <w:tcPr/>
          <w:p w:rsidR="00000000" w:rsidDel="00000000" w:rsidP="00000000" w:rsidRDefault="00000000" w:rsidRPr="00000000" w14:paraId="000003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move the light to the flow setting and with the dimmer we select the inert gas to continue flowing 2.5sec after the voltaic arc goes out. This will help cool the electrode and weld and avoid contamination.</w:t>
            </w:r>
          </w:p>
        </w:tc>
        <w:tc>
          <w:tcPr/>
          <w:p w:rsidR="00000000" w:rsidDel="00000000" w:rsidP="00000000" w:rsidRDefault="00000000" w:rsidRPr="00000000" w14:paraId="000003D7">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221614</wp:posOffset>
                  </wp:positionH>
                  <wp:positionV relativeFrom="paragraph">
                    <wp:posOffset>106045</wp:posOffset>
                  </wp:positionV>
                  <wp:extent cx="730885" cy="961390"/>
                  <wp:effectExtent b="0" l="0" r="0" t="0"/>
                  <wp:wrapSquare wrapText="bothSides" distB="0" distT="0" distL="114300" distR="114300"/>
                  <wp:docPr descr="C:\Users\Teacher\Desktop\Setting tig Foto\Time μεταροής.jpg" id="2113975517" name="image137.jpg"/>
                  <a:graphic>
                    <a:graphicData uri="http://schemas.openxmlformats.org/drawingml/2006/picture">
                      <pic:pic>
                        <pic:nvPicPr>
                          <pic:cNvPr descr="C:\Users\Teacher\Desktop\Setting tig Foto\Time μεταροής.jpg" id="0" name="image137.jpg"/>
                          <pic:cNvPicPr preferRelativeResize="0"/>
                        </pic:nvPicPr>
                        <pic:blipFill>
                          <a:blip r:embed="rId67"/>
                          <a:srcRect b="0" l="0" r="0" t="0"/>
                          <a:stretch>
                            <a:fillRect/>
                          </a:stretch>
                        </pic:blipFill>
                        <pic:spPr>
                          <a:xfrm>
                            <a:off x="0" y="0"/>
                            <a:ext cx="730885" cy="961390"/>
                          </a:xfrm>
                          <a:prstGeom prst="rect"/>
                          <a:ln/>
                        </pic:spPr>
                      </pic:pic>
                    </a:graphicData>
                  </a:graphic>
                </wp:anchor>
              </w:drawing>
            </w:r>
          </w:p>
        </w:tc>
      </w:tr>
      <w:tr>
        <w:trPr>
          <w:cantSplit w:val="0"/>
          <w:trHeight w:val="2258" w:hRule="atLeast"/>
          <w:tblHeader w:val="0"/>
        </w:trPr>
        <w:tc>
          <w:tcPr/>
          <w:p w:rsidR="00000000" w:rsidDel="00000000" w:rsidP="00000000" w:rsidRDefault="00000000" w:rsidRPr="00000000" w14:paraId="000003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for the control of the electrode we select the 2T mode. This means that the electrode will turn on when we press the switch and will turn off when we release it.</w:t>
            </w:r>
          </w:p>
        </w:tc>
        <w:tc>
          <w:tcPr/>
          <w:p w:rsidR="00000000" w:rsidDel="00000000" w:rsidP="00000000" w:rsidRDefault="00000000" w:rsidRPr="00000000" w14:paraId="000003D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221614</wp:posOffset>
                  </wp:positionH>
                  <wp:positionV relativeFrom="paragraph">
                    <wp:posOffset>-901699</wp:posOffset>
                  </wp:positionV>
                  <wp:extent cx="696595" cy="919480"/>
                  <wp:effectExtent b="0" l="0" r="0" t="0"/>
                  <wp:wrapSquare wrapText="bothSides" distB="0" distT="0" distL="114300" distR="114300"/>
                  <wp:docPr descr="C:\Users\Teacher\Desktop\Ρύθμιση tig Foto\2T welding.jpg" id="2113975476" name="image75.jpg"/>
                  <a:graphic>
                    <a:graphicData uri="http://schemas.openxmlformats.org/drawingml/2006/picture">
                      <pic:pic>
                        <pic:nvPicPr>
                          <pic:cNvPr descr="C:\Users\Teacher\Desktop\Ρύθμιση tig Foto\2T welding.jpg" id="0" name="image75.jpg"/>
                          <pic:cNvPicPr preferRelativeResize="0"/>
                        </pic:nvPicPr>
                        <pic:blipFill>
                          <a:blip r:embed="rId68"/>
                          <a:srcRect b="0" l="0" r="0" t="0"/>
                          <a:stretch>
                            <a:fillRect/>
                          </a:stretch>
                        </pic:blipFill>
                        <pic:spPr>
                          <a:xfrm>
                            <a:off x="0" y="0"/>
                            <a:ext cx="696595" cy="919480"/>
                          </a:xfrm>
                          <a:prstGeom prst="rect"/>
                          <a:ln/>
                        </pic:spPr>
                      </pic:pic>
                    </a:graphicData>
                  </a:graphic>
                </wp:anchor>
              </w:drawing>
            </w:r>
          </w:p>
          <w:p w:rsidR="00000000" w:rsidDel="00000000" w:rsidP="00000000" w:rsidRDefault="00000000" w:rsidRPr="00000000" w14:paraId="000003DF">
            <w:pPr>
              <w:spacing w:after="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768" w:hRule="atLeast"/>
          <w:tblHeader w:val="0"/>
        </w:trPr>
        <w:tc>
          <w:tcPr>
            <w:gridSpan w:val="2"/>
          </w:tcPr>
          <w:p w:rsidR="00000000" w:rsidDel="00000000" w:rsidP="00000000" w:rsidRDefault="00000000" w:rsidRPr="00000000" w14:paraId="000003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machine is ready for use and you can do the first tests. Any change in the arrangements can also be made during the works.</w:t>
            </w:r>
          </w:p>
          <w:p w:rsidR="00000000" w:rsidDel="00000000" w:rsidP="00000000" w:rsidRDefault="00000000" w:rsidRPr="00000000" w14:paraId="000003E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can change the settings by checking the results each time.</w:t>
            </w:r>
          </w:p>
        </w:tc>
      </w:tr>
    </w:tbl>
    <w:p w:rsidR="00000000" w:rsidDel="00000000" w:rsidP="00000000" w:rsidRDefault="00000000" w:rsidRPr="00000000" w14:paraId="000003E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E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jzeldiy4h03m" w:id="32"/>
      <w:bookmarkEnd w:id="3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3</w:t>
      </w:r>
    </w:p>
    <w:p w:rsidR="00000000" w:rsidDel="00000000" w:rsidP="00000000" w:rsidRDefault="00000000" w:rsidRPr="00000000" w14:paraId="000003E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r1dfbyoi0l58" w:id="33"/>
      <w:bookmarkEnd w:id="3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‘Inert gas flow adjustment of a TIG power station depending on the thickness of the material and the diameter of the ceramic orifice’</w:t>
      </w:r>
    </w:p>
    <w:p w:rsidR="00000000" w:rsidDel="00000000" w:rsidP="00000000" w:rsidRDefault="00000000" w:rsidRPr="00000000" w14:paraId="000003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3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3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Regulate the flow rate of inert gas according to the diameter of the ceramic orifice and the working conditions.</w:t>
      </w:r>
    </w:p>
    <w:p w:rsidR="00000000" w:rsidDel="00000000" w:rsidP="00000000" w:rsidRDefault="00000000" w:rsidRPr="00000000" w14:paraId="000003E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3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cylinder contains gas stored at a pressure of usually 230 to 300 bar.At the top of the inert gas cylinder is the set of manometers. The most common consist of two manometers. One pressure gauge is high pressure and shows us the content of the bottle so that the operator can prepare for its replacement. The second is a low pressure gauge and enables the operator to adjust the flow rate of the protective gas in L/min from the cylinder to the welding torch.</w:t>
      </w:r>
    </w:p>
    <w:p w:rsidR="00000000" w:rsidDel="00000000" w:rsidP="00000000" w:rsidRDefault="00000000" w:rsidRPr="00000000" w14:paraId="000003E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3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3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Ceramic spout welding tongs No. 6.</w:t>
      </w:r>
    </w:p>
    <w:p w:rsidR="00000000" w:rsidDel="00000000" w:rsidP="00000000" w:rsidRDefault="00000000" w:rsidRPr="00000000" w14:paraId="000003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Inert gas cylinder with connected manometers.</w:t>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3F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1"/>
        <w:tblW w:w="96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8"/>
        <w:gridCol w:w="2916"/>
        <w:tblGridChange w:id="0">
          <w:tblGrid>
            <w:gridCol w:w="6688"/>
            <w:gridCol w:w="2916"/>
          </w:tblGrid>
        </w:tblGridChange>
      </w:tblGrid>
      <w:tr>
        <w:trPr>
          <w:cantSplit w:val="0"/>
          <w:tblHeader w:val="0"/>
        </w:trPr>
        <w:tc>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any work, we thoroughly check the condition of the pipe that carries the inert gas from the bottle to the device. Before the operation of the TIG welding we must make sure that there is no leakage and the gas flow is unhindered.</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FD">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143510</wp:posOffset>
                  </wp:positionH>
                  <wp:positionV relativeFrom="paragraph">
                    <wp:posOffset>145415</wp:posOffset>
                  </wp:positionV>
                  <wp:extent cx="1440180" cy="1896745"/>
                  <wp:effectExtent b="0" l="0" r="0" t="0"/>
                  <wp:wrapSquare wrapText="bothSides" distB="0" distT="0" distL="114300" distR="114300"/>
                  <wp:docPr descr="E:\ERASMUS\InnoWeld\Ρύθμιση tig Foto\IMG_20241016_102407.jpg" id="2113975493" name="image98.jpg"/>
                  <a:graphic>
                    <a:graphicData uri="http://schemas.openxmlformats.org/drawingml/2006/picture">
                      <pic:pic>
                        <pic:nvPicPr>
                          <pic:cNvPr descr="E:\ERASMUS\InnoWeld\Ρύθμιση tig Foto\IMG_20241016_102407.jpg" id="0" name="image98.jpg"/>
                          <pic:cNvPicPr preferRelativeResize="0"/>
                        </pic:nvPicPr>
                        <pic:blipFill>
                          <a:blip r:embed="rId69"/>
                          <a:srcRect b="0" l="0" r="0" t="0"/>
                          <a:stretch>
                            <a:fillRect/>
                          </a:stretch>
                        </pic:blipFill>
                        <pic:spPr>
                          <a:xfrm>
                            <a:off x="0" y="0"/>
                            <a:ext cx="1440180" cy="1896745"/>
                          </a:xfrm>
                          <a:prstGeom prst="rect"/>
                          <a:ln/>
                        </pic:spPr>
                      </pic:pic>
                    </a:graphicData>
                  </a:graphic>
                </wp:anchor>
              </w:drawing>
            </w:r>
          </w:p>
        </w:tc>
      </w:tr>
      <w:tr>
        <w:trPr>
          <w:cantSplit w:val="0"/>
          <w:trHeight w:val="1523" w:hRule="atLeast"/>
          <w:tblHeader w:val="0"/>
        </w:trPr>
        <w:tc>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sure that the readings on both manometers are zero. We open the valve of the bottle counterclockwise. </w:t>
            </w:r>
          </w:p>
        </w:tc>
        <w:tc>
          <w:tcPr>
            <w:vMerge w:val="restart"/>
          </w:tcPr>
          <w:p w:rsidR="00000000" w:rsidDel="00000000" w:rsidP="00000000" w:rsidRDefault="00000000" w:rsidRPr="00000000" w14:paraId="00000400">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334010</wp:posOffset>
                  </wp:positionV>
                  <wp:extent cx="1578610" cy="1005205"/>
                  <wp:effectExtent b="0" l="0" r="0" t="0"/>
                  <wp:wrapSquare wrapText="bothSides" distB="0" distT="0" distL="114300" distR="114300"/>
                  <wp:docPr descr="C:\Users\user\Desktop\2024-11-07 10_30_02-1000004473 - Ζωγραφική.png" id="2113975451" name="image40.png"/>
                  <a:graphic>
                    <a:graphicData uri="http://schemas.openxmlformats.org/drawingml/2006/picture">
                      <pic:pic>
                        <pic:nvPicPr>
                          <pic:cNvPr descr="C:\Users\user\Desktop\2024-11-07 10_30_02-1000004473 - Ζωγραφική.png" id="0" name="image40.png"/>
                          <pic:cNvPicPr preferRelativeResize="0"/>
                        </pic:nvPicPr>
                        <pic:blipFill>
                          <a:blip r:embed="rId70"/>
                          <a:srcRect b="0" l="0" r="0" t="0"/>
                          <a:stretch>
                            <a:fillRect/>
                          </a:stretch>
                        </pic:blipFill>
                        <pic:spPr>
                          <a:xfrm>
                            <a:off x="0" y="0"/>
                            <a:ext cx="1578610" cy="1005205"/>
                          </a:xfrm>
                          <a:prstGeom prst="rect"/>
                          <a:ln/>
                        </pic:spPr>
                      </pic:pic>
                    </a:graphicData>
                  </a:graphic>
                </wp:anchor>
              </w:drawing>
            </w:r>
          </w:p>
        </w:tc>
      </w:tr>
      <w:tr>
        <w:trPr>
          <w:cantSplit w:val="0"/>
          <w:tblHeader w:val="0"/>
        </w:trPr>
        <w:tc>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check and mark the reading of the high pressure manometer. This indicator shows us the content of the inert gas in the flask.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rotate the pressure regulator clockwise while checking the change in the reading of the low pressure pressure manometer. Set the inert gas flow rate to 10 l/m. In general, a flow rate twice as large as the numerical marking of the orifice is chosen. </w:t>
            </w:r>
          </w:p>
        </w:tc>
        <w:tc>
          <w:tcPr/>
          <w:p w:rsidR="00000000" w:rsidDel="00000000" w:rsidP="00000000" w:rsidRDefault="00000000" w:rsidRPr="00000000" w14:paraId="00000407">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43181</wp:posOffset>
                  </wp:positionH>
                  <wp:positionV relativeFrom="paragraph">
                    <wp:posOffset>148590</wp:posOffset>
                  </wp:positionV>
                  <wp:extent cx="1497965" cy="1664970"/>
                  <wp:effectExtent b="0" l="0" r="0" t="0"/>
                  <wp:wrapSquare wrapText="bothSides" distB="0" distT="0" distL="114300" distR="114300"/>
                  <wp:docPr descr="C:\Users\user\Desktop\2024-11-07 11_03_27-Pressure Gauges - Pr. photo viewer Windows.png" id="2113975473" name="image70.png"/>
                  <a:graphic>
                    <a:graphicData uri="http://schemas.openxmlformats.org/drawingml/2006/picture">
                      <pic:pic>
                        <pic:nvPicPr>
                          <pic:cNvPr descr="C:\Users\user\Desktop\2024-11-07 11_03_27-Pressure Gauges - Pr. photo viewer Windows.png" id="0" name="image70.png"/>
                          <pic:cNvPicPr preferRelativeResize="0"/>
                        </pic:nvPicPr>
                        <pic:blipFill>
                          <a:blip r:embed="rId71"/>
                          <a:srcRect b="0" l="0" r="0" t="0"/>
                          <a:stretch>
                            <a:fillRect/>
                          </a:stretch>
                        </pic:blipFill>
                        <pic:spPr>
                          <a:xfrm>
                            <a:off x="0" y="0"/>
                            <a:ext cx="1497965" cy="1664970"/>
                          </a:xfrm>
                          <a:prstGeom prst="rect"/>
                          <a:ln/>
                        </pic:spPr>
                      </pic:pic>
                    </a:graphicData>
                  </a:graphic>
                </wp:anchor>
              </w:drawing>
            </w:r>
          </w:p>
        </w:tc>
      </w:tr>
      <w:tr>
        <w:trPr>
          <w:cantSplit w:val="0"/>
          <w:tblHeader w:val="0"/>
        </w:trPr>
        <w:tc>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electrode tongs press the power switch to release inert gas. We check the deviation on the low pressure gauge and if necessary make the necessary corrections.</w:t>
            </w:r>
          </w:p>
        </w:tc>
        <w:tc>
          <w:tcPr/>
          <w:p w:rsidR="00000000" w:rsidDel="00000000" w:rsidP="00000000" w:rsidRDefault="00000000" w:rsidRPr="00000000" w14:paraId="0000040A">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20956</wp:posOffset>
                  </wp:positionH>
                  <wp:positionV relativeFrom="paragraph">
                    <wp:posOffset>137160</wp:posOffset>
                  </wp:positionV>
                  <wp:extent cx="1689735" cy="1642745"/>
                  <wp:effectExtent b="0" l="0" r="0" t="0"/>
                  <wp:wrapSquare wrapText="bothSides" distB="0" distT="0" distL="114300" distR="114300"/>
                  <wp:docPr descr="C:\Users\user\Desktop\2024-11-07 11_21_06-ΗΛΕΚΤΡΟΣΥΓΚΟΛΛΗΣΗ TIG  new - Microsoft Word.png" id="2113975464" name="image53.png"/>
                  <a:graphic>
                    <a:graphicData uri="http://schemas.openxmlformats.org/drawingml/2006/picture">
                      <pic:pic>
                        <pic:nvPicPr>
                          <pic:cNvPr descr="C:\Users\user\Desktop\2024-11-07 11_21_06-ΗΛΕΚΤΡΟΣΥΓΚΟΛΛΗΣΗ TIG  new - Microsoft Word.png" id="0" name="image53.png"/>
                          <pic:cNvPicPr preferRelativeResize="0"/>
                        </pic:nvPicPr>
                        <pic:blipFill>
                          <a:blip r:embed="rId72"/>
                          <a:srcRect b="0" l="0" r="0" t="0"/>
                          <a:stretch>
                            <a:fillRect/>
                          </a:stretch>
                        </pic:blipFill>
                        <pic:spPr>
                          <a:xfrm>
                            <a:off x="0" y="0"/>
                            <a:ext cx="1689735" cy="16427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1473200</wp:posOffset>
                      </wp:positionV>
                      <wp:extent cx="790575" cy="269875"/>
                      <wp:effectExtent b="0" l="0" r="0" t="0"/>
                      <wp:wrapNone/>
                      <wp:docPr id="2113975364" name=""/>
                      <a:graphic>
                        <a:graphicData uri="http://schemas.microsoft.com/office/word/2010/wordprocessingShape">
                          <wps:wsp>
                            <wps:cNvSpPr/>
                            <wps:cNvPr id="20" name="Shape 20"/>
                            <wps:spPr>
                              <a:xfrm>
                                <a:off x="4955475" y="3649825"/>
                                <a:ext cx="781050" cy="2603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tongs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1473200</wp:posOffset>
                      </wp:positionV>
                      <wp:extent cx="790575" cy="269875"/>
                      <wp:effectExtent b="0" l="0" r="0" t="0"/>
                      <wp:wrapNone/>
                      <wp:docPr id="2113975364" name="image49.png"/>
                      <a:graphic>
                        <a:graphicData uri="http://schemas.openxmlformats.org/drawingml/2006/picture">
                          <pic:pic>
                            <pic:nvPicPr>
                              <pic:cNvPr id="0" name="image49.png"/>
                              <pic:cNvPicPr preferRelativeResize="0"/>
                            </pic:nvPicPr>
                            <pic:blipFill>
                              <a:blip r:embed="rId11"/>
                              <a:srcRect/>
                              <a:stretch>
                                <a:fillRect/>
                              </a:stretch>
                            </pic:blipFill>
                            <pic:spPr>
                              <a:xfrm>
                                <a:off x="0" y="0"/>
                                <a:ext cx="790575" cy="269875"/>
                              </a:xfrm>
                              <a:prstGeom prst="rect"/>
                              <a:ln/>
                            </pic:spPr>
                          </pic:pic>
                        </a:graphicData>
                      </a:graphic>
                    </wp:anchor>
                  </w:drawing>
                </mc:Fallback>
              </mc:AlternateContent>
            </w:r>
          </w:p>
        </w:tc>
      </w:tr>
      <w:tr>
        <w:trPr>
          <w:cantSplit w:val="0"/>
          <w:tblHeader w:val="0"/>
        </w:trPr>
        <w:tc>
          <w:tcPr>
            <w:gridSpan w:val="2"/>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arrangement may not be final. During the operation and performance of the engine, the fitter may judge that he must increase the flow rate or decrease it in order to reduce gas consumption.</w:t>
            </w:r>
          </w:p>
        </w:tc>
      </w:tr>
    </w:tbl>
    <w:p w:rsidR="00000000" w:rsidDel="00000000" w:rsidP="00000000" w:rsidRDefault="00000000" w:rsidRPr="00000000" w14:paraId="000004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siiazk2rw8nc" w:id="34"/>
      <w:bookmarkEnd w:id="3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4</w:t>
      </w:r>
    </w:p>
    <w:p w:rsidR="00000000" w:rsidDel="00000000" w:rsidP="00000000" w:rsidRDefault="00000000" w:rsidRPr="00000000" w14:paraId="000004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x642yhz7pcm" w:id="35"/>
      <w:bookmarkEnd w:id="3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‘Formation of melting points by TIG welding, without and with the addition of adhesive’</w:t>
      </w:r>
    </w:p>
    <w:p w:rsidR="00000000" w:rsidDel="00000000" w:rsidP="00000000" w:rsidRDefault="00000000" w:rsidRPr="00000000" w14:paraId="000004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4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4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and maintain the correct geometry (angles) of the electrode torch during work.</w:t>
      </w:r>
    </w:p>
    <w:p w:rsidR="00000000" w:rsidDel="00000000" w:rsidP="00000000" w:rsidRDefault="00000000" w:rsidRPr="00000000" w14:paraId="000004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the voltaic arc to the point of welding in instantaneous operation (staking). </w:t>
      </w:r>
    </w:p>
    <w:p w:rsidR="00000000" w:rsidDel="00000000" w:rsidP="00000000" w:rsidRDefault="00000000" w:rsidRPr="00000000" w14:paraId="000004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Properly handle and direct the filler rod into the pond of molten material.</w:t>
      </w:r>
    </w:p>
    <w:p w:rsidR="00000000" w:rsidDel="00000000" w:rsidP="00000000" w:rsidRDefault="00000000" w:rsidRPr="00000000" w14:paraId="0000041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4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4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41A">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set the operating volume to 125A.</w:t>
      </w:r>
    </w:p>
    <w:p w:rsidR="00000000" w:rsidDel="00000000" w:rsidP="00000000" w:rsidRDefault="00000000" w:rsidRPr="00000000" w14:paraId="0000041B">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choose ceramic spout 7.</w:t>
      </w:r>
    </w:p>
    <w:p w:rsidR="00000000" w:rsidDel="00000000" w:rsidP="00000000" w:rsidRDefault="00000000" w:rsidRPr="00000000" w14:paraId="000004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4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4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Steel metal plate measuring 100x 40 x 4mm.</w:t>
      </w:r>
    </w:p>
    <w:p w:rsidR="00000000" w:rsidDel="00000000" w:rsidP="00000000" w:rsidRDefault="00000000" w:rsidRPr="00000000" w14:paraId="000004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Welding rod TIG thickness 2mm type ER70S-2 with diameter 2mm.</w:t>
      </w:r>
    </w:p>
    <w:p w:rsidR="00000000" w:rsidDel="00000000" w:rsidP="00000000" w:rsidRDefault="00000000" w:rsidRPr="00000000" w14:paraId="000004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42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2,4mm tungsten electrode.</w:t>
      </w:r>
    </w:p>
    <w:p w:rsidR="00000000" w:rsidDel="00000000" w:rsidP="00000000" w:rsidRDefault="00000000" w:rsidRPr="00000000" w14:paraId="000004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6">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2"/>
        <w:tblW w:w="96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44"/>
        <w:gridCol w:w="3160"/>
        <w:tblGridChange w:id="0">
          <w:tblGrid>
            <w:gridCol w:w="6444"/>
            <w:gridCol w:w="3160"/>
          </w:tblGrid>
        </w:tblGridChange>
      </w:tblGrid>
      <w:tr>
        <w:trPr>
          <w:cantSplit w:val="0"/>
          <w:tblHeader w:val="0"/>
        </w:trPr>
        <w:tc>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metal plate 100x 40 x 4mm we will draw vertical and horizontal straight lines parallel to each other that will be 10mm apart. Then we will bet the intersection points of the straights.</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6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36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2C">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121285</wp:posOffset>
                  </wp:positionH>
                  <wp:positionV relativeFrom="paragraph">
                    <wp:posOffset>85090</wp:posOffset>
                  </wp:positionV>
                  <wp:extent cx="1487805" cy="1117600"/>
                  <wp:effectExtent b="0" l="0" r="0" t="0"/>
                  <wp:wrapSquare wrapText="bothSides" distB="0" distT="0" distL="114300" distR="114300"/>
                  <wp:docPr descr="C:\Users\Teacher\AppData\Local\Microsoft\Windows\INetCache\Content.Word\IMG_20241108_120847.jpg" id="2113975521" name="image153.jpg"/>
                  <a:graphic>
                    <a:graphicData uri="http://schemas.openxmlformats.org/drawingml/2006/picture">
                      <pic:pic>
                        <pic:nvPicPr>
                          <pic:cNvPr descr="C:\Users\Teacher\AppData\Local\Microsoft\Windows\INetCache\Content.Word\IMG_20241108_120847.jpg" id="0" name="image153.jpg"/>
                          <pic:cNvPicPr preferRelativeResize="0"/>
                        </pic:nvPicPr>
                        <pic:blipFill>
                          <a:blip r:embed="rId73"/>
                          <a:srcRect b="0" l="0" r="0" t="0"/>
                          <a:stretch>
                            <a:fillRect/>
                          </a:stretch>
                        </pic:blipFill>
                        <pic:spPr>
                          <a:xfrm>
                            <a:off x="0" y="0"/>
                            <a:ext cx="1487805" cy="1117600"/>
                          </a:xfrm>
                          <a:prstGeom prst="rect"/>
                          <a:ln/>
                        </pic:spPr>
                      </pic:pic>
                    </a:graphicData>
                  </a:graphic>
                </wp:anchor>
              </w:drawing>
            </w:r>
          </w:p>
        </w:tc>
      </w:tr>
      <w:tr>
        <w:trPr>
          <w:cantSplit w:val="0"/>
          <w:tblHeader w:val="0"/>
        </w:trPr>
        <w:tc>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place the electrode on the point where we will make the first point. We lift the electrode and give the necessary inclination of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31">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130175</wp:posOffset>
                  </wp:positionV>
                  <wp:extent cx="1297940" cy="895985"/>
                  <wp:effectExtent b="0" l="0" r="0" t="0"/>
                  <wp:wrapSquare wrapText="bothSides" distB="0" distT="0" distL="114300" distR="114300"/>
                  <wp:docPr descr="C:\Users\Teacher\Documents\ScreenRecorder\Screenshots\2024-11\ScreenShot_8_11_2024_4_02_00_μμ.png" id="2113975441" name="image9.png"/>
                  <a:graphic>
                    <a:graphicData uri="http://schemas.openxmlformats.org/drawingml/2006/picture">
                      <pic:pic>
                        <pic:nvPicPr>
                          <pic:cNvPr descr="C:\Users\Teacher\Documents\ScreenRecorder\Screenshots\2024-11\ScreenShot_8_11_2024_4_02_00_μμ.png" id="0" name="image9.png"/>
                          <pic:cNvPicPr preferRelativeResize="0"/>
                        </pic:nvPicPr>
                        <pic:blipFill>
                          <a:blip r:embed="rId74"/>
                          <a:srcRect b="0" l="0" r="0" t="0"/>
                          <a:stretch>
                            <a:fillRect/>
                          </a:stretch>
                        </pic:blipFill>
                        <pic:spPr>
                          <a:xfrm>
                            <a:off x="0" y="0"/>
                            <a:ext cx="1297940" cy="895985"/>
                          </a:xfrm>
                          <a:prstGeom prst="rect"/>
                          <a:ln/>
                        </pic:spPr>
                      </pic:pic>
                    </a:graphicData>
                  </a:graphic>
                </wp:anchor>
              </w:drawing>
            </w:r>
          </w:p>
        </w:tc>
      </w:tr>
      <w:tr>
        <w:trPr>
          <w:cantSplit w:val="0"/>
          <w:trHeight w:val="3215" w:hRule="atLeast"/>
          <w:tblHeader w:val="0"/>
        </w:trPr>
        <w:tc>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this is done, let the switch turn off the electric arc.</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 careful not to remove the electrode from the site until it cools down, otherwise the tungsten electrode is contaminated by atmospheric air.</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Repeat the process at all points of the metal plate, omitting one vertical line at a time. </w:t>
            </w:r>
            <w:r w:rsidDel="00000000" w:rsidR="00000000" w:rsidRPr="00000000">
              <w:rPr>
                <w:rtl w:val="0"/>
              </w:rPr>
            </w:r>
          </w:p>
        </w:tc>
        <w:tc>
          <w:tcPr/>
          <w:p w:rsidR="00000000" w:rsidDel="00000000" w:rsidP="00000000" w:rsidRDefault="00000000" w:rsidRPr="00000000" w14:paraId="00000438">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257175</wp:posOffset>
                  </wp:positionV>
                  <wp:extent cx="1818640" cy="1366520"/>
                  <wp:effectExtent b="0" l="0" r="0" t="0"/>
                  <wp:wrapSquare wrapText="bothSides" distB="0" distT="0" distL="114300" distR="114300"/>
                  <wp:docPr descr="C:\Users\Teacher\Documents\ScreenRecorder\Screenshots\2024-11\ScreenShot_8_11_2024_4_05_52_μμ.png" id="2113975459" name="image46.png"/>
                  <a:graphic>
                    <a:graphicData uri="http://schemas.openxmlformats.org/drawingml/2006/picture">
                      <pic:pic>
                        <pic:nvPicPr>
                          <pic:cNvPr descr="C:\Users\Teacher\Documents\ScreenRecorder\Screenshots\2024-11\ScreenShot_8_11_2024_4_05_52_μμ.png" id="0" name="image46.png"/>
                          <pic:cNvPicPr preferRelativeResize="0"/>
                        </pic:nvPicPr>
                        <pic:blipFill>
                          <a:blip r:embed="rId75"/>
                          <a:srcRect b="0" l="0" r="0" t="0"/>
                          <a:stretch>
                            <a:fillRect/>
                          </a:stretch>
                        </pic:blipFill>
                        <pic:spPr>
                          <a:xfrm>
                            <a:off x="0" y="0"/>
                            <a:ext cx="1818640" cy="1366520"/>
                          </a:xfrm>
                          <a:prstGeom prst="rect"/>
                          <a:ln/>
                        </pic:spPr>
                      </pic:pic>
                    </a:graphicData>
                  </a:graphic>
                </wp:anchor>
              </w:drawing>
            </w:r>
          </w:p>
        </w:tc>
      </w:tr>
      <w:tr>
        <w:trPr>
          <w:cantSplit w:val="0"/>
          <w:trHeight w:val="3266" w:hRule="atLeast"/>
          <w:tblHeader w:val="0"/>
        </w:trPr>
        <w:tc>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points of the laminate that we have omitted in the previous work, we will make instant welding with adhesive supplementation. </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done, we approach the filling stick and dip it in the melt pond. Remove the stick and let the switch turn off the electric arc.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Attention!!! The tungsten electrode should not come into contact with either the welding rod or the pieces. In case this happens, the welder must stop the process and grind the electrode again.</w:t>
            </w:r>
            <w:r w:rsidDel="00000000" w:rsidR="00000000" w:rsidRPr="00000000">
              <w:rPr>
                <w:rtl w:val="0"/>
              </w:rPr>
            </w:r>
          </w:p>
        </w:tc>
        <w:tc>
          <w:tcPr/>
          <w:p w:rsidR="00000000" w:rsidDel="00000000" w:rsidP="00000000" w:rsidRDefault="00000000" w:rsidRPr="00000000" w14:paraId="0000043F">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257175</wp:posOffset>
                  </wp:positionV>
                  <wp:extent cx="1818640" cy="1366520"/>
                  <wp:effectExtent b="0" l="0" r="0" t="0"/>
                  <wp:wrapSquare wrapText="bothSides" distB="0" distT="0" distL="114300" distR="114300"/>
                  <wp:docPr descr="C:\Users\Teacher\Documents\ScreenRecorder\Screenshots\2024-11\ScreenShot_8_11_2024_4_05_52_μμ.png" id="2113975482" name="image46.png"/>
                  <a:graphic>
                    <a:graphicData uri="http://schemas.openxmlformats.org/drawingml/2006/picture">
                      <pic:pic>
                        <pic:nvPicPr>
                          <pic:cNvPr descr="C:\Users\Teacher\Documents\ScreenRecorder\Screenshots\2024-11\ScreenShot_8_11_2024_4_05_52_μμ.png" id="0" name="image46.png"/>
                          <pic:cNvPicPr preferRelativeResize="0"/>
                        </pic:nvPicPr>
                        <pic:blipFill>
                          <a:blip r:embed="rId75"/>
                          <a:srcRect b="0" l="0" r="0" t="0"/>
                          <a:stretch>
                            <a:fillRect/>
                          </a:stretch>
                        </pic:blipFill>
                        <pic:spPr>
                          <a:xfrm>
                            <a:off x="0" y="0"/>
                            <a:ext cx="1818640" cy="1366520"/>
                          </a:xfrm>
                          <a:prstGeom prst="rect"/>
                          <a:ln/>
                        </pic:spPr>
                      </pic:pic>
                    </a:graphicData>
                  </a:graphic>
                </wp:anchor>
              </w:drawing>
            </w:r>
          </w:p>
        </w:tc>
      </w:tr>
    </w:tbl>
    <w:p w:rsidR="00000000" w:rsidDel="00000000" w:rsidP="00000000" w:rsidRDefault="00000000" w:rsidRPr="00000000" w14:paraId="000004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rmy6kbb0pie" w:id="36"/>
      <w:bookmarkEnd w:id="3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5</w:t>
      </w:r>
    </w:p>
    <w:p w:rsidR="00000000" w:rsidDel="00000000" w:rsidP="00000000" w:rsidRDefault="00000000" w:rsidRPr="00000000" w14:paraId="000004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r0icz0wm8kpf" w:id="37"/>
      <w:bookmarkEnd w:id="3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‘Melting line formation by TIG welding, without addition of adhesive’</w:t>
      </w:r>
    </w:p>
    <w:p w:rsidR="00000000" w:rsidDel="00000000" w:rsidP="00000000" w:rsidRDefault="00000000" w:rsidRPr="00000000" w14:paraId="000004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4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4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the prescribed distance between electrode and laminate.</w:t>
      </w:r>
    </w:p>
    <w:p w:rsidR="00000000" w:rsidDel="00000000" w:rsidP="00000000" w:rsidRDefault="00000000" w:rsidRPr="00000000" w14:paraId="000004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and maintain during operation the correct geometry (angles) of the electrode torch.</w:t>
      </w:r>
    </w:p>
    <w:p w:rsidR="00000000" w:rsidDel="00000000" w:rsidP="00000000" w:rsidRDefault="00000000" w:rsidRPr="00000000" w14:paraId="000004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at constant speed, the voltaic arc to the point of welding. </w:t>
      </w:r>
    </w:p>
    <w:p w:rsidR="00000000" w:rsidDel="00000000" w:rsidP="00000000" w:rsidRDefault="00000000" w:rsidRPr="00000000" w14:paraId="0000044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4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4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44D">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set the operating volume to 125A.</w:t>
      </w:r>
    </w:p>
    <w:p w:rsidR="00000000" w:rsidDel="00000000" w:rsidP="00000000" w:rsidRDefault="00000000" w:rsidRPr="00000000" w14:paraId="0000044E">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choose ceramic spout 7.</w:t>
      </w:r>
    </w:p>
    <w:p w:rsidR="00000000" w:rsidDel="00000000" w:rsidP="00000000" w:rsidRDefault="00000000" w:rsidRPr="00000000" w14:paraId="000004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4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45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Steel metal plate measuring 100x 40 x 4mm.</w:t>
      </w:r>
    </w:p>
    <w:p w:rsidR="00000000" w:rsidDel="00000000" w:rsidP="00000000" w:rsidRDefault="00000000" w:rsidRPr="00000000" w14:paraId="0000045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Angle electric grinder.</w:t>
      </w:r>
    </w:p>
    <w:p w:rsidR="00000000" w:rsidDel="00000000" w:rsidP="00000000" w:rsidRDefault="00000000" w:rsidRPr="00000000" w14:paraId="000004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45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2,4mm tungsten electrode.</w:t>
      </w:r>
    </w:p>
    <w:p w:rsidR="00000000" w:rsidDel="00000000" w:rsidP="00000000" w:rsidRDefault="00000000" w:rsidRPr="00000000" w14:paraId="000004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3"/>
        <w:tblW w:w="96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gridCol w:w="2408"/>
        <w:tblGridChange w:id="0">
          <w:tblGrid>
            <w:gridCol w:w="7196"/>
            <w:gridCol w:w="2408"/>
          </w:tblGrid>
        </w:tblGridChange>
      </w:tblGrid>
      <w:tr>
        <w:trPr>
          <w:cantSplit w:val="0"/>
          <w:tblHeader w:val="0"/>
        </w:trPr>
        <w:tc>
          <w:tcPr/>
          <w:p w:rsidR="00000000" w:rsidDel="00000000" w:rsidP="00000000" w:rsidRDefault="00000000" w:rsidRPr="00000000" w14:paraId="00000459">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metal plate 100x 40 x 4mm we will draw horizontal straight lines parallel to each other that will be 10mm apart. The marking can also be done with an engraving tool, but at this stage we choose a marker to make the lines easier to see. </w:t>
            </w:r>
          </w:p>
          <w:p w:rsidR="00000000" w:rsidDel="00000000" w:rsidP="00000000" w:rsidRDefault="00000000" w:rsidRPr="00000000" w14:paraId="0000045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ensure a comfortable and relaxing working position. </w:t>
            </w:r>
          </w:p>
          <w:p w:rsidR="00000000" w:rsidDel="00000000" w:rsidP="00000000" w:rsidRDefault="00000000" w:rsidRPr="00000000" w14:paraId="0000045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the welding route without current and highlight the points that will make it difficult for us.</w:t>
            </w:r>
          </w:p>
        </w:tc>
        <w:tc>
          <w:tcPr/>
          <w:p w:rsidR="00000000" w:rsidDel="00000000" w:rsidP="00000000" w:rsidRDefault="00000000" w:rsidRPr="00000000" w14:paraId="0000045C">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55882</wp:posOffset>
                  </wp:positionH>
                  <wp:positionV relativeFrom="paragraph">
                    <wp:posOffset>277495</wp:posOffset>
                  </wp:positionV>
                  <wp:extent cx="1254760" cy="941070"/>
                  <wp:effectExtent b="0" l="0" r="0" t="0"/>
                  <wp:wrapSquare wrapText="bothSides" distB="0" distT="0" distL="114300" distR="114300"/>
                  <wp:docPr descr="C:\Users\Teacher\Desktop\Lab exercises\IMG_20241108_115924.jpg" id="2113975437" name="image3.jpg"/>
                  <a:graphic>
                    <a:graphicData uri="http://schemas.openxmlformats.org/drawingml/2006/picture">
                      <pic:pic>
                        <pic:nvPicPr>
                          <pic:cNvPr descr="C:\Users\Teacher\Desktop\Lab exercises\IMG_20241108_115924.jpg" id="0" name="image3.jpg"/>
                          <pic:cNvPicPr preferRelativeResize="0"/>
                        </pic:nvPicPr>
                        <pic:blipFill>
                          <a:blip r:embed="rId76"/>
                          <a:srcRect b="0" l="0" r="0" t="0"/>
                          <a:stretch>
                            <a:fillRect/>
                          </a:stretch>
                        </pic:blipFill>
                        <pic:spPr>
                          <a:xfrm>
                            <a:off x="0" y="0"/>
                            <a:ext cx="1254760" cy="94107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4348480</wp:posOffset>
                  </wp:positionH>
                  <wp:positionV relativeFrom="paragraph">
                    <wp:posOffset>116839</wp:posOffset>
                  </wp:positionV>
                  <wp:extent cx="1495425" cy="1423035"/>
                  <wp:effectExtent b="0" l="0" r="0" t="0"/>
                  <wp:wrapSquare wrapText="bothSides" distB="0" distT="0" distL="114300" distR="114300"/>
                  <wp:docPr descr="C:\Users\Teacher\Documents\ScreenRecorder\Screenshots\2024-11\ScreenShot_9_11_2024_1_35_01_μμ.png" id="2113975435" name="image14.png"/>
                  <a:graphic>
                    <a:graphicData uri="http://schemas.openxmlformats.org/drawingml/2006/picture">
                      <pic:pic>
                        <pic:nvPicPr>
                          <pic:cNvPr descr="C:\Users\Teacher\Documents\ScreenRecorder\Screenshots\2024-11\ScreenShot_9_11_2024_1_35_01_μμ.png" id="0" name="image14.png"/>
                          <pic:cNvPicPr preferRelativeResize="0"/>
                        </pic:nvPicPr>
                        <pic:blipFill>
                          <a:blip r:embed="rId77"/>
                          <a:srcRect b="0" l="0" r="0" t="0"/>
                          <a:stretch>
                            <a:fillRect/>
                          </a:stretch>
                        </pic:blipFill>
                        <pic:spPr>
                          <a:xfrm>
                            <a:off x="0" y="0"/>
                            <a:ext cx="1495425" cy="1423035"/>
                          </a:xfrm>
                          <a:prstGeom prst="rect"/>
                          <a:ln/>
                        </pic:spPr>
                      </pic:pic>
                    </a:graphicData>
                  </a:graphic>
                </wp:anchor>
              </w:drawing>
            </w:r>
          </w:p>
          <w:p w:rsidR="00000000" w:rsidDel="00000000" w:rsidP="00000000" w:rsidRDefault="00000000" w:rsidRPr="00000000" w14:paraId="0000045E">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this is done, we continue in the welding direction, maintaining constant distance from the laminate and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speed of movement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we reach the edge of the lamella, let the switch turn off the electric arc.</w:t>
            </w:r>
            <w:r w:rsidDel="00000000" w:rsidR="00000000" w:rsidRPr="00000000">
              <w:drawing>
                <wp:anchor allowOverlap="1" behindDoc="0" distB="0" distT="0" distL="114300" distR="114300" hidden="0" layoutInCell="1" locked="0" relativeHeight="0" simplePos="0">
                  <wp:simplePos x="0" y="0"/>
                  <wp:positionH relativeFrom="column">
                    <wp:posOffset>4263390</wp:posOffset>
                  </wp:positionH>
                  <wp:positionV relativeFrom="paragraph">
                    <wp:posOffset>745491</wp:posOffset>
                  </wp:positionV>
                  <wp:extent cx="873760" cy="2322195"/>
                  <wp:effectExtent b="0" l="0" r="0" t="0"/>
                  <wp:wrapSquare wrapText="bothSides" distB="0" distT="0" distL="114300" distR="114300"/>
                  <wp:docPr descr="C:\Users\Teacher\Documents\ScreenRecorder\Screenshots\2024-11\ScreenShot_8_11_2024_4_35_20_μμ.png" id="2113975450" name="image19.png"/>
                  <a:graphic>
                    <a:graphicData uri="http://schemas.openxmlformats.org/drawingml/2006/picture">
                      <pic:pic>
                        <pic:nvPicPr>
                          <pic:cNvPr descr="C:\Users\Teacher\Documents\ScreenRecorder\Screenshots\2024-11\ScreenShot_8_11_2024_4_35_20_μμ.png" id="0" name="image19.png"/>
                          <pic:cNvPicPr preferRelativeResize="0"/>
                        </pic:nvPicPr>
                        <pic:blipFill>
                          <a:blip r:embed="rId78"/>
                          <a:srcRect b="0" l="0" r="0" t="0"/>
                          <a:stretch>
                            <a:fillRect/>
                          </a:stretch>
                        </pic:blipFill>
                        <pic:spPr>
                          <a:xfrm rot="5400000">
                            <a:off x="0" y="0"/>
                            <a:ext cx="873760" cy="2322195"/>
                          </a:xfrm>
                          <a:prstGeom prst="rect"/>
                          <a:ln/>
                        </pic:spPr>
                      </pic:pic>
                    </a:graphicData>
                  </a:graphic>
                </wp:anchor>
              </w:drawing>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 careful not to remove the electrode from the site until it cools down, otherwise the tungsten electrode is contaminated by atmospheric air.</w:t>
            </w:r>
          </w:p>
          <w:p w:rsidR="00000000" w:rsidDel="00000000" w:rsidP="00000000" w:rsidRDefault="00000000" w:rsidRPr="00000000" w14:paraId="000004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 the process on all the lines drawn.</w:t>
            </w:r>
          </w:p>
        </w:tc>
      </w:tr>
      <w:tr>
        <w:trPr>
          <w:cantSplit w:val="0"/>
          <w:tblHeader w:val="0"/>
        </w:trPr>
        <w:tc>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plate of the adjacent image shows the back of the specimen. The route highlighted in yellow maintained the correct travel speed. On the route marked in black, movement was slower.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result, we have a larger zone that has been affected by heat.</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zone affected does not depend on the operating intensity, ONLY on the speed of the welding stroke.</w:t>
            </w:r>
          </w:p>
        </w:tc>
        <w:tc>
          <w:tcPr/>
          <w:p w:rsidR="00000000" w:rsidDel="00000000" w:rsidP="00000000" w:rsidRDefault="00000000" w:rsidRPr="00000000" w14:paraId="00000469">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97157</wp:posOffset>
                  </wp:positionH>
                  <wp:positionV relativeFrom="paragraph">
                    <wp:posOffset>131445</wp:posOffset>
                  </wp:positionV>
                  <wp:extent cx="1230630" cy="1593215"/>
                  <wp:effectExtent b="0" l="0" r="0" t="0"/>
                  <wp:wrapSquare wrapText="bothSides" distB="0" distT="0" distL="114300" distR="114300"/>
                  <wp:docPr descr="C:\Users\Teacher\Documents\ScreenRecorder\Screenshots\2024-11\ScreenShot_8_11_2024_4_55_14_μμ.png" id="2113975452" name="image37.png"/>
                  <a:graphic>
                    <a:graphicData uri="http://schemas.openxmlformats.org/drawingml/2006/picture">
                      <pic:pic>
                        <pic:nvPicPr>
                          <pic:cNvPr descr="C:\Users\Teacher\Documents\ScreenRecorder\Screenshots\2024-11\ScreenShot_8_11_2024_4_55_14_μμ.png" id="0" name="image37.png"/>
                          <pic:cNvPicPr preferRelativeResize="0"/>
                        </pic:nvPicPr>
                        <pic:blipFill>
                          <a:blip r:embed="rId79"/>
                          <a:srcRect b="0" l="0" r="0" t="0"/>
                          <a:stretch>
                            <a:fillRect/>
                          </a:stretch>
                        </pic:blipFill>
                        <pic:spPr>
                          <a:xfrm>
                            <a:off x="0" y="0"/>
                            <a:ext cx="1230630" cy="159321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660400</wp:posOffset>
                      </wp:positionH>
                      <wp:positionV relativeFrom="paragraph">
                        <wp:posOffset>-1308099</wp:posOffset>
                      </wp:positionV>
                      <wp:extent cx="8890" cy="253365"/>
                      <wp:effectExtent b="0" l="0" r="0" t="0"/>
                      <wp:wrapNone/>
                      <wp:docPr id="2113975421" name=""/>
                      <a:graphic>
                        <a:graphicData uri="http://schemas.microsoft.com/office/word/2010/wordprocessingShape">
                          <wps:wsp>
                            <wps:cNvCnPr/>
                            <wps:spPr>
                              <a:xfrm flipH="1">
                                <a:off x="5341555" y="3653318"/>
                                <a:ext cx="8890" cy="253365"/>
                              </a:xfrm>
                              <a:prstGeom prst="straightConnector1">
                                <a:avLst/>
                              </a:prstGeom>
                              <a:noFill/>
                              <a:ln cap="flat" cmpd="sng" w="12700">
                                <a:solidFill>
                                  <a:srgbClr val="FFFF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-1308099</wp:posOffset>
                      </wp:positionV>
                      <wp:extent cx="8890" cy="253365"/>
                      <wp:effectExtent b="0" l="0" r="0" t="0"/>
                      <wp:wrapNone/>
                      <wp:docPr id="2113975421" name="image164.png"/>
                      <a:graphic>
                        <a:graphicData uri="http://schemas.openxmlformats.org/drawingml/2006/picture">
                          <pic:pic>
                            <pic:nvPicPr>
                              <pic:cNvPr id="0" name="image164.png"/>
                              <pic:cNvPicPr preferRelativeResize="0"/>
                            </pic:nvPicPr>
                            <pic:blipFill>
                              <a:blip r:embed="rId11"/>
                              <a:srcRect/>
                              <a:stretch>
                                <a:fillRect/>
                              </a:stretch>
                            </pic:blipFill>
                            <pic:spPr>
                              <a:xfrm>
                                <a:off x="0" y="0"/>
                                <a:ext cx="8890" cy="2533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800100</wp:posOffset>
                      </wp:positionH>
                      <wp:positionV relativeFrom="paragraph">
                        <wp:posOffset>-1308099</wp:posOffset>
                      </wp:positionV>
                      <wp:extent cx="8890" cy="253365"/>
                      <wp:effectExtent b="0" l="0" r="0" t="0"/>
                      <wp:wrapNone/>
                      <wp:docPr id="2113975352" name=""/>
                      <a:graphic>
                        <a:graphicData uri="http://schemas.microsoft.com/office/word/2010/wordprocessingShape">
                          <wps:wsp>
                            <wps:cNvCnPr/>
                            <wps:spPr>
                              <a:xfrm flipH="1">
                                <a:off x="5341555" y="3653318"/>
                                <a:ext cx="8890" cy="253365"/>
                              </a:xfrm>
                              <a:prstGeom prst="straightConnector1">
                                <a:avLst/>
                              </a:prstGeom>
                              <a:noFill/>
                              <a:ln cap="flat" cmpd="sng" w="12700">
                                <a:solidFill>
                                  <a:srgbClr val="FFFF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-1308099</wp:posOffset>
                      </wp:positionV>
                      <wp:extent cx="8890" cy="253365"/>
                      <wp:effectExtent b="0" l="0" r="0" t="0"/>
                      <wp:wrapNone/>
                      <wp:docPr id="2113975352"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8890" cy="2533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482600</wp:posOffset>
                      </wp:positionH>
                      <wp:positionV relativeFrom="paragraph">
                        <wp:posOffset>-584199</wp:posOffset>
                      </wp:positionV>
                      <wp:extent cx="635" cy="394335"/>
                      <wp:effectExtent b="0" l="0" r="0" t="0"/>
                      <wp:wrapNone/>
                      <wp:docPr id="2113975429" name=""/>
                      <a:graphic>
                        <a:graphicData uri="http://schemas.microsoft.com/office/word/2010/wordprocessingShape">
                          <wps:wsp>
                            <wps:cNvCnPr/>
                            <wps:spPr>
                              <a:xfrm>
                                <a:off x="5345683" y="3582833"/>
                                <a:ext cx="635" cy="394335"/>
                              </a:xfrm>
                              <a:prstGeom prst="straightConnector1">
                                <a:avLst/>
                              </a:prstGeom>
                              <a:noFill/>
                              <a:ln cap="flat" cmpd="sng" w="12700">
                                <a:solidFill>
                                  <a:srgbClr val="C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-584199</wp:posOffset>
                      </wp:positionV>
                      <wp:extent cx="635" cy="394335"/>
                      <wp:effectExtent b="0" l="0" r="0" t="0"/>
                      <wp:wrapNone/>
                      <wp:docPr id="2113975429" name="image172.png"/>
                      <a:graphic>
                        <a:graphicData uri="http://schemas.openxmlformats.org/drawingml/2006/picture">
                          <pic:pic>
                            <pic:nvPicPr>
                              <pic:cNvPr id="0" name="image172.png"/>
                              <pic:cNvPicPr preferRelativeResize="0"/>
                            </pic:nvPicPr>
                            <pic:blipFill>
                              <a:blip r:embed="rId11"/>
                              <a:srcRect/>
                              <a:stretch>
                                <a:fillRect/>
                              </a:stretch>
                            </pic:blipFill>
                            <pic:spPr>
                              <a:xfrm>
                                <a:off x="0" y="0"/>
                                <a:ext cx="635" cy="3943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-584199</wp:posOffset>
                      </wp:positionV>
                      <wp:extent cx="0" cy="426720"/>
                      <wp:effectExtent b="0" l="0" r="0" t="0"/>
                      <wp:wrapNone/>
                      <wp:docPr id="2113975354" name=""/>
                      <a:graphic>
                        <a:graphicData uri="http://schemas.microsoft.com/office/word/2010/wordprocessingShape">
                          <wps:wsp>
                            <wps:cNvCnPr/>
                            <wps:spPr>
                              <a:xfrm>
                                <a:off x="5346000" y="3566640"/>
                                <a:ext cx="0" cy="426720"/>
                              </a:xfrm>
                              <a:prstGeom prst="straightConnector1">
                                <a:avLst/>
                              </a:prstGeom>
                              <a:noFill/>
                              <a:ln cap="flat" cmpd="sng" w="12700">
                                <a:solidFill>
                                  <a:srgbClr val="C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-584199</wp:posOffset>
                      </wp:positionV>
                      <wp:extent cx="0" cy="426720"/>
                      <wp:effectExtent b="0" l="0" r="0" t="0"/>
                      <wp:wrapNone/>
                      <wp:docPr id="2113975354"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0" cy="426720"/>
                              </a:xfrm>
                              <a:prstGeom prst="rect"/>
                              <a:ln/>
                            </pic:spPr>
                          </pic:pic>
                        </a:graphicData>
                      </a:graphic>
                    </wp:anchor>
                  </w:drawing>
                </mc:Fallback>
              </mc:AlternateContent>
            </w:r>
          </w:p>
        </w:tc>
      </w:tr>
    </w:tbl>
    <w:p w:rsidR="00000000" w:rsidDel="00000000" w:rsidP="00000000" w:rsidRDefault="00000000" w:rsidRPr="00000000" w14:paraId="000004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wfl08trqu9hp" w:id="38"/>
      <w:bookmarkEnd w:id="3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6</w:t>
      </w:r>
    </w:p>
    <w:p w:rsidR="00000000" w:rsidDel="00000000" w:rsidP="00000000" w:rsidRDefault="00000000" w:rsidRPr="00000000" w14:paraId="000004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cpijh79jwfc" w:id="39"/>
      <w:bookmarkEnd w:id="3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‘Melting line formation by TIG welding, with the addition of adhesive’</w:t>
      </w:r>
    </w:p>
    <w:p w:rsidR="00000000" w:rsidDel="00000000" w:rsidP="00000000" w:rsidRDefault="00000000" w:rsidRPr="00000000" w14:paraId="0000047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4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4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the prescribed distance between electrode and laminate.</w:t>
      </w:r>
    </w:p>
    <w:p w:rsidR="00000000" w:rsidDel="00000000" w:rsidP="00000000" w:rsidRDefault="00000000" w:rsidRPr="00000000" w14:paraId="000004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and maintain during operation the correct geometry (angles) of the electrode torch.</w:t>
      </w:r>
    </w:p>
    <w:p w:rsidR="00000000" w:rsidDel="00000000" w:rsidP="00000000" w:rsidRDefault="00000000" w:rsidRPr="00000000" w14:paraId="000004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at constant speed, the voltaic arc to the point of welding. </w:t>
      </w:r>
    </w:p>
    <w:p w:rsidR="00000000" w:rsidDel="00000000" w:rsidP="00000000" w:rsidRDefault="00000000" w:rsidRPr="00000000" w14:paraId="0000047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Correctly direct the welding rod into the pond of molten metal.</w:t>
      </w:r>
    </w:p>
    <w:p w:rsidR="00000000" w:rsidDel="00000000" w:rsidP="00000000" w:rsidRDefault="00000000" w:rsidRPr="00000000" w14:paraId="000004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quality of welding.</w:t>
      </w:r>
    </w:p>
    <w:p w:rsidR="00000000" w:rsidDel="00000000" w:rsidP="00000000" w:rsidRDefault="00000000" w:rsidRPr="00000000" w14:paraId="0000047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4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4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47C">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set the operating volume to 125A.</w:t>
      </w:r>
    </w:p>
    <w:p w:rsidR="00000000" w:rsidDel="00000000" w:rsidP="00000000" w:rsidRDefault="00000000" w:rsidRPr="00000000" w14:paraId="0000047D">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choose ceramic spout 7.</w:t>
      </w:r>
    </w:p>
    <w:p w:rsidR="00000000" w:rsidDel="00000000" w:rsidP="00000000" w:rsidRDefault="00000000" w:rsidRPr="00000000" w14:paraId="000004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4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48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Steel metal plate measuring 100x 40 x 4mm.</w:t>
      </w:r>
    </w:p>
    <w:p w:rsidR="00000000" w:rsidDel="00000000" w:rsidP="00000000" w:rsidRDefault="00000000" w:rsidRPr="00000000" w14:paraId="0000048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Welding rods TIG type ER70S-2 with a diameter of 2mm.</w:t>
      </w:r>
    </w:p>
    <w:p w:rsidR="00000000" w:rsidDel="00000000" w:rsidP="00000000" w:rsidRDefault="00000000" w:rsidRPr="00000000" w14:paraId="000004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48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2,4mm tungsten electrode.</w:t>
      </w:r>
    </w:p>
    <w:p w:rsidR="00000000" w:rsidDel="00000000" w:rsidP="00000000" w:rsidRDefault="00000000" w:rsidRPr="00000000" w14:paraId="000004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4"/>
        <w:tblW w:w="96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49"/>
        <w:gridCol w:w="3006"/>
        <w:tblGridChange w:id="0">
          <w:tblGrid>
            <w:gridCol w:w="6649"/>
            <w:gridCol w:w="3006"/>
          </w:tblGrid>
        </w:tblGridChange>
      </w:tblGrid>
      <w:tr>
        <w:trPr>
          <w:cantSplit w:val="0"/>
          <w:tblHeader w:val="0"/>
        </w:trPr>
        <w:tc>
          <w:tcPr>
            <w:gridSpan w:val="2"/>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95885</wp:posOffset>
                  </wp:positionV>
                  <wp:extent cx="980440" cy="732790"/>
                  <wp:effectExtent b="0" l="0" r="0" t="0"/>
                  <wp:wrapSquare wrapText="bothSides" distB="0" distT="0" distL="114300" distR="114300"/>
                  <wp:docPr descr="C:\Users\Teacher\Desktop\Lab exercises\IMG_20241108_115924.jpg" id="2113975467" name="image55.jpg"/>
                  <a:graphic>
                    <a:graphicData uri="http://schemas.openxmlformats.org/drawingml/2006/picture">
                      <pic:pic>
                        <pic:nvPicPr>
                          <pic:cNvPr descr="C:\Users\Teacher\Desktop\Lab exercises\IMG_20241108_115924.jpg" id="0" name="image55.jpg"/>
                          <pic:cNvPicPr preferRelativeResize="0"/>
                        </pic:nvPicPr>
                        <pic:blipFill>
                          <a:blip r:embed="rId80"/>
                          <a:srcRect b="0" l="0" r="0" t="0"/>
                          <a:stretch>
                            <a:fillRect/>
                          </a:stretch>
                        </pic:blipFill>
                        <pic:spPr>
                          <a:xfrm>
                            <a:off x="0" y="0"/>
                            <a:ext cx="980440" cy="732790"/>
                          </a:xfrm>
                          <a:prstGeom prst="rect"/>
                          <a:ln/>
                        </pic:spPr>
                      </pic:pic>
                    </a:graphicData>
                  </a:graphic>
                </wp:anchor>
              </w:drawing>
            </w:r>
          </w:p>
          <w:p w:rsidR="00000000" w:rsidDel="00000000" w:rsidP="00000000" w:rsidRDefault="00000000" w:rsidRPr="00000000" w14:paraId="00000489">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metal plate 100 x 40 x 4mm we will carve horizontal straight lines parallel to each other that will be 10mm apart.</w:t>
            </w: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ensure a comfortable and relaxing working position. We make the welding route without current and highlight the points that will make it difficult for us.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3">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44451</wp:posOffset>
                  </wp:positionH>
                  <wp:positionV relativeFrom="paragraph">
                    <wp:posOffset>104139</wp:posOffset>
                  </wp:positionV>
                  <wp:extent cx="1510665" cy="1132840"/>
                  <wp:effectExtent b="0" l="0" r="0" t="0"/>
                  <wp:wrapSquare wrapText="bothSides" distB="0" distT="0" distL="114300" distR="114300"/>
                  <wp:docPr descr="C:\Users\Teacher\Documents\ScreenRecorder\Screenshots\2024-11\ScreenShot_8_11_2024_4_05_52_μμ.png" id="2113975483" name="image86.png"/>
                  <a:graphic>
                    <a:graphicData uri="http://schemas.openxmlformats.org/drawingml/2006/picture">
                      <pic:pic>
                        <pic:nvPicPr>
                          <pic:cNvPr descr="C:\Users\Teacher\Documents\ScreenRecorder\Screenshots\2024-11\ScreenShot_8_11_2024_4_05_52_μμ.png" id="0" name="image86.png"/>
                          <pic:cNvPicPr preferRelativeResize="0"/>
                        </pic:nvPicPr>
                        <pic:blipFill>
                          <a:blip r:embed="rId81"/>
                          <a:srcRect b="0" l="0" r="0" t="0"/>
                          <a:stretch>
                            <a:fillRect/>
                          </a:stretch>
                        </pic:blipFill>
                        <pic:spPr>
                          <a:xfrm>
                            <a:off x="0" y="0"/>
                            <a:ext cx="1510665" cy="1132840"/>
                          </a:xfrm>
                          <a:prstGeom prst="rect"/>
                          <a:ln/>
                        </pic:spPr>
                      </pic:pic>
                    </a:graphicData>
                  </a:graphic>
                </wp:anchor>
              </w:drawing>
            </w:r>
          </w:p>
        </w:tc>
      </w:tr>
      <w:tr>
        <w:trPr>
          <w:cantSplit w:val="0"/>
          <w:tblHeader w:val="0"/>
        </w:trPr>
        <w:tc>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this is done, we continue in the welding direction while periodically immersing the TIG welding rod into the lake of molten metal.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Attention!!! The tungsten electrode should not come into contact with either the welding rod or the pieces. In case it happens, the welder must stop the process and grind the electrode again.</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8">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45721</wp:posOffset>
                  </wp:positionH>
                  <wp:positionV relativeFrom="paragraph">
                    <wp:posOffset>285750</wp:posOffset>
                  </wp:positionV>
                  <wp:extent cx="1748790" cy="1384935"/>
                  <wp:effectExtent b="0" l="0" r="0" t="0"/>
                  <wp:wrapSquare wrapText="bothSides" distB="0" distT="0" distL="114300" distR="114300"/>
                  <wp:docPr descr="C:\Users\Teacher\Documents\ScreenRecorder\Screenshots\2024-11\ScreenShot_9_11_2024_2_43_18_μμ.png" id="2113975515" name="image38.png"/>
                  <a:graphic>
                    <a:graphicData uri="http://schemas.openxmlformats.org/drawingml/2006/picture">
                      <pic:pic>
                        <pic:nvPicPr>
                          <pic:cNvPr descr="C:\Users\Teacher\Documents\ScreenRecorder\Screenshots\2024-11\ScreenShot_9_11_2024_2_43_18_μμ.png" id="0" name="image38.png"/>
                          <pic:cNvPicPr preferRelativeResize="0"/>
                        </pic:nvPicPr>
                        <pic:blipFill>
                          <a:blip r:embed="rId82"/>
                          <a:srcRect b="0" l="0" r="0" t="0"/>
                          <a:stretch>
                            <a:fillRect/>
                          </a:stretch>
                        </pic:blipFill>
                        <pic:spPr>
                          <a:xfrm>
                            <a:off x="0" y="0"/>
                            <a:ext cx="1748790" cy="138493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work we keep the distance to the laminate and the speed of movement constant. When we reach the edge of the lamella, we leave the switch to turn off the electric arc and keep the electrode at the point until it cools down.</w:t>
            </w:r>
            <w:r w:rsidDel="00000000" w:rsidR="00000000" w:rsidRPr="00000000">
              <w:drawing>
                <wp:anchor allowOverlap="1" behindDoc="0" distB="0" distT="0" distL="114300" distR="114300" hidden="0" layoutInCell="1" locked="0" relativeHeight="0" simplePos="0">
                  <wp:simplePos x="0" y="0"/>
                  <wp:positionH relativeFrom="column">
                    <wp:posOffset>3081020</wp:posOffset>
                  </wp:positionH>
                  <wp:positionV relativeFrom="paragraph">
                    <wp:posOffset>109855</wp:posOffset>
                  </wp:positionV>
                  <wp:extent cx="2848610" cy="850900"/>
                  <wp:effectExtent b="0" l="0" r="0" t="0"/>
                  <wp:wrapSquare wrapText="bothSides" distB="0" distT="0" distL="114300" distR="114300"/>
                  <wp:docPr descr="C:\Users\Teacher\Documents\ScreenRecorder\Screenshots\2024-11\ScreenShot_8_11_2024_5_26_54_μμ.png" id="2113975484" name="image88.png"/>
                  <a:graphic>
                    <a:graphicData uri="http://schemas.openxmlformats.org/drawingml/2006/picture">
                      <pic:pic>
                        <pic:nvPicPr>
                          <pic:cNvPr descr="C:\Users\Teacher\Documents\ScreenRecorder\Screenshots\2024-11\ScreenShot_8_11_2024_5_26_54_μμ.png" id="0" name="image88.png"/>
                          <pic:cNvPicPr preferRelativeResize="0"/>
                        </pic:nvPicPr>
                        <pic:blipFill>
                          <a:blip r:embed="rId83"/>
                          <a:srcRect b="0" l="0" r="0" t="0"/>
                          <a:stretch>
                            <a:fillRect/>
                          </a:stretch>
                        </pic:blipFill>
                        <pic:spPr>
                          <a:xfrm>
                            <a:off x="0" y="0"/>
                            <a:ext cx="2848610" cy="850900"/>
                          </a:xfrm>
                          <a:prstGeom prst="rect"/>
                          <a:ln/>
                        </pic:spPr>
                      </pic:pic>
                    </a:graphicData>
                  </a:graphic>
                </wp:anchor>
              </w:drawing>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Repeat the process on all the lines drawn.</w:t>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 careful not to remove the electrode from the site until it cools down, otherwise the tungsten electrode is contaminated by atmospheric air.</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time to time, we check the quality of the seam and make the necessary corrections.</w:t>
            </w:r>
          </w:p>
          <w:p w:rsidR="00000000" w:rsidDel="00000000" w:rsidP="00000000" w:rsidRDefault="00000000" w:rsidRPr="00000000" w14:paraId="000004A1">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4A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x7j8i8n7sfpq" w:id="40"/>
      <w:bookmarkEnd w:id="4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7</w:t>
      </w:r>
    </w:p>
    <w:p w:rsidR="00000000" w:rsidDel="00000000" w:rsidP="00000000" w:rsidRDefault="00000000" w:rsidRPr="00000000" w14:paraId="000004A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k6xda74k3m6g" w:id="41"/>
      <w:bookmarkEnd w:id="4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‘Welding TIG head-on, horizontally with the addition of adhesive material’</w:t>
      </w:r>
    </w:p>
    <w:p w:rsidR="00000000" w:rsidDel="00000000" w:rsidP="00000000" w:rsidRDefault="00000000" w:rsidRPr="00000000" w14:paraId="000004A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4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out frontal welding on flat metal sheets with the addition of a welding rod.</w:t>
      </w:r>
    </w:p>
    <w:p w:rsidR="00000000" w:rsidDel="00000000" w:rsidP="00000000" w:rsidRDefault="00000000" w:rsidRPr="00000000" w14:paraId="000004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at constant speed, the voltaic arc to the point of welding. </w:t>
      </w:r>
    </w:p>
    <w:p w:rsidR="00000000" w:rsidDel="00000000" w:rsidP="00000000" w:rsidRDefault="00000000" w:rsidRPr="00000000" w14:paraId="000004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Correctly direct the welding rod into the pond of molten metal.</w:t>
      </w:r>
    </w:p>
    <w:p w:rsidR="00000000" w:rsidDel="00000000" w:rsidP="00000000" w:rsidRDefault="00000000" w:rsidRPr="00000000" w14:paraId="000004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quality of welding.</w:t>
      </w:r>
    </w:p>
    <w:p w:rsidR="00000000" w:rsidDel="00000000" w:rsidP="00000000" w:rsidRDefault="00000000" w:rsidRPr="00000000" w14:paraId="000004A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4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4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4B2">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set the operating volume to 125A.</w:t>
      </w:r>
    </w:p>
    <w:p w:rsidR="00000000" w:rsidDel="00000000" w:rsidP="00000000" w:rsidRDefault="00000000" w:rsidRPr="00000000" w14:paraId="000004B3">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choose ceramic spout 7.</w:t>
      </w:r>
    </w:p>
    <w:p w:rsidR="00000000" w:rsidDel="00000000" w:rsidP="00000000" w:rsidRDefault="00000000" w:rsidRPr="00000000" w14:paraId="000004B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4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4B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Two steel plates measuring 100x 40x2mm.</w:t>
      </w:r>
    </w:p>
    <w:p w:rsidR="00000000" w:rsidDel="00000000" w:rsidP="00000000" w:rsidRDefault="00000000" w:rsidRPr="00000000" w14:paraId="000004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Welding rods TIG type ER70S-2 with a diameter of 2mm.</w:t>
      </w:r>
    </w:p>
    <w:p w:rsidR="00000000" w:rsidDel="00000000" w:rsidP="00000000" w:rsidRDefault="00000000" w:rsidRPr="00000000" w14:paraId="000004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4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2,4mm tungsten electrode.</w:t>
      </w:r>
    </w:p>
    <w:p w:rsidR="00000000" w:rsidDel="00000000" w:rsidP="00000000" w:rsidRDefault="00000000" w:rsidRPr="00000000" w14:paraId="000004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5"/>
        <w:tblW w:w="96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550"/>
        <w:tblGridChange w:id="0">
          <w:tblGrid>
            <w:gridCol w:w="7054"/>
            <w:gridCol w:w="2550"/>
          </w:tblGrid>
        </w:tblGridChange>
      </w:tblGrid>
      <w:tr>
        <w:trPr>
          <w:cantSplit w:val="0"/>
          <w:tblHeader w:val="0"/>
        </w:trPr>
        <w:tc>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lay the lamellae frontally on the welding table.</w:t>
            </w:r>
          </w:p>
          <w:p w:rsidR="00000000" w:rsidDel="00000000" w:rsidP="00000000" w:rsidRDefault="00000000" w:rsidRPr="00000000" w14:paraId="000004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ensure a comfortable and relaxing working position.</w:t>
            </w:r>
          </w:p>
          <w:p w:rsidR="00000000" w:rsidDel="00000000" w:rsidP="00000000" w:rsidRDefault="00000000" w:rsidRPr="00000000" w14:paraId="000004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the welding route without current and highlight the points that will make it difficult for us.</w:t>
            </w:r>
          </w:p>
          <w:p w:rsidR="00000000" w:rsidDel="00000000" w:rsidP="00000000" w:rsidRDefault="00000000" w:rsidRPr="00000000" w14:paraId="000004C2">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small welding points in order for the lamellae to remain stable.</w:t>
            </w:r>
            <w:r w:rsidDel="00000000" w:rsidR="00000000" w:rsidRPr="00000000">
              <w:rPr>
                <w:rtl w:val="0"/>
              </w:rPr>
            </w:r>
          </w:p>
        </w:tc>
        <w:tc>
          <w:tcPr/>
          <w:p w:rsidR="00000000" w:rsidDel="00000000" w:rsidP="00000000" w:rsidRDefault="00000000" w:rsidRPr="00000000" w14:paraId="000004C3">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116839</wp:posOffset>
                  </wp:positionV>
                  <wp:extent cx="1348105" cy="1095375"/>
                  <wp:effectExtent b="0" l="0" r="0" t="0"/>
                  <wp:wrapSquare wrapText="bothSides" distB="0" distT="0" distL="114300" distR="114300"/>
                  <wp:docPr descr="C:\Users\Teacher\Documents\ScreenRecorder\Screenshots\2024-11\ScreenShot_9_11_2024_4_01_17_μμ.png" id="2113975494" name="image102.png"/>
                  <a:graphic>
                    <a:graphicData uri="http://schemas.openxmlformats.org/drawingml/2006/picture">
                      <pic:pic>
                        <pic:nvPicPr>
                          <pic:cNvPr descr="C:\Users\Teacher\Documents\ScreenRecorder\Screenshots\2024-11\ScreenShot_9_11_2024_4_01_17_μμ.png" id="0" name="image102.png"/>
                          <pic:cNvPicPr preferRelativeResize="0"/>
                        </pic:nvPicPr>
                        <pic:blipFill>
                          <a:blip r:embed="rId84"/>
                          <a:srcRect b="0" l="0" r="0" t="0"/>
                          <a:stretch>
                            <a:fillRect/>
                          </a:stretch>
                        </pic:blipFill>
                        <pic:spPr>
                          <a:xfrm>
                            <a:off x="0" y="0"/>
                            <a:ext cx="1348105" cy="1095375"/>
                          </a:xfrm>
                          <a:prstGeom prst="rect"/>
                          <a:ln/>
                        </pic:spPr>
                      </pic:pic>
                    </a:graphicData>
                  </a:graphic>
                </wp:anchor>
              </w:drawing>
            </w:r>
          </w:p>
        </w:tc>
      </w:tr>
      <w:tr>
        <w:trPr>
          <w:cantSplit w:val="0"/>
          <w:tblHeader w:val="0"/>
        </w:trPr>
        <w:tc>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this is done, we continue in the welding direction while periodically immersing the TIG welding rod into the lake of molten metal. </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Attention!!! The tungsten electrode should not come into contact with either the welding rod or the pieces. In case it happens, the welder must stop the process and grind the electrode again.</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8">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443230</wp:posOffset>
                  </wp:positionV>
                  <wp:extent cx="1350645" cy="1072515"/>
                  <wp:effectExtent b="0" l="0" r="0" t="0"/>
                  <wp:wrapSquare wrapText="bothSides" distB="0" distT="0" distL="114300" distR="114300"/>
                  <wp:docPr descr="C:\Users\Teacher\Documents\ScreenRecorder\Screenshots\2024-11\ScreenShot_9_11_2024_2_43_18_μμ.png" id="2113975481" name="image38.png"/>
                  <a:graphic>
                    <a:graphicData uri="http://schemas.openxmlformats.org/drawingml/2006/picture">
                      <pic:pic>
                        <pic:nvPicPr>
                          <pic:cNvPr descr="C:\Users\Teacher\Documents\ScreenRecorder\Screenshots\2024-11\ScreenShot_9_11_2024_2_43_18_μμ.png" id="0" name="image38.png"/>
                          <pic:cNvPicPr preferRelativeResize="0"/>
                        </pic:nvPicPr>
                        <pic:blipFill>
                          <a:blip r:embed="rId82"/>
                          <a:srcRect b="0" l="0" r="0" t="0"/>
                          <a:stretch>
                            <a:fillRect/>
                          </a:stretch>
                        </pic:blipFill>
                        <pic:spPr>
                          <a:xfrm>
                            <a:off x="0" y="0"/>
                            <a:ext cx="1350645" cy="1072515"/>
                          </a:xfrm>
                          <a:prstGeom prst="rect"/>
                          <a:ln/>
                        </pic:spPr>
                      </pic:pic>
                    </a:graphicData>
                  </a:graphic>
                </wp:anchor>
              </w:drawing>
            </w:r>
          </w:p>
        </w:tc>
      </w:tr>
      <w:tr>
        <w:trPr>
          <w:cantSplit w:val="0"/>
          <w:tblHeader w:val="0"/>
        </w:trPr>
        <w:tc>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work we keep the distance to the laminate and the speed of movement constant. When we reach the edge of the lamella, we release the switch to turn off the electric arc and keep the electrode on the spot until it cools down.</w:t>
            </w:r>
          </w:p>
          <w:p w:rsidR="00000000" w:rsidDel="00000000" w:rsidP="00000000" w:rsidRDefault="00000000" w:rsidRPr="00000000" w14:paraId="000004CB">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CC">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154939</wp:posOffset>
                  </wp:positionH>
                  <wp:positionV relativeFrom="paragraph">
                    <wp:posOffset>149225</wp:posOffset>
                  </wp:positionV>
                  <wp:extent cx="1144270" cy="841375"/>
                  <wp:effectExtent b="0" l="0" r="0" t="0"/>
                  <wp:wrapSquare wrapText="bothSides" distB="0" distT="0" distL="114300" distR="114300"/>
                  <wp:docPr descr="C:\Users\Teacher\Documents\ScreenRecorder\Screenshots\2024-11\ScreenShot_9_11_2024_3_14_32_μμ.png" id="2113975524" name="image157.png"/>
                  <a:graphic>
                    <a:graphicData uri="http://schemas.openxmlformats.org/drawingml/2006/picture">
                      <pic:pic>
                        <pic:nvPicPr>
                          <pic:cNvPr descr="C:\Users\Teacher\Documents\ScreenRecorder\Screenshots\2024-11\ScreenShot_9_11_2024_3_14_32_μμ.png" id="0" name="image157.png"/>
                          <pic:cNvPicPr preferRelativeResize="0"/>
                        </pic:nvPicPr>
                        <pic:blipFill>
                          <a:blip r:embed="rId85"/>
                          <a:srcRect b="0" l="0" r="0" t="0"/>
                          <a:stretch>
                            <a:fillRect/>
                          </a:stretch>
                        </pic:blipFill>
                        <pic:spPr>
                          <a:xfrm>
                            <a:off x="0" y="0"/>
                            <a:ext cx="1144270" cy="84137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we check the quality of the seam and observe the surface affected by heat. We are making the necessary corrections.</w:t>
            </w:r>
          </w:p>
          <w:p w:rsidR="00000000" w:rsidDel="00000000" w:rsidP="00000000" w:rsidRDefault="00000000" w:rsidRPr="00000000" w14:paraId="000004CF">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4D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2">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D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e48j6epg5zv" w:id="42"/>
      <w:bookmarkEnd w:id="4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8</w:t>
      </w:r>
    </w:p>
    <w:p w:rsidR="00000000" w:rsidDel="00000000" w:rsidP="00000000" w:rsidRDefault="00000000" w:rsidRPr="00000000" w14:paraId="000004D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qqz41dndpole" w:id="43"/>
      <w:bookmarkEnd w:id="4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‘External angle TIG welding without the addition of adhesive’</w:t>
      </w:r>
    </w:p>
    <w:p w:rsidR="00000000" w:rsidDel="00000000" w:rsidP="00000000" w:rsidRDefault="00000000" w:rsidRPr="00000000" w14:paraId="000004D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4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4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Weld metal sheets at an external angle 450</w:t>
      </w:r>
    </w:p>
    <w:p w:rsidR="00000000" w:rsidDel="00000000" w:rsidP="00000000" w:rsidRDefault="00000000" w:rsidRPr="00000000" w14:paraId="000004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and maintain during operation the correct geometry (angles) of the electrode torch.</w:t>
      </w:r>
    </w:p>
    <w:p w:rsidR="00000000" w:rsidDel="00000000" w:rsidP="00000000" w:rsidRDefault="00000000" w:rsidRPr="00000000" w14:paraId="000004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at constant speed, the voltaic arc to the point of welding. </w:t>
      </w:r>
    </w:p>
    <w:p w:rsidR="00000000" w:rsidDel="00000000" w:rsidP="00000000" w:rsidRDefault="00000000" w:rsidRPr="00000000" w14:paraId="000004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quality of welding.</w:t>
      </w:r>
    </w:p>
    <w:p w:rsidR="00000000" w:rsidDel="00000000" w:rsidP="00000000" w:rsidRDefault="00000000" w:rsidRPr="00000000" w14:paraId="000004D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4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4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4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4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4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Two steel plates measuring 100x 40x2mm.</w:t>
      </w:r>
    </w:p>
    <w:p w:rsidR="00000000" w:rsidDel="00000000" w:rsidP="00000000" w:rsidRDefault="00000000" w:rsidRPr="00000000" w14:paraId="000004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Flat and clean workbench. The welding table can be used. </w:t>
      </w:r>
    </w:p>
    <w:p w:rsidR="00000000" w:rsidDel="00000000" w:rsidP="00000000" w:rsidRDefault="00000000" w:rsidRPr="00000000" w14:paraId="000004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Tungsten electrode 2,4mm.</w:t>
      </w:r>
    </w:p>
    <w:p w:rsidR="00000000" w:rsidDel="00000000" w:rsidP="00000000" w:rsidRDefault="00000000" w:rsidRPr="00000000" w14:paraId="000004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6"/>
        <w:tblW w:w="96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550"/>
        <w:tblGridChange w:id="0">
          <w:tblGrid>
            <w:gridCol w:w="7054"/>
            <w:gridCol w:w="2550"/>
          </w:tblGrid>
        </w:tblGridChange>
      </w:tblGrid>
      <w:tr>
        <w:trPr>
          <w:cantSplit w:val="0"/>
          <w:tblHeader w:val="0"/>
        </w:trPr>
        <w:tc>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lay the lamellae frontally on the welding table.</w:t>
            </w:r>
          </w:p>
          <w:p w:rsidR="00000000" w:rsidDel="00000000" w:rsidP="00000000" w:rsidRDefault="00000000" w:rsidRPr="00000000" w14:paraId="000004E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ensure a comfortable and relaxing working position.</w:t>
            </w:r>
          </w:p>
          <w:p w:rsidR="00000000" w:rsidDel="00000000" w:rsidP="00000000" w:rsidRDefault="00000000" w:rsidRPr="00000000" w14:paraId="000004E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the welding route without current and highlight the points that will make it difficult for us.</w:t>
            </w:r>
          </w:p>
          <w:p w:rsidR="00000000" w:rsidDel="00000000" w:rsidP="00000000" w:rsidRDefault="00000000" w:rsidRPr="00000000" w14:paraId="000004E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E">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EF">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161925</wp:posOffset>
                  </wp:positionV>
                  <wp:extent cx="1382395" cy="1068070"/>
                  <wp:effectExtent b="0" l="0" r="0" t="0"/>
                  <wp:wrapSquare wrapText="bothSides" distB="0" distT="0" distL="114300" distR="114300"/>
                  <wp:docPr id="2113975486" name="image94.jpg"/>
                  <a:graphic>
                    <a:graphicData uri="http://schemas.openxmlformats.org/drawingml/2006/picture">
                      <pic:pic>
                        <pic:nvPicPr>
                          <pic:cNvPr id="0" name="image94.jpg"/>
                          <pic:cNvPicPr preferRelativeResize="0"/>
                        </pic:nvPicPr>
                        <pic:blipFill>
                          <a:blip r:embed="rId86"/>
                          <a:srcRect b="0" l="0" r="0" t="0"/>
                          <a:stretch>
                            <a:fillRect/>
                          </a:stretch>
                        </pic:blipFill>
                        <pic:spPr>
                          <a:xfrm>
                            <a:off x="0" y="0"/>
                            <a:ext cx="1382395" cy="1068070"/>
                          </a:xfrm>
                          <a:prstGeom prst="rect"/>
                          <a:ln/>
                        </pic:spPr>
                      </pic:pic>
                    </a:graphicData>
                  </a:graphic>
                </wp:anchor>
              </w:drawing>
            </w:r>
          </w:p>
        </w:tc>
      </w:tr>
      <w:tr>
        <w:trPr>
          <w:cantSplit w:val="0"/>
          <w:tblHeader w:val="0"/>
        </w:trPr>
        <w:tc>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small welding points in order for the lamellae to remain stable during the process of normal welding.</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4">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116839</wp:posOffset>
                  </wp:positionV>
                  <wp:extent cx="873125" cy="751205"/>
                  <wp:effectExtent b="0" l="0" r="0" t="0"/>
                  <wp:wrapSquare wrapText="bothSides" distB="0" distT="0" distL="114300" distR="114300"/>
                  <wp:docPr descr="C:\Users\Teacher\Documents\ScreenRecorder\Screenshots\2024-11\ScreenShot_9_11_2024_2_51_36_μμ.png" id="2113975458" name="image36.png"/>
                  <a:graphic>
                    <a:graphicData uri="http://schemas.openxmlformats.org/drawingml/2006/picture">
                      <pic:pic>
                        <pic:nvPicPr>
                          <pic:cNvPr descr="C:\Users\Teacher\Documents\ScreenRecorder\Screenshots\2024-11\ScreenShot_9_11_2024_2_51_36_μμ.png" id="0" name="image36.png"/>
                          <pic:cNvPicPr preferRelativeResize="0"/>
                        </pic:nvPicPr>
                        <pic:blipFill>
                          <a:blip r:embed="rId87"/>
                          <a:srcRect b="0" l="0" r="0" t="0"/>
                          <a:stretch>
                            <a:fillRect/>
                          </a:stretch>
                        </pic:blipFill>
                        <pic:spPr>
                          <a:xfrm>
                            <a:off x="0" y="0"/>
                            <a:ext cx="873125" cy="751205"/>
                          </a:xfrm>
                          <a:prstGeom prst="rect"/>
                          <a:ln/>
                        </pic:spPr>
                      </pic:pic>
                    </a:graphicData>
                  </a:graphic>
                </wp:anchor>
              </w:drawing>
            </w:r>
          </w:p>
        </w:tc>
      </w:tr>
      <w:tr>
        <w:trPr>
          <w:cantSplit w:val="0"/>
          <w:tblHeader w:val="0"/>
        </w:trPr>
        <w:tc>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this is done, we continue in the welding direction, keeping the speed of movement constant.</w:t>
            </w:r>
          </w:p>
          <w:p w:rsidR="00000000" w:rsidDel="00000000" w:rsidP="00000000" w:rsidRDefault="00000000" w:rsidRPr="00000000" w14:paraId="000004F7">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F8">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100967</wp:posOffset>
                  </wp:positionH>
                  <wp:positionV relativeFrom="paragraph">
                    <wp:posOffset>93980</wp:posOffset>
                  </wp:positionV>
                  <wp:extent cx="1315720" cy="1253490"/>
                  <wp:effectExtent b="0" l="0" r="0" t="0"/>
                  <wp:wrapSquare wrapText="bothSides" distB="0" distT="0" distL="114300" distR="114300"/>
                  <wp:docPr descr="C:\Users\Teacher\Documents\ScreenRecorder\Screenshots\2024-11\ScreenShot_9_11_2024_1_35_01_μμ.png" id="2113975488" name="image14.png"/>
                  <a:graphic>
                    <a:graphicData uri="http://schemas.openxmlformats.org/drawingml/2006/picture">
                      <pic:pic>
                        <pic:nvPicPr>
                          <pic:cNvPr descr="C:\Users\Teacher\Documents\ScreenRecorder\Screenshots\2024-11\ScreenShot_9_11_2024_1_35_01_μμ.png" id="0" name="image14.png"/>
                          <pic:cNvPicPr preferRelativeResize="0"/>
                        </pic:nvPicPr>
                        <pic:blipFill>
                          <a:blip r:embed="rId77"/>
                          <a:srcRect b="0" l="0" r="0" t="0"/>
                          <a:stretch>
                            <a:fillRect/>
                          </a:stretch>
                        </pic:blipFill>
                        <pic:spPr>
                          <a:xfrm>
                            <a:off x="0" y="0"/>
                            <a:ext cx="1315720" cy="125349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work we keep the distance to the laminate and the speed of movement constant. When we reach the edge of the lamella, we release the switch to turn off the electric arc and keep the electrode on the spot until it cools down.</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 careful not to remove the electrode from the site until it cools down, otherwise the tungsten electrode is contaminated by atmospheric air.</w:t>
            </w:r>
          </w:p>
          <w:p w:rsidR="00000000" w:rsidDel="00000000" w:rsidP="00000000" w:rsidRDefault="00000000" w:rsidRPr="00000000" w14:paraId="000004FD">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4580255</wp:posOffset>
                  </wp:positionH>
                  <wp:positionV relativeFrom="paragraph">
                    <wp:posOffset>-1334769</wp:posOffset>
                  </wp:positionV>
                  <wp:extent cx="1221105" cy="1407795"/>
                  <wp:effectExtent b="0" l="0" r="0" t="0"/>
                  <wp:wrapSquare wrapText="bothSides" distB="0" distT="0" distL="114300" distR="114300"/>
                  <wp:docPr descr="C:\Users\Teacher\Documents\ScreenRecorder\Screenshots\2024-11\ScreenShot_9_11_2024_2_52_43_μμ.png" id="2113975514" name="image139.png"/>
                  <a:graphic>
                    <a:graphicData uri="http://schemas.openxmlformats.org/drawingml/2006/picture">
                      <pic:pic>
                        <pic:nvPicPr>
                          <pic:cNvPr descr="C:\Users\Teacher\Documents\ScreenRecorder\Screenshots\2024-11\ScreenShot_9_11_2024_2_52_43_μμ.png" id="0" name="image139.png"/>
                          <pic:cNvPicPr preferRelativeResize="0"/>
                        </pic:nvPicPr>
                        <pic:blipFill>
                          <a:blip r:embed="rId88"/>
                          <a:srcRect b="0" l="0" r="0" t="0"/>
                          <a:stretch>
                            <a:fillRect/>
                          </a:stretch>
                        </pic:blipFill>
                        <pic:spPr>
                          <a:xfrm>
                            <a:off x="0" y="0"/>
                            <a:ext cx="1221105" cy="140779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we check the quality of the seam and observe the surface affected by heat. We are making the necessary corrections.</w:t>
            </w:r>
          </w:p>
          <w:p w:rsidR="00000000" w:rsidDel="00000000" w:rsidP="00000000" w:rsidRDefault="00000000" w:rsidRPr="00000000" w14:paraId="00000501">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0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4">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keptu9i34b9x" w:id="44"/>
      <w:bookmarkEnd w:id="4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9</w:t>
      </w:r>
    </w:p>
    <w:p w:rsidR="00000000" w:rsidDel="00000000" w:rsidP="00000000" w:rsidRDefault="00000000" w:rsidRPr="00000000" w14:paraId="000005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mxgq7icmd33" w:id="45"/>
      <w:bookmarkEnd w:id="4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‘External angle TIG welding with the addition of adhesive’</w:t>
      </w:r>
    </w:p>
    <w:p w:rsidR="00000000" w:rsidDel="00000000" w:rsidP="00000000" w:rsidRDefault="00000000" w:rsidRPr="00000000" w14:paraId="000005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5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5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Weld metal sheets at an external angle of 450 with the addition of a welding rod. </w:t>
      </w:r>
    </w:p>
    <w:p w:rsidR="00000000" w:rsidDel="00000000" w:rsidP="00000000" w:rsidRDefault="00000000" w:rsidRPr="00000000" w14:paraId="000005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at constant speed, the voltaic arc to the point of welding. </w:t>
      </w:r>
    </w:p>
    <w:p w:rsidR="00000000" w:rsidDel="00000000" w:rsidP="00000000" w:rsidRDefault="00000000" w:rsidRPr="00000000" w14:paraId="000005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Correctly direct the welding rod into the pond of molten metal.</w:t>
      </w:r>
    </w:p>
    <w:p w:rsidR="00000000" w:rsidDel="00000000" w:rsidP="00000000" w:rsidRDefault="00000000" w:rsidRPr="00000000" w14:paraId="000005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quality of welding.</w:t>
      </w:r>
    </w:p>
    <w:p w:rsidR="00000000" w:rsidDel="00000000" w:rsidP="00000000" w:rsidRDefault="00000000" w:rsidRPr="00000000" w14:paraId="000005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5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5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5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51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51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Two steel plates measuring 100x 40x2mm.</w:t>
      </w:r>
    </w:p>
    <w:p w:rsidR="00000000" w:rsidDel="00000000" w:rsidP="00000000" w:rsidRDefault="00000000" w:rsidRPr="00000000" w14:paraId="0000051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Welding rods TIG type ER70S-2 with a diameter of 2mm.</w:t>
      </w:r>
    </w:p>
    <w:p w:rsidR="00000000" w:rsidDel="00000000" w:rsidP="00000000" w:rsidRDefault="00000000" w:rsidRPr="00000000" w14:paraId="000005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51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2,4mm tungsten electrode.</w:t>
      </w:r>
    </w:p>
    <w:p w:rsidR="00000000" w:rsidDel="00000000" w:rsidP="00000000" w:rsidRDefault="00000000" w:rsidRPr="00000000" w14:paraId="000005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p w:rsidR="00000000" w:rsidDel="00000000" w:rsidP="00000000" w:rsidRDefault="00000000" w:rsidRPr="00000000" w14:paraId="0000051C">
      <w:pPr>
        <w:jc w:val="both"/>
        <w:rPr>
          <w:rFonts w:ascii="Times New Roman" w:cs="Times New Roman" w:eastAsia="Times New Roman" w:hAnsi="Times New Roman"/>
          <w:b w:val="1"/>
          <w:sz w:val="24"/>
          <w:szCs w:val="24"/>
        </w:rPr>
      </w:pPr>
      <w:r w:rsidDel="00000000" w:rsidR="00000000" w:rsidRPr="00000000">
        <w:rPr>
          <w:rtl w:val="0"/>
        </w:rPr>
      </w:r>
    </w:p>
    <w:tbl>
      <w:tblPr>
        <w:tblStyle w:val="Table17"/>
        <w:tblW w:w="96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550"/>
        <w:tblGridChange w:id="0">
          <w:tblGrid>
            <w:gridCol w:w="7054"/>
            <w:gridCol w:w="2550"/>
          </w:tblGrid>
        </w:tblGridChange>
      </w:tblGrid>
      <w:tr>
        <w:trPr>
          <w:cantSplit w:val="0"/>
          <w:tblHeader w:val="0"/>
        </w:trPr>
        <w:tc>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numPr>
                <w:ilvl w:val="6"/>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mount the lamellae at an angle of 450 on the welding table.</w:t>
            </w:r>
          </w:p>
          <w:p w:rsidR="00000000" w:rsidDel="00000000" w:rsidP="00000000" w:rsidRDefault="00000000" w:rsidRPr="00000000" w14:paraId="000005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ensure a comfortable and relaxing working position.</w:t>
            </w:r>
          </w:p>
          <w:p w:rsidR="00000000" w:rsidDel="00000000" w:rsidP="00000000" w:rsidRDefault="00000000" w:rsidRPr="00000000" w14:paraId="000005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the welding route without current and highlight the points that will make it difficult for us.</w:t>
            </w:r>
          </w:p>
          <w:p w:rsidR="00000000" w:rsidDel="00000000" w:rsidP="00000000" w:rsidRDefault="00000000" w:rsidRPr="00000000" w14:paraId="00000521">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22">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161925</wp:posOffset>
                  </wp:positionV>
                  <wp:extent cx="1382395" cy="1068070"/>
                  <wp:effectExtent b="0" l="0" r="0" t="0"/>
                  <wp:wrapSquare wrapText="bothSides" distB="0" distT="0" distL="114300" distR="114300"/>
                  <wp:docPr descr="Εικόνα που περιέχει κουτί, κηδεία, έδαφος, δοχείο&#10;&#10;Περιγραφή που δημιουργήθηκε αυτόματα" id="2113975487" name="image94.jpg"/>
                  <a:graphic>
                    <a:graphicData uri="http://schemas.openxmlformats.org/drawingml/2006/picture">
                      <pic:pic>
                        <pic:nvPicPr>
                          <pic:cNvPr descr="Εικόνα που περιέχει κουτί, κηδεία, έδαφος, δοχείο&#10;&#10;Περιγραφή που δημιουργήθηκε αυτόματα" id="0" name="image94.jpg"/>
                          <pic:cNvPicPr preferRelativeResize="0"/>
                        </pic:nvPicPr>
                        <pic:blipFill>
                          <a:blip r:embed="rId86"/>
                          <a:srcRect b="0" l="0" r="0" t="0"/>
                          <a:stretch>
                            <a:fillRect/>
                          </a:stretch>
                        </pic:blipFill>
                        <pic:spPr>
                          <a:xfrm>
                            <a:off x="0" y="0"/>
                            <a:ext cx="1382395" cy="1068070"/>
                          </a:xfrm>
                          <a:prstGeom prst="rect"/>
                          <a:ln/>
                        </pic:spPr>
                      </pic:pic>
                    </a:graphicData>
                  </a:graphic>
                </wp:anchor>
              </w:drawing>
            </w:r>
          </w:p>
        </w:tc>
      </w:tr>
      <w:tr>
        <w:trPr>
          <w:cantSplit w:val="0"/>
          <w:tblHeader w:val="0"/>
        </w:trPr>
        <w:tc>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numPr>
                <w:ilvl w:val="6"/>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small welding points in order for the lamellae to remain stable during the process of normal welding.</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26">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116839</wp:posOffset>
                  </wp:positionV>
                  <wp:extent cx="873125" cy="751205"/>
                  <wp:effectExtent b="0" l="0" r="0" t="0"/>
                  <wp:wrapSquare wrapText="bothSides" distB="0" distT="0" distL="114300" distR="114300"/>
                  <wp:docPr descr="C:\Users\Teacher\Documents\ScreenRecorder\Screenshots\2024-11\ScreenShot_9_11_2024_2_51_36_μμ.png" id="2113975525" name="image36.png"/>
                  <a:graphic>
                    <a:graphicData uri="http://schemas.openxmlformats.org/drawingml/2006/picture">
                      <pic:pic>
                        <pic:nvPicPr>
                          <pic:cNvPr descr="C:\Users\Teacher\Documents\ScreenRecorder\Screenshots\2024-11\ScreenShot_9_11_2024_2_51_36_μμ.png" id="0" name="image36.png"/>
                          <pic:cNvPicPr preferRelativeResize="0"/>
                        </pic:nvPicPr>
                        <pic:blipFill>
                          <a:blip r:embed="rId87"/>
                          <a:srcRect b="0" l="0" r="0" t="0"/>
                          <a:stretch>
                            <a:fillRect/>
                          </a:stretch>
                        </pic:blipFill>
                        <pic:spPr>
                          <a:xfrm>
                            <a:off x="0" y="0"/>
                            <a:ext cx="873125" cy="751205"/>
                          </a:xfrm>
                          <a:prstGeom prst="rect"/>
                          <a:ln/>
                        </pic:spPr>
                      </pic:pic>
                    </a:graphicData>
                  </a:graphic>
                </wp:anchor>
              </w:drawing>
            </w:r>
          </w:p>
        </w:tc>
      </w:tr>
      <w:tr>
        <w:trPr>
          <w:cantSplit w:val="0"/>
          <w:tblHeader w:val="0"/>
        </w:trPr>
        <w:tc>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numPr>
                <w:ilvl w:val="6"/>
                <w:numId w:val="14"/>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ignition switch and wait to see a lake of molten metal formed at the point. Once this is done, we continue in the welding direction while periodically immersing the TIG welding rod into the lake of molten metal. </w:t>
            </w:r>
          </w:p>
          <w:p w:rsidR="00000000" w:rsidDel="00000000" w:rsidP="00000000" w:rsidRDefault="00000000" w:rsidRPr="00000000" w14:paraId="0000052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rtl w:val="0"/>
              </w:rPr>
              <w:t xml:space="preserve">Attention!!! The tungsten electrode should not come into contact with either the welding rod or the pieces. In case it happens, the welder must stop the process and grind the electrode again.</w:t>
            </w:r>
            <w:r w:rsidDel="00000000" w:rsidR="00000000" w:rsidRPr="00000000">
              <w:rPr>
                <w:rtl w:val="0"/>
              </w:rPr>
            </w:r>
          </w:p>
        </w:tc>
        <w:tc>
          <w:tcPr/>
          <w:p w:rsidR="00000000" w:rsidDel="00000000" w:rsidP="00000000" w:rsidRDefault="00000000" w:rsidRPr="00000000" w14:paraId="0000052A">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37466</wp:posOffset>
                  </wp:positionH>
                  <wp:positionV relativeFrom="paragraph">
                    <wp:posOffset>211454</wp:posOffset>
                  </wp:positionV>
                  <wp:extent cx="1350645" cy="1072515"/>
                  <wp:effectExtent b="0" l="0" r="0" t="0"/>
                  <wp:wrapSquare wrapText="bothSides" distB="0" distT="0" distL="114300" distR="114300"/>
                  <wp:docPr descr="C:\Users\Teacher\Documents\ScreenRecorder\Screenshots\2024-11\ScreenShot_9_11_2024_2_43_18_μμ.png" id="2113975456" name="image38.png"/>
                  <a:graphic>
                    <a:graphicData uri="http://schemas.openxmlformats.org/drawingml/2006/picture">
                      <pic:pic>
                        <pic:nvPicPr>
                          <pic:cNvPr descr="C:\Users\Teacher\Documents\ScreenRecorder\Screenshots\2024-11\ScreenShot_9_11_2024_2_43_18_μμ.png" id="0" name="image38.png"/>
                          <pic:cNvPicPr preferRelativeResize="0"/>
                        </pic:nvPicPr>
                        <pic:blipFill>
                          <a:blip r:embed="rId82"/>
                          <a:srcRect b="0" l="0" r="0" t="0"/>
                          <a:stretch>
                            <a:fillRect/>
                          </a:stretch>
                        </pic:blipFill>
                        <pic:spPr>
                          <a:xfrm>
                            <a:off x="0" y="0"/>
                            <a:ext cx="1350645" cy="1072515"/>
                          </a:xfrm>
                          <a:prstGeom prst="rect"/>
                          <a:ln/>
                        </pic:spPr>
                      </pic:pic>
                    </a:graphicData>
                  </a:graphic>
                </wp:anchor>
              </w:drawing>
            </w:r>
          </w:p>
        </w:tc>
      </w:tr>
      <w:tr>
        <w:trPr>
          <w:cantSplit w:val="0"/>
          <w:tblHeader w:val="0"/>
        </w:trPr>
        <w:tc>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numPr>
                <w:ilvl w:val="6"/>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work we keep the distance to the laminate and the speed of movement constant. When we reach the edge of the lamella, we leave the switch to turn off the electric arc and keep the electrode at the point until it cools down.</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 careful not to remove the electrode from the site until it cools down, otherwise the tungsten electrode is contaminated by atmospheric air.</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0">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6351</wp:posOffset>
                  </wp:positionH>
                  <wp:positionV relativeFrom="paragraph">
                    <wp:posOffset>112395</wp:posOffset>
                  </wp:positionV>
                  <wp:extent cx="1410970" cy="1624965"/>
                  <wp:effectExtent b="0" l="0" r="0" t="0"/>
                  <wp:wrapSquare wrapText="bothSides" distB="0" distT="0" distL="114300" distR="114300"/>
                  <wp:docPr descr="C:\Users\Teacher\Documents\ScreenRecorder\Screenshots\2024-11\ScreenShot_9_11_2024_2_52_43_μμ.png" id="2113975465" name="image52.png"/>
                  <a:graphic>
                    <a:graphicData uri="http://schemas.openxmlformats.org/drawingml/2006/picture">
                      <pic:pic>
                        <pic:nvPicPr>
                          <pic:cNvPr descr="C:\Users\Teacher\Documents\ScreenRecorder\Screenshots\2024-11\ScreenShot_9_11_2024_2_52_43_μμ.png" id="0" name="image52.png"/>
                          <pic:cNvPicPr preferRelativeResize="0"/>
                        </pic:nvPicPr>
                        <pic:blipFill>
                          <a:blip r:embed="rId89"/>
                          <a:srcRect b="0" l="0" r="0" t="0"/>
                          <a:stretch>
                            <a:fillRect/>
                          </a:stretch>
                        </pic:blipFill>
                        <pic:spPr>
                          <a:xfrm>
                            <a:off x="0" y="0"/>
                            <a:ext cx="1410970" cy="162496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numPr>
                <w:ilvl w:val="6"/>
                <w:numId w:val="14"/>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we check the quality of the seam and observe the surface affected by heat. We are making the necessary corrections.</w:t>
            </w:r>
          </w:p>
          <w:p w:rsidR="00000000" w:rsidDel="00000000" w:rsidP="00000000" w:rsidRDefault="00000000" w:rsidRPr="00000000" w14:paraId="00000533">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3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6">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3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gp0cagzwrbp" w:id="46"/>
      <w:bookmarkEnd w:id="4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EXERCISE NO. 10</w:t>
      </w:r>
    </w:p>
    <w:p w:rsidR="00000000" w:rsidDel="00000000" w:rsidP="00000000" w:rsidRDefault="00000000" w:rsidRPr="00000000" w14:paraId="000005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eihdehdt4bd6" w:id="47"/>
      <w:bookmarkEnd w:id="4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‘Inner corner TIG welding with the addition of adhesive material’</w:t>
      </w:r>
    </w:p>
    <w:p w:rsidR="00000000" w:rsidDel="00000000" w:rsidP="00000000" w:rsidRDefault="00000000" w:rsidRPr="00000000" w14:paraId="0000053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pursued</w:t>
      </w:r>
    </w:p>
    <w:p w:rsidR="00000000" w:rsidDel="00000000" w:rsidP="00000000" w:rsidRDefault="00000000" w:rsidRPr="00000000" w14:paraId="000005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the exercise, students should be able to:</w:t>
      </w:r>
    </w:p>
    <w:p w:rsidR="00000000" w:rsidDel="00000000" w:rsidP="00000000" w:rsidRDefault="00000000" w:rsidRPr="00000000" w14:paraId="000005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Weld at an internal angle of 450.</w:t>
      </w:r>
    </w:p>
    <w:p w:rsidR="00000000" w:rsidDel="00000000" w:rsidP="00000000" w:rsidRDefault="00000000" w:rsidRPr="00000000" w14:paraId="000005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control and direct at constant speed, the voltaic arc to the point of welding. </w:t>
      </w:r>
    </w:p>
    <w:p w:rsidR="00000000" w:rsidDel="00000000" w:rsidP="00000000" w:rsidRDefault="00000000" w:rsidRPr="00000000" w14:paraId="000005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Correctly direct the welding rod into the pond of molten metal.</w:t>
      </w:r>
    </w:p>
    <w:p w:rsidR="00000000" w:rsidDel="00000000" w:rsidP="00000000" w:rsidRDefault="00000000" w:rsidRPr="00000000" w14:paraId="000005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quality of welding.</w:t>
      </w:r>
    </w:p>
    <w:p w:rsidR="00000000" w:rsidDel="00000000" w:rsidP="00000000" w:rsidRDefault="00000000" w:rsidRPr="00000000" w14:paraId="0000054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information</w:t>
      </w:r>
    </w:p>
    <w:p w:rsidR="00000000" w:rsidDel="00000000" w:rsidP="00000000" w:rsidRDefault="00000000" w:rsidRPr="00000000" w14:paraId="000005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thickness of the metal plate, the diameter of the electrode and the ceramic spout we will make the adjustments of the volume of normal operation and the supply of the protective gas. </w:t>
      </w:r>
    </w:p>
    <w:p w:rsidR="00000000" w:rsidDel="00000000" w:rsidP="00000000" w:rsidRDefault="00000000" w:rsidRPr="00000000" w14:paraId="000005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welding, the sheet must be cleaned very well so that it is free from rust, oils or other fatty substances that will contaminate the electrode and reduce the welding performance and the quality of the result. </w:t>
      </w:r>
    </w:p>
    <w:p w:rsidR="00000000" w:rsidDel="00000000" w:rsidP="00000000" w:rsidRDefault="00000000" w:rsidRPr="00000000" w14:paraId="0000054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Means, materials and equipment required. </w:t>
      </w:r>
      <w:r w:rsidDel="00000000" w:rsidR="00000000" w:rsidRPr="00000000">
        <w:rPr>
          <w:rFonts w:ascii="Times New Roman" w:cs="Times New Roman" w:eastAsia="Times New Roman" w:hAnsi="Times New Roman"/>
          <w:sz w:val="24"/>
          <w:szCs w:val="24"/>
          <w:rtl w:val="0"/>
        </w:rPr>
        <w:t xml:space="preserve">In order to perform the exercise, the following are required: </w:t>
      </w:r>
    </w:p>
    <w:p w:rsidR="00000000" w:rsidDel="00000000" w:rsidP="00000000" w:rsidRDefault="00000000" w:rsidRPr="00000000" w14:paraId="0000054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TIG PC device</w:t>
      </w:r>
    </w:p>
    <w:p w:rsidR="00000000" w:rsidDel="00000000" w:rsidP="00000000" w:rsidRDefault="00000000" w:rsidRPr="00000000" w14:paraId="0000054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Two steel plates measuring 100x 40x2mm.</w:t>
      </w:r>
    </w:p>
    <w:p w:rsidR="00000000" w:rsidDel="00000000" w:rsidP="00000000" w:rsidRDefault="00000000" w:rsidRPr="00000000" w14:paraId="0000054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Welding rods TIG type ER70S-2 with a diameter of 2mm.</w:t>
      </w:r>
    </w:p>
    <w:p w:rsidR="00000000" w:rsidDel="00000000" w:rsidP="00000000" w:rsidRDefault="00000000" w:rsidRPr="00000000" w14:paraId="000005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Flat and clean workbench. The welding table can be used. </w:t>
      </w:r>
    </w:p>
    <w:p w:rsidR="00000000" w:rsidDel="00000000" w:rsidP="00000000" w:rsidRDefault="00000000" w:rsidRPr="00000000" w14:paraId="0000054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2,4mm tungsten electrode.</w:t>
      </w:r>
    </w:p>
    <w:p w:rsidR="00000000" w:rsidDel="00000000" w:rsidP="00000000" w:rsidRDefault="00000000" w:rsidRPr="00000000" w14:paraId="0000054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of work</w:t>
      </w:r>
    </w:p>
    <w:tbl>
      <w:tblPr>
        <w:tblStyle w:val="Table18"/>
        <w:tblW w:w="96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8"/>
        <w:gridCol w:w="3067"/>
        <w:tblGridChange w:id="0">
          <w:tblGrid>
            <w:gridCol w:w="6588"/>
            <w:gridCol w:w="3067"/>
          </w:tblGrid>
        </w:tblGridChange>
      </w:tblGrid>
      <w:tr>
        <w:trPr>
          <w:cantSplit w:val="0"/>
          <w:tblHeader w:val="0"/>
        </w:trPr>
        <w:tc>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mount the lamellae at an angle of 450 on the welding table.</w:t>
            </w:r>
          </w:p>
          <w:p w:rsidR="00000000" w:rsidDel="00000000" w:rsidP="00000000" w:rsidRDefault="00000000" w:rsidRPr="00000000" w14:paraId="0000055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ensure a comfortable and relaxing position.</w:t>
            </w:r>
          </w:p>
          <w:p w:rsidR="00000000" w:rsidDel="00000000" w:rsidP="00000000" w:rsidRDefault="00000000" w:rsidRPr="00000000" w14:paraId="000005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the welding route without current and highlight the points that will make it difficult for us.</w:t>
            </w:r>
          </w:p>
          <w:p w:rsidR="00000000" w:rsidDel="00000000" w:rsidP="00000000" w:rsidRDefault="00000000" w:rsidRPr="00000000" w14:paraId="0000055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3">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358775</wp:posOffset>
                  </wp:positionH>
                  <wp:positionV relativeFrom="paragraph">
                    <wp:posOffset>92710</wp:posOffset>
                  </wp:positionV>
                  <wp:extent cx="822325" cy="1090930"/>
                  <wp:effectExtent b="0" l="0" r="0" t="0"/>
                  <wp:wrapSquare wrapText="bothSides" distB="0" distT="0" distL="114300" distR="114300"/>
                  <wp:docPr descr="C:\Users\Teacher\Desktop\Lab Exercises\Internal γωνία.jpg" id="2113975443" name="image12.jpg"/>
                  <a:graphic>
                    <a:graphicData uri="http://schemas.openxmlformats.org/drawingml/2006/picture">
                      <pic:pic>
                        <pic:nvPicPr>
                          <pic:cNvPr descr="C:\Users\Teacher\Desktop\Lab Exercises\Internal γωνία.jpg" id="0" name="image12.jpg"/>
                          <pic:cNvPicPr preferRelativeResize="0"/>
                        </pic:nvPicPr>
                        <pic:blipFill>
                          <a:blip r:embed="rId90"/>
                          <a:srcRect b="0" l="0" r="0" t="0"/>
                          <a:stretch>
                            <a:fillRect/>
                          </a:stretch>
                        </pic:blipFill>
                        <pic:spPr>
                          <a:xfrm>
                            <a:off x="0" y="0"/>
                            <a:ext cx="822325" cy="1090930"/>
                          </a:xfrm>
                          <a:prstGeom prst="rect"/>
                          <a:ln/>
                        </pic:spPr>
                      </pic:pic>
                    </a:graphicData>
                  </a:graphic>
                </wp:anchor>
              </w:drawing>
            </w:r>
          </w:p>
        </w:tc>
      </w:tr>
      <w:tr>
        <w:trPr>
          <w:cantSplit w:val="0"/>
          <w:tblHeader w:val="0"/>
        </w:trPr>
        <w:tc>
          <w:tcPr/>
          <w:p w:rsidR="00000000" w:rsidDel="00000000" w:rsidP="00000000" w:rsidRDefault="00000000" w:rsidRPr="00000000" w14:paraId="00000554">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starting work, we place on the tongs of the electrode a ceramic spout with the numerical marking 4. This is because the smaller diameter of the ceramic orifice will allow us to go closer to the position we will weld.</w:t>
            </w:r>
            <w:r w:rsidDel="00000000" w:rsidR="00000000" w:rsidRPr="00000000">
              <w:rPr>
                <w:rtl w:val="0"/>
              </w:rPr>
            </w:r>
          </w:p>
          <w:p w:rsidR="00000000" w:rsidDel="00000000" w:rsidP="00000000" w:rsidRDefault="00000000" w:rsidRPr="00000000" w14:paraId="00000555">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make small welding points in order for the lamellae to remain stable during the process of normal welding.</w:t>
            </w:r>
            <w:r w:rsidDel="00000000" w:rsidR="00000000" w:rsidRPr="00000000">
              <w:rPr>
                <w:rtl w:val="0"/>
              </w:rPr>
            </w:r>
          </w:p>
          <w:p w:rsidR="00000000" w:rsidDel="00000000" w:rsidP="00000000" w:rsidRDefault="00000000" w:rsidRPr="00000000" w14:paraId="0000055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7">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54611</wp:posOffset>
                  </wp:positionH>
                  <wp:positionV relativeFrom="paragraph">
                    <wp:posOffset>198120</wp:posOffset>
                  </wp:positionV>
                  <wp:extent cx="1576705" cy="1212850"/>
                  <wp:effectExtent b="0" l="0" r="0" t="0"/>
                  <wp:wrapSquare wrapText="bothSides" distB="0" distT="0" distL="114300" distR="114300"/>
                  <wp:docPr descr="C:\Users\Teacher\Documents\ScreenRecorder\Screenshots\2024-11\ScreenShot_10_11_2024_3_17_54_μμ.png" id="2113975454" name="image45.png"/>
                  <a:graphic>
                    <a:graphicData uri="http://schemas.openxmlformats.org/drawingml/2006/picture">
                      <pic:pic>
                        <pic:nvPicPr>
                          <pic:cNvPr descr="C:\Users\Teacher\Documents\ScreenRecorder\Screenshots\2024-11\ScreenShot_10_11_2024_3_17_54_μμ.png" id="0" name="image45.png"/>
                          <pic:cNvPicPr preferRelativeResize="0"/>
                        </pic:nvPicPr>
                        <pic:blipFill>
                          <a:blip r:embed="rId91"/>
                          <a:srcRect b="0" l="0" r="0" t="0"/>
                          <a:stretch>
                            <a:fillRect/>
                          </a:stretch>
                        </pic:blipFill>
                        <pic:spPr>
                          <a:xfrm>
                            <a:off x="0" y="0"/>
                            <a:ext cx="1576705" cy="1212850"/>
                          </a:xfrm>
                          <a:prstGeom prst="rect"/>
                          <a:ln/>
                        </pic:spPr>
                      </pic:pic>
                    </a:graphicData>
                  </a:graphic>
                </wp:anchor>
              </w:drawing>
            </w:r>
          </w:p>
        </w:tc>
      </w:tr>
      <w:tr>
        <w:trPr>
          <w:cantSplit w:val="0"/>
          <w:tblHeader w:val="0"/>
        </w:trPr>
        <w:tc>
          <w:tcPr/>
          <w:p w:rsidR="00000000" w:rsidDel="00000000" w:rsidP="00000000" w:rsidRDefault="00000000" w:rsidRPr="00000000" w14:paraId="00000558">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press the electric arc switch and wait to see a lake of molten metal formed at the site. Once this is done, we continue in the welding direction while periodically immersing the TIG welding rod into the lake of molten metal. </w:t>
            </w:r>
          </w:p>
          <w:p w:rsidR="00000000" w:rsidDel="00000000" w:rsidP="00000000" w:rsidRDefault="00000000" w:rsidRPr="00000000" w14:paraId="0000055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rtl w:val="0"/>
              </w:rPr>
              <w:t xml:space="preserve">Attention!!! The tungsten electrode should not come into contact with either the welding rod or the pieces. In case it happens, the welder must stop the process and grind the electrode again.</w:t>
            </w:r>
            <w:r w:rsidDel="00000000" w:rsidR="00000000" w:rsidRPr="00000000">
              <w:rPr>
                <w:rtl w:val="0"/>
              </w:rPr>
            </w:r>
          </w:p>
        </w:tc>
        <w:tc>
          <w:tcPr/>
          <w:p w:rsidR="00000000" w:rsidDel="00000000" w:rsidP="00000000" w:rsidRDefault="00000000" w:rsidRPr="00000000" w14:paraId="0000055A">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57786</wp:posOffset>
                  </wp:positionH>
                  <wp:positionV relativeFrom="paragraph">
                    <wp:posOffset>168910</wp:posOffset>
                  </wp:positionV>
                  <wp:extent cx="1647825" cy="1144905"/>
                  <wp:effectExtent b="0" l="0" r="0" t="0"/>
                  <wp:wrapSquare wrapText="bothSides" distB="0" distT="0" distL="114300" distR="114300"/>
                  <wp:docPr descr="C:\Users\Teacher\Documents\ScreenRecorder\Screenshots\2024-11\ScreenShot_10_11_2024_3_21_47_μμ.png" id="2113975489" name="image96.png"/>
                  <a:graphic>
                    <a:graphicData uri="http://schemas.openxmlformats.org/drawingml/2006/picture">
                      <pic:pic>
                        <pic:nvPicPr>
                          <pic:cNvPr descr="C:\Users\Teacher\Documents\ScreenRecorder\Screenshots\2024-11\ScreenShot_10_11_2024_3_21_47_μμ.png" id="0" name="image96.png"/>
                          <pic:cNvPicPr preferRelativeResize="0"/>
                        </pic:nvPicPr>
                        <pic:blipFill>
                          <a:blip r:embed="rId92"/>
                          <a:srcRect b="0" l="0" r="0" t="0"/>
                          <a:stretch>
                            <a:fillRect/>
                          </a:stretch>
                        </pic:blipFill>
                        <pic:spPr>
                          <a:xfrm>
                            <a:off x="0" y="0"/>
                            <a:ext cx="1647825" cy="1144905"/>
                          </a:xfrm>
                          <a:prstGeom prst="rect"/>
                          <a:ln/>
                        </pic:spPr>
                      </pic:pic>
                    </a:graphicData>
                  </a:graphic>
                </wp:anchor>
              </w:drawing>
            </w:r>
          </w:p>
        </w:tc>
      </w:tr>
      <w:tr>
        <w:trPr>
          <w:cantSplit w:val="0"/>
          <w:tblHeader w:val="0"/>
        </w:trPr>
        <w:tc>
          <w:tcPr/>
          <w:p w:rsidR="00000000" w:rsidDel="00000000" w:rsidP="00000000" w:rsidRDefault="00000000" w:rsidRPr="00000000" w14:paraId="0000055B">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work we keep the distance to the laminate and the speed of movement constant. When we reach the edge of the lamella, we release the switch to turn off the electric arc and keep the electrode on the spot until it cools down.</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 careful not to remove the electrode from the site until it cools down, otherwise the tungsten electrode is contaminated by atmospheric air.</w:t>
            </w:r>
          </w:p>
          <w:p w:rsidR="00000000" w:rsidDel="00000000" w:rsidP="00000000" w:rsidRDefault="00000000" w:rsidRPr="00000000" w14:paraId="0000055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F">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-10159</wp:posOffset>
                  </wp:positionH>
                  <wp:positionV relativeFrom="paragraph">
                    <wp:posOffset>110489</wp:posOffset>
                  </wp:positionV>
                  <wp:extent cx="1791335" cy="1452880"/>
                  <wp:effectExtent b="0" l="0" r="0" t="0"/>
                  <wp:wrapSquare wrapText="bothSides" distB="0" distT="0" distL="114300" distR="114300"/>
                  <wp:docPr descr="C:\Users\Teacher\Documents\ScreenRecorder\Screenshots\2024-11\ScreenShot_10_11_2024_3_24_36_μμ.png" id="2113975499" name="image120.png"/>
                  <a:graphic>
                    <a:graphicData uri="http://schemas.openxmlformats.org/drawingml/2006/picture">
                      <pic:pic>
                        <pic:nvPicPr>
                          <pic:cNvPr descr="C:\Users\Teacher\Documents\ScreenRecorder\Screenshots\2024-11\ScreenShot_10_11_2024_3_24_36_μμ.png" id="0" name="image120.png"/>
                          <pic:cNvPicPr preferRelativeResize="0"/>
                        </pic:nvPicPr>
                        <pic:blipFill>
                          <a:blip r:embed="rId93"/>
                          <a:srcRect b="0" l="0" r="0" t="0"/>
                          <a:stretch>
                            <a:fillRect/>
                          </a:stretch>
                        </pic:blipFill>
                        <pic:spPr>
                          <a:xfrm>
                            <a:off x="0" y="0"/>
                            <a:ext cx="1791335" cy="145288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560">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we check the quality of the seam and observe the surface affected by heat. We are making the necessary corrections.</w:t>
            </w:r>
          </w:p>
          <w:p w:rsidR="00000000" w:rsidDel="00000000" w:rsidP="00000000" w:rsidRDefault="00000000" w:rsidRPr="00000000" w14:paraId="00000561">
            <w:pP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63">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tl w:val="0"/>
        </w:rPr>
      </w:r>
    </w:p>
    <w:p w:rsidR="00000000" w:rsidDel="00000000" w:rsidP="00000000" w:rsidRDefault="00000000" w:rsidRPr="00000000" w14:paraId="00000564">
      <w:pPr>
        <w:keepNext w:val="1"/>
        <w:keepLines w:val="1"/>
        <w:spacing w:after="0" w:line="240" w:lineRule="auto"/>
        <w:ind w:left="431" w:hanging="431"/>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5">
      <w:pPr>
        <w:keepNext w:val="1"/>
        <w:keepLines w:val="1"/>
        <w:spacing w:after="0" w:line="240" w:lineRule="auto"/>
        <w:ind w:left="431" w:hanging="431"/>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6">
      <w:pPr>
        <w:keepNext w:val="1"/>
        <w:keepLines w:val="1"/>
        <w:spacing w:after="0" w:line="240" w:lineRule="auto"/>
        <w:ind w:left="431" w:hanging="431"/>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7">
      <w:pPr>
        <w:keepNext w:val="1"/>
        <w:keepLines w:val="1"/>
        <w:spacing w:after="0" w:line="240" w:lineRule="auto"/>
        <w:ind w:left="431" w:hanging="431"/>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8">
      <w:pPr>
        <w:keepNext w:val="1"/>
        <w:keepLines w:val="1"/>
        <w:spacing w:after="0" w:line="240" w:lineRule="auto"/>
        <w:ind w:left="431" w:hanging="431"/>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9">
      <w:pPr>
        <w:keepNext w:val="1"/>
        <w:keepLines w:val="1"/>
        <w:spacing w:after="0" w:line="240" w:lineRule="auto"/>
        <w:ind w:left="431" w:hanging="431"/>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A">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6B">
      <w:pPr>
        <w:keepNext w:val="1"/>
        <w:keepLines w:val="1"/>
        <w:spacing w:after="0" w:line="240" w:lineRule="auto"/>
        <w:ind w:left="431" w:hanging="431"/>
        <w:jc w:val="center"/>
        <w:rPr>
          <w:rFonts w:ascii="Times New Roman" w:cs="Times New Roman" w:eastAsia="Times New Roman" w:hAnsi="Times New Roman"/>
          <w:b w:val="1"/>
          <w:sz w:val="28"/>
          <w:szCs w:val="28"/>
        </w:rPr>
      </w:pPr>
      <w:bookmarkStart w:colFirst="0" w:colLast="0" w:name="_heading=h.vo8dr1mkv196" w:id="48"/>
      <w:bookmarkEnd w:id="48"/>
      <w:r w:rsidDel="00000000" w:rsidR="00000000" w:rsidRPr="00000000">
        <w:rPr>
          <w:rFonts w:ascii="Times New Roman" w:cs="Times New Roman" w:eastAsia="Times New Roman" w:hAnsi="Times New Roman"/>
          <w:b w:val="1"/>
          <w:sz w:val="28"/>
          <w:szCs w:val="28"/>
          <w:rtl w:val="0"/>
        </w:rPr>
        <w:t xml:space="preserve">SOURCES – BIBLIOGRAPHY</w:t>
      </w:r>
    </w:p>
    <w:p w:rsidR="00000000" w:rsidDel="00000000" w:rsidP="00000000" w:rsidRDefault="00000000" w:rsidRPr="00000000" w14:paraId="0000056C">
      <w:pPr>
        <w:rPr>
          <w:sz w:val="6"/>
          <w:szCs w:val="6"/>
        </w:rPr>
      </w:pPr>
      <w:r w:rsidDel="00000000" w:rsidR="00000000" w:rsidRPr="00000000">
        <w:rPr>
          <w:rtl w:val="0"/>
        </w:rPr>
      </w:r>
    </w:p>
    <w:p w:rsidR="00000000" w:rsidDel="00000000" w:rsidP="00000000" w:rsidRDefault="00000000" w:rsidRPr="00000000" w14:paraId="0000056D">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tl w:val="0"/>
        </w:rPr>
      </w:r>
    </w:p>
    <w:p w:rsidR="00000000" w:rsidDel="00000000" w:rsidP="00000000" w:rsidRDefault="00000000" w:rsidRPr="00000000" w14:paraId="0000056E">
      <w:pPr>
        <w:spacing w:after="0" w:lineRule="auto"/>
        <w:rPr>
          <w:rFonts w:ascii="Times New Roman" w:cs="Times New Roman" w:eastAsia="Times New Roman" w:hAnsi="Times New Roman"/>
          <w:sz w:val="24"/>
          <w:szCs w:val="24"/>
        </w:rPr>
      </w:pPr>
      <w:bookmarkStart w:colFirst="0" w:colLast="0" w:name="_heading=h.doim9k6anuwu" w:id="49"/>
      <w:bookmarkEnd w:id="49"/>
      <w:r w:rsidDel="00000000" w:rsidR="00000000" w:rsidRPr="00000000">
        <w:rPr>
          <w:rFonts w:ascii="Times New Roman" w:cs="Times New Roman" w:eastAsia="Times New Roman" w:hAnsi="Times New Roman"/>
          <w:sz w:val="24"/>
          <w:szCs w:val="24"/>
          <w:rtl w:val="0"/>
        </w:rPr>
        <w:t xml:space="preserve">What is TIG Welding? (GTAW)</w:t>
      </w:r>
    </w:p>
    <w:p w:rsidR="00000000" w:rsidDel="00000000" w:rsidP="00000000" w:rsidRDefault="00000000" w:rsidRPr="00000000" w14:paraId="0000056F">
      <w:pPr>
        <w:rPr>
          <w:color w:val="000080"/>
          <w:u w:val="single"/>
        </w:rPr>
      </w:pPr>
      <w:bookmarkStart w:colFirst="0" w:colLast="0" w:name="_heading=h.6ulr1tkua0p9" w:id="50"/>
      <w:bookmarkEnd w:id="50"/>
      <w:hyperlink r:id="rId94">
        <w:r w:rsidDel="00000000" w:rsidR="00000000" w:rsidRPr="00000000">
          <w:rPr>
            <w:rFonts w:ascii="Times New Roman" w:cs="Times New Roman" w:eastAsia="Times New Roman" w:hAnsi="Times New Roman"/>
            <w:color w:val="000080"/>
            <w:sz w:val="24"/>
            <w:szCs w:val="24"/>
            <w:u w:val="single"/>
            <w:rtl w:val="0"/>
          </w:rPr>
          <w:t xml:space="preserve">https://youtu.be/uO5pVLOAmD4?si=SblqjPhzsRhf7yy7</w:t>
        </w:r>
      </w:hyperlink>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sz w:val="24"/>
          <w:szCs w:val="24"/>
        </w:rPr>
      </w:pPr>
      <w:bookmarkStart w:colFirst="0" w:colLast="0" w:name="_heading=h.f2w4lc852ry2" w:id="51"/>
      <w:bookmarkEnd w:id="51"/>
      <w:r w:rsidDel="00000000" w:rsidR="00000000" w:rsidRPr="00000000">
        <w:rPr>
          <w:rFonts w:ascii="Times New Roman" w:cs="Times New Roman" w:eastAsia="Times New Roman" w:hAnsi="Times New Roman"/>
          <w:sz w:val="24"/>
          <w:szCs w:val="24"/>
          <w:rtl w:val="0"/>
        </w:rPr>
        <w:t xml:space="preserve">How to TIG weld (basic parameters explained)</w:t>
      </w:r>
    </w:p>
    <w:p w:rsidR="00000000" w:rsidDel="00000000" w:rsidP="00000000" w:rsidRDefault="00000000" w:rsidRPr="00000000" w14:paraId="00000571">
      <w:pPr>
        <w:rPr>
          <w:rFonts w:ascii="Times New Roman" w:cs="Times New Roman" w:eastAsia="Times New Roman" w:hAnsi="Times New Roman"/>
          <w:sz w:val="24"/>
          <w:szCs w:val="24"/>
        </w:rPr>
      </w:pPr>
      <w:hyperlink r:id="rId95">
        <w:r w:rsidDel="00000000" w:rsidR="00000000" w:rsidRPr="00000000">
          <w:rPr>
            <w:rFonts w:ascii="Times New Roman" w:cs="Times New Roman" w:eastAsia="Times New Roman" w:hAnsi="Times New Roman"/>
            <w:color w:val="000080"/>
            <w:sz w:val="24"/>
            <w:szCs w:val="24"/>
            <w:u w:val="single"/>
            <w:rtl w:val="0"/>
          </w:rPr>
          <w:t xml:space="preserve">https://youtu.be/9BH6DDD1RY0?si=E53l_7Guta2dUvWs</w:t>
        </w:r>
      </w:hyperlink>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sz w:val="24"/>
          <w:szCs w:val="24"/>
        </w:rPr>
      </w:pPr>
      <w:bookmarkStart w:colFirst="0" w:colLast="0" w:name="_heading=h.8pnw8j3o8wno" w:id="52"/>
      <w:bookmarkEnd w:id="52"/>
      <w:r w:rsidDel="00000000" w:rsidR="00000000" w:rsidRPr="00000000">
        <w:rPr>
          <w:rFonts w:ascii="Times New Roman" w:cs="Times New Roman" w:eastAsia="Times New Roman" w:hAnsi="Times New Roman"/>
          <w:sz w:val="24"/>
          <w:szCs w:val="24"/>
          <w:rtl w:val="0"/>
        </w:rPr>
        <w:t xml:space="preserve">TIG Welding Tips and Techniques</w:t>
      </w:r>
    </w:p>
    <w:p w:rsidR="00000000" w:rsidDel="00000000" w:rsidP="00000000" w:rsidRDefault="00000000" w:rsidRPr="00000000" w14:paraId="00000573">
      <w:pPr>
        <w:rPr>
          <w:rFonts w:ascii="Times New Roman" w:cs="Times New Roman" w:eastAsia="Times New Roman" w:hAnsi="Times New Roman"/>
          <w:sz w:val="24"/>
          <w:szCs w:val="24"/>
        </w:rPr>
      </w:pPr>
      <w:hyperlink r:id="rId96">
        <w:r w:rsidDel="00000000" w:rsidR="00000000" w:rsidRPr="00000000">
          <w:rPr>
            <w:rFonts w:ascii="Times New Roman" w:cs="Times New Roman" w:eastAsia="Times New Roman" w:hAnsi="Times New Roman"/>
            <w:color w:val="000080"/>
            <w:sz w:val="24"/>
            <w:szCs w:val="24"/>
            <w:u w:val="single"/>
            <w:rtl w:val="0"/>
          </w:rPr>
          <w:t xml:space="preserve">https://youtu.be/tNYmo2_DI6c?si=umWXYSplS5iH3EGX</w:t>
        </w:r>
      </w:hyperlink>
      <w:r w:rsidDel="00000000" w:rsidR="00000000" w:rsidRPr="00000000">
        <w:rPr>
          <w:rtl w:val="0"/>
        </w:rPr>
      </w:r>
    </w:p>
    <w:p w:rsidR="00000000" w:rsidDel="00000000" w:rsidP="00000000" w:rsidRDefault="00000000" w:rsidRPr="00000000" w14:paraId="00000574">
      <w:pPr>
        <w:spacing w:after="0" w:lineRule="auto"/>
        <w:rPr>
          <w:rFonts w:ascii="Times New Roman" w:cs="Times New Roman" w:eastAsia="Times New Roman" w:hAnsi="Times New Roman"/>
          <w:sz w:val="24"/>
          <w:szCs w:val="24"/>
        </w:rPr>
      </w:pPr>
      <w:bookmarkStart w:colFirst="0" w:colLast="0" w:name="_heading=h.5a2ilkpdbf2v" w:id="53"/>
      <w:bookmarkEnd w:id="53"/>
      <w:r w:rsidDel="00000000" w:rsidR="00000000" w:rsidRPr="00000000">
        <w:rPr>
          <w:rFonts w:ascii="Times New Roman" w:cs="Times New Roman" w:eastAsia="Times New Roman" w:hAnsi="Times New Roman"/>
          <w:sz w:val="24"/>
          <w:szCs w:val="24"/>
          <w:rtl w:val="0"/>
        </w:rPr>
        <w:t xml:space="preserve">TIG Welding - Puddle Control</w:t>
      </w:r>
    </w:p>
    <w:p w:rsidR="00000000" w:rsidDel="00000000" w:rsidP="00000000" w:rsidRDefault="00000000" w:rsidRPr="00000000" w14:paraId="00000575">
      <w:pPr>
        <w:rPr>
          <w:rFonts w:ascii="Times New Roman" w:cs="Times New Roman" w:eastAsia="Times New Roman" w:hAnsi="Times New Roman"/>
          <w:sz w:val="24"/>
          <w:szCs w:val="24"/>
        </w:rPr>
      </w:pPr>
      <w:hyperlink r:id="rId97">
        <w:r w:rsidDel="00000000" w:rsidR="00000000" w:rsidRPr="00000000">
          <w:rPr>
            <w:rFonts w:ascii="Times New Roman" w:cs="Times New Roman" w:eastAsia="Times New Roman" w:hAnsi="Times New Roman"/>
            <w:color w:val="000080"/>
            <w:sz w:val="24"/>
            <w:szCs w:val="24"/>
            <w:u w:val="single"/>
            <w:rtl w:val="0"/>
          </w:rPr>
          <w:t xml:space="preserve">https://youtu.be/Vfhz9anpaWE?si=1d3YPRiRTiqMSoFc</w:t>
        </w:r>
      </w:hyperlink>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sz w:val="24"/>
          <w:szCs w:val="24"/>
        </w:rPr>
      </w:pPr>
      <w:bookmarkStart w:colFirst="0" w:colLast="0" w:name="_heading=h.rvzkl1jfharm" w:id="54"/>
      <w:bookmarkEnd w:id="54"/>
      <w:r w:rsidDel="00000000" w:rsidR="00000000" w:rsidRPr="00000000">
        <w:rPr>
          <w:rFonts w:ascii="Times New Roman" w:cs="Times New Roman" w:eastAsia="Times New Roman" w:hAnsi="Times New Roman"/>
          <w:sz w:val="24"/>
          <w:szCs w:val="24"/>
          <w:rtl w:val="0"/>
        </w:rPr>
        <w:t xml:space="preserve">TIG Welding 101_ An All Inclusive Introduction to GTAW</w:t>
      </w:r>
    </w:p>
    <w:p w:rsidR="00000000" w:rsidDel="00000000" w:rsidP="00000000" w:rsidRDefault="00000000" w:rsidRPr="00000000" w14:paraId="00000577">
      <w:pPr>
        <w:rPr>
          <w:color w:val="000080"/>
          <w:u w:val="single"/>
        </w:rPr>
      </w:pPr>
      <w:bookmarkStart w:colFirst="0" w:colLast="0" w:name="_heading=h.c8nu9l7vp0lc" w:id="55"/>
      <w:bookmarkEnd w:id="55"/>
      <w:hyperlink r:id="rId98">
        <w:r w:rsidDel="00000000" w:rsidR="00000000" w:rsidRPr="00000000">
          <w:rPr>
            <w:rFonts w:ascii="Times New Roman" w:cs="Times New Roman" w:eastAsia="Times New Roman" w:hAnsi="Times New Roman"/>
            <w:color w:val="000080"/>
            <w:sz w:val="24"/>
            <w:szCs w:val="24"/>
            <w:u w:val="single"/>
            <w:rtl w:val="0"/>
          </w:rPr>
          <w:t xml:space="preserve">https://youtu.be/gCCdiksvXMU?si=NUJSFh_rOlsMosEQ</w:t>
        </w:r>
      </w:hyperlink>
      <w:r w:rsidDel="00000000" w:rsidR="00000000" w:rsidRPr="00000000">
        <w:rPr>
          <w:rtl w:val="0"/>
        </w:rPr>
      </w:r>
    </w:p>
    <w:p w:rsidR="00000000" w:rsidDel="00000000" w:rsidP="00000000" w:rsidRDefault="00000000" w:rsidRPr="00000000" w14:paraId="00000578">
      <w:pPr>
        <w:spacing w:after="0" w:lineRule="auto"/>
        <w:rPr>
          <w:rFonts w:ascii="Times New Roman" w:cs="Times New Roman" w:eastAsia="Times New Roman" w:hAnsi="Times New Roman"/>
          <w:sz w:val="24"/>
          <w:szCs w:val="24"/>
        </w:rPr>
      </w:pPr>
      <w:bookmarkStart w:colFirst="0" w:colLast="0" w:name="_heading=h.nn2mlrh8nzbq" w:id="56"/>
      <w:bookmarkEnd w:id="56"/>
      <w:r w:rsidDel="00000000" w:rsidR="00000000" w:rsidRPr="00000000">
        <w:rPr>
          <w:rFonts w:ascii="Times New Roman" w:cs="Times New Roman" w:eastAsia="Times New Roman" w:hAnsi="Times New Roman"/>
          <w:sz w:val="24"/>
          <w:szCs w:val="24"/>
          <w:rtl w:val="0"/>
        </w:rPr>
        <w:t xml:space="preserve">BASIC TELWIN TECHNOLOGY TIG SETTINGS (G.D. GUMASA.E.B.E.)</w:t>
      </w:r>
    </w:p>
    <w:p w:rsidR="00000000" w:rsidDel="00000000" w:rsidP="00000000" w:rsidRDefault="00000000" w:rsidRPr="00000000" w14:paraId="00000579">
      <w:pPr>
        <w:rPr>
          <w:rFonts w:ascii="Times New Roman" w:cs="Times New Roman" w:eastAsia="Times New Roman" w:hAnsi="Times New Roman"/>
          <w:sz w:val="24"/>
          <w:szCs w:val="24"/>
        </w:rPr>
      </w:pPr>
      <w:hyperlink r:id="rId99">
        <w:r w:rsidDel="00000000" w:rsidR="00000000" w:rsidRPr="00000000">
          <w:rPr>
            <w:rFonts w:ascii="Times New Roman" w:cs="Times New Roman" w:eastAsia="Times New Roman" w:hAnsi="Times New Roman"/>
            <w:color w:val="000080"/>
            <w:sz w:val="24"/>
            <w:szCs w:val="24"/>
            <w:u w:val="single"/>
            <w:rtl w:val="0"/>
          </w:rPr>
          <w:t xml:space="preserve">https://youtu.be/uAWrqiIhyNU?si=0qphBa_9iZ3iRsFQ</w:t>
        </w:r>
      </w:hyperlink>
      <w:r w:rsidDel="00000000" w:rsidR="00000000" w:rsidRPr="00000000">
        <w:rPr>
          <w:rtl w:val="0"/>
        </w:rPr>
      </w:r>
    </w:p>
    <w:p w:rsidR="00000000" w:rsidDel="00000000" w:rsidP="00000000" w:rsidRDefault="00000000" w:rsidRPr="00000000" w14:paraId="0000057A">
      <w:pPr>
        <w:spacing w:after="0" w:lineRule="auto"/>
        <w:rPr>
          <w:rFonts w:ascii="Times New Roman" w:cs="Times New Roman" w:eastAsia="Times New Roman" w:hAnsi="Times New Roman"/>
          <w:sz w:val="24"/>
          <w:szCs w:val="24"/>
        </w:rPr>
      </w:pPr>
      <w:bookmarkStart w:colFirst="0" w:colLast="0" w:name="_heading=h.z3ydsvglyy05" w:id="57"/>
      <w:bookmarkEnd w:id="57"/>
      <w:r w:rsidDel="00000000" w:rsidR="00000000" w:rsidRPr="00000000">
        <w:rPr>
          <w:rFonts w:ascii="Times New Roman" w:cs="Times New Roman" w:eastAsia="Times New Roman" w:hAnsi="Times New Roman"/>
          <w:sz w:val="24"/>
          <w:szCs w:val="24"/>
          <w:rtl w:val="0"/>
        </w:rPr>
        <w:t xml:space="preserve">ΒΑΣΙΚΕΣΡΥΘΜΙΣΕΙΣ TELWIN INFINITY TIG 225 DC-HF/LIFT VRD - GKOUMAS S.A. (Γ.Δ. ΓΚΟΥΜΑΣΑ.Ε.Β.Ε.)</w:t>
      </w:r>
    </w:p>
    <w:p w:rsidR="00000000" w:rsidDel="00000000" w:rsidP="00000000" w:rsidRDefault="00000000" w:rsidRPr="00000000" w14:paraId="0000057B">
      <w:pPr>
        <w:rPr>
          <w:rFonts w:ascii="Times New Roman" w:cs="Times New Roman" w:eastAsia="Times New Roman" w:hAnsi="Times New Roman"/>
          <w:sz w:val="24"/>
          <w:szCs w:val="24"/>
        </w:rPr>
      </w:pPr>
      <w:hyperlink r:id="rId100">
        <w:r w:rsidDel="00000000" w:rsidR="00000000" w:rsidRPr="00000000">
          <w:rPr>
            <w:rFonts w:ascii="Times New Roman" w:cs="Times New Roman" w:eastAsia="Times New Roman" w:hAnsi="Times New Roman"/>
            <w:color w:val="000080"/>
            <w:sz w:val="24"/>
            <w:szCs w:val="24"/>
            <w:u w:val="single"/>
            <w:rtl w:val="0"/>
          </w:rPr>
          <w:t xml:space="preserve">https://youtu.be/wZiLvHlrfoE?si=Mmq4CZylb_T-dlBt</w:t>
        </w:r>
      </w:hyperlink>
      <w:r w:rsidDel="00000000" w:rsidR="00000000" w:rsidRPr="00000000">
        <w:rPr>
          <w:rtl w:val="0"/>
        </w:rPr>
      </w:r>
    </w:p>
    <w:p w:rsidR="00000000" w:rsidDel="00000000" w:rsidP="00000000" w:rsidRDefault="00000000" w:rsidRPr="00000000" w14:paraId="0000057C">
      <w:pPr>
        <w:shd w:fill="ffffff" w:val="clear"/>
        <w:spacing w:after="0" w:line="240" w:lineRule="auto"/>
        <w:rPr>
          <w:rFonts w:ascii="Times New Roman" w:cs="Times New Roman" w:eastAsia="Times New Roman" w:hAnsi="Times New Roman"/>
          <w:b w:val="1"/>
          <w:color w:val="0f0f0f"/>
          <w:sz w:val="6"/>
          <w:szCs w:val="6"/>
        </w:rPr>
      </w:pPr>
      <w:r w:rsidDel="00000000" w:rsidR="00000000" w:rsidRPr="00000000">
        <w:rPr>
          <w:rtl w:val="0"/>
        </w:rPr>
      </w:r>
    </w:p>
    <w:p w:rsidR="00000000" w:rsidDel="00000000" w:rsidP="00000000" w:rsidRDefault="00000000" w:rsidRPr="00000000" w14:paraId="0000057D">
      <w:pPr>
        <w:spacing w:after="0" w:lineRule="auto"/>
        <w:rPr>
          <w:rFonts w:ascii="Times New Roman" w:cs="Times New Roman" w:eastAsia="Times New Roman" w:hAnsi="Times New Roman"/>
          <w:sz w:val="24"/>
          <w:szCs w:val="24"/>
        </w:rPr>
      </w:pPr>
      <w:bookmarkStart w:colFirst="0" w:colLast="0" w:name="_heading=h.v2z0jn1ixrrx" w:id="58"/>
      <w:bookmarkEnd w:id="58"/>
      <w:r w:rsidDel="00000000" w:rsidR="00000000" w:rsidRPr="00000000">
        <w:rPr>
          <w:rFonts w:ascii="Times New Roman" w:cs="Times New Roman" w:eastAsia="Times New Roman" w:hAnsi="Times New Roman"/>
          <w:sz w:val="24"/>
          <w:szCs w:val="24"/>
          <w:rtl w:val="0"/>
        </w:rPr>
        <w:t xml:space="preserve">ΒΑΣΙΚΕΣΡΥΘΜΙΣΕΙΣ TELWIN TECHNOLOGY TIG 230 DC-HF/LIFT VRD - GKOUMAS S.A. (Γ.Δ. ΓΚΟΥΜΑΣΑ.Ε.Β.Ε.)</w:t>
      </w:r>
    </w:p>
    <w:p w:rsidR="00000000" w:rsidDel="00000000" w:rsidP="00000000" w:rsidRDefault="00000000" w:rsidRPr="00000000" w14:paraId="0000057E">
      <w:pPr>
        <w:rPr>
          <w:rFonts w:ascii="Times New Roman" w:cs="Times New Roman" w:eastAsia="Times New Roman" w:hAnsi="Times New Roman"/>
          <w:sz w:val="24"/>
          <w:szCs w:val="24"/>
        </w:rPr>
      </w:pPr>
      <w:hyperlink r:id="rId101">
        <w:r w:rsidDel="00000000" w:rsidR="00000000" w:rsidRPr="00000000">
          <w:rPr>
            <w:rFonts w:ascii="Times New Roman" w:cs="Times New Roman" w:eastAsia="Times New Roman" w:hAnsi="Times New Roman"/>
            <w:color w:val="000080"/>
            <w:sz w:val="24"/>
            <w:szCs w:val="24"/>
            <w:u w:val="single"/>
            <w:rtl w:val="0"/>
          </w:rPr>
          <w:t xml:space="preserve">https://youtu.be/vao-obfTWnQ?si=baCnDWccjMZiGz-I</w:t>
        </w:r>
      </w:hyperlink>
      <w:r w:rsidDel="00000000" w:rsidR="00000000" w:rsidRPr="00000000">
        <w:rPr>
          <w:rtl w:val="0"/>
        </w:rPr>
      </w:r>
    </w:p>
    <w:p w:rsidR="00000000" w:rsidDel="00000000" w:rsidP="00000000" w:rsidRDefault="00000000" w:rsidRPr="00000000" w14:paraId="0000057F">
      <w:pPr>
        <w:rPr>
          <w:color w:val="000080"/>
          <w:u w:val="single"/>
        </w:rPr>
      </w:pPr>
      <w:hyperlink r:id="rId102">
        <w:r w:rsidDel="00000000" w:rsidR="00000000" w:rsidRPr="00000000">
          <w:rPr>
            <w:rFonts w:ascii="Times New Roman" w:cs="Times New Roman" w:eastAsia="Times New Roman" w:hAnsi="Times New Roman"/>
            <w:color w:val="000080"/>
            <w:sz w:val="24"/>
            <w:szCs w:val="24"/>
            <w:u w:val="single"/>
            <w:rtl w:val="0"/>
          </w:rPr>
          <w:t xml:space="preserve">https://www.mig-welding.co.uk/</w:t>
        </w:r>
      </w:hyperlink>
      <w:r w:rsidDel="00000000" w:rsidR="00000000" w:rsidRPr="00000000">
        <w:rPr>
          <w:rtl w:val="0"/>
        </w:rPr>
      </w:r>
    </w:p>
    <w:p w:rsidR="00000000" w:rsidDel="00000000" w:rsidP="00000000" w:rsidRDefault="00000000" w:rsidRPr="00000000" w14:paraId="000005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 tungsten Arc Welding (GTAW) or (TIG) Welding pdf</w:t>
      </w:r>
    </w:p>
    <w:p w:rsidR="00000000" w:rsidDel="00000000" w:rsidP="00000000" w:rsidRDefault="00000000" w:rsidRPr="00000000" w14:paraId="000005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 Theory and practice. LINDEELLASEPE. pdf</w:t>
      </w:r>
    </w:p>
    <w:p w:rsidR="00000000" w:rsidDel="00000000" w:rsidP="00000000" w:rsidRDefault="00000000" w:rsidRPr="00000000" w14:paraId="000005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 Method and Application pdf</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INDIAN RAILWAYS</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HANDOUT FOR MECHANICAL ENGINEERING DEPARTMENT </w:t>
      </w:r>
    </w:p>
    <w:p w:rsidR="00000000" w:rsidDel="00000000" w:rsidP="00000000" w:rsidRDefault="00000000" w:rsidRPr="00000000" w14:paraId="000005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pdf</w:t>
      </w:r>
    </w:p>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TECHNICALSPECIFICATIONSFOR TIG WELDING - </w:t>
      </w:r>
      <w:hyperlink r:id="rId103">
        <w:r w:rsidDel="00000000" w:rsidR="00000000" w:rsidRPr="00000000">
          <w:rPr>
            <w:rFonts w:ascii="Times New Roman" w:cs="Times New Roman" w:eastAsia="Times New Roman" w:hAnsi="Times New Roman"/>
            <w:color w:val="000080"/>
            <w:sz w:val="24"/>
            <w:szCs w:val="24"/>
            <w:u w:val="single"/>
            <w:rtl w:val="0"/>
          </w:rPr>
          <w:t xml:space="preserve">www.CKWORLDWIDE.com</w:t>
        </w:r>
      </w:hyperlink>
      <w:r w:rsidDel="00000000" w:rsidR="00000000" w:rsidRPr="00000000">
        <w:rPr>
          <w:rtl w:val="0"/>
        </w:rPr>
      </w:r>
    </w:p>
    <w:p w:rsidR="00000000" w:rsidDel="00000000" w:rsidP="00000000" w:rsidRDefault="00000000" w:rsidRPr="00000000" w14:paraId="000005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spacing w:after="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Guide to TIG weld - </w:t>
      </w:r>
      <w:hyperlink r:id="rId104">
        <w:r w:rsidDel="00000000" w:rsidR="00000000" w:rsidRPr="00000000">
          <w:rPr>
            <w:rFonts w:ascii="Times New Roman" w:cs="Times New Roman" w:eastAsia="Times New Roman" w:hAnsi="Times New Roman"/>
            <w:color w:val="000080"/>
            <w:sz w:val="24"/>
            <w:szCs w:val="24"/>
            <w:u w:val="single"/>
            <w:rtl w:val="0"/>
          </w:rPr>
          <w:t xml:space="preserve">http://www.r-techwelding.co.uk</w:t>
        </w:r>
      </w:hyperlink>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5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 TO TIG WELDING – </w:t>
      </w:r>
      <w:hyperlink r:id="rId105">
        <w:r w:rsidDel="00000000" w:rsidR="00000000" w:rsidRPr="00000000">
          <w:rPr>
            <w:rFonts w:ascii="Times New Roman" w:cs="Times New Roman" w:eastAsia="Times New Roman" w:hAnsi="Times New Roman"/>
            <w:color w:val="000080"/>
            <w:sz w:val="24"/>
            <w:szCs w:val="24"/>
            <w:u w:val="single"/>
            <w:rtl w:val="0"/>
          </w:rPr>
          <w:t xml:space="preserve">https://www.wilkinsonstar.com/</w:t>
        </w:r>
      </w:hyperlink>
      <w:r w:rsidDel="00000000" w:rsidR="00000000" w:rsidRPr="00000000">
        <w:rPr>
          <w:rtl w:val="0"/>
        </w:rPr>
      </w:r>
    </w:p>
    <w:p w:rsidR="00000000" w:rsidDel="00000000" w:rsidP="00000000" w:rsidRDefault="00000000" w:rsidRPr="00000000" w14:paraId="0000058C">
      <w:pPr>
        <w:jc w:val="both"/>
        <w:rPr>
          <w:rFonts w:ascii="Times New Roman" w:cs="Times New Roman" w:eastAsia="Times New Roman" w:hAnsi="Times New Roman"/>
          <w:sz w:val="24"/>
          <w:szCs w:val="24"/>
        </w:rPr>
      </w:pPr>
      <w:r w:rsidDel="00000000" w:rsidR="00000000" w:rsidRPr="00000000">
        <w:rPr>
          <w:rtl w:val="0"/>
        </w:rPr>
      </w:r>
    </w:p>
    <w:sectPr>
      <w:headerReference r:id="rId106" w:type="default"/>
      <w:headerReference r:id="rId107" w:type="first"/>
      <w:headerReference r:id="rId108" w:type="even"/>
      <w:footerReference r:id="rId109" w:type="default"/>
      <w:footerReference r:id="rId110" w:type="first"/>
      <w:footerReference r:id="rId111" w:type="even"/>
      <w:pgSz w:h="16838" w:w="11906" w:orient="portrait"/>
      <w:pgMar w:bottom="1992" w:top="1418" w:left="1250" w:right="991" w:header="708"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Arial"/>
  <w:font w:name="Courier New"/>
  <w:font w:name="Liberation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okmarkStart w:colFirst="0" w:colLast="0" w:name="bookmark=id.bbk2iisygmnb" w:id="59"/>
  <w:bookmarkEnd w:id="59"/>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okmarkStart w:colFirst="0" w:colLast="0" w:name="bookmark=id.es59vefzmd9o" w:id="60"/>
  <w:bookmarkEnd w:id="60"/>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4516120</wp:posOffset>
          </wp:positionH>
          <wp:positionV relativeFrom="paragraph">
            <wp:posOffset>-15874</wp:posOffset>
          </wp:positionV>
          <wp:extent cx="1380490" cy="300990"/>
          <wp:effectExtent b="0" l="0" r="0" t="0"/>
          <wp:wrapNone/>
          <wp:docPr id="2113975522" name="image144.png"/>
          <a:graphic>
            <a:graphicData uri="http://schemas.openxmlformats.org/drawingml/2006/picture">
              <pic:pic>
                <pic:nvPicPr>
                  <pic:cNvPr id="0" name="image144.png"/>
                  <pic:cNvPicPr preferRelativeResize="0"/>
                </pic:nvPicPr>
                <pic:blipFill>
                  <a:blip r:embed="rId1"/>
                  <a:srcRect b="0" l="0" r="0" t="0"/>
                  <a:stretch>
                    <a:fillRect/>
                  </a:stretch>
                </pic:blipFill>
                <pic:spPr>
                  <a:xfrm>
                    <a:off x="0" y="0"/>
                    <a:ext cx="1380490" cy="300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3176</wp:posOffset>
          </wp:positionH>
          <wp:positionV relativeFrom="paragraph">
            <wp:posOffset>-289559</wp:posOffset>
          </wp:positionV>
          <wp:extent cx="683895" cy="621665"/>
          <wp:effectExtent b="5920" l="5372" r="5372" t="5920"/>
          <wp:wrapNone/>
          <wp:docPr id="2113975501" name="image51.jpg"/>
          <a:graphic>
            <a:graphicData uri="http://schemas.openxmlformats.org/drawingml/2006/picture">
              <pic:pic>
                <pic:nvPicPr>
                  <pic:cNvPr id="0" name="image51.jpg"/>
                  <pic:cNvPicPr preferRelativeResize="0"/>
                </pic:nvPicPr>
                <pic:blipFill>
                  <a:blip r:embed="rId2"/>
                  <a:srcRect b="0" l="0" r="0" t="0"/>
                  <a:stretch>
                    <a:fillRect/>
                  </a:stretch>
                </pic:blipFill>
                <pic:spPr>
                  <a:xfrm rot="21540000">
                    <a:off x="0" y="0"/>
                    <a:ext cx="683895" cy="62166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4516120</wp:posOffset>
          </wp:positionH>
          <wp:positionV relativeFrom="paragraph">
            <wp:posOffset>-15874</wp:posOffset>
          </wp:positionV>
          <wp:extent cx="1380490" cy="300990"/>
          <wp:effectExtent b="0" l="0" r="0" t="0"/>
          <wp:wrapNone/>
          <wp:docPr id="2113975516" name="image144.png"/>
          <a:graphic>
            <a:graphicData uri="http://schemas.openxmlformats.org/drawingml/2006/picture">
              <pic:pic>
                <pic:nvPicPr>
                  <pic:cNvPr id="0" name="image144.png"/>
                  <pic:cNvPicPr preferRelativeResize="0"/>
                </pic:nvPicPr>
                <pic:blipFill>
                  <a:blip r:embed="rId1"/>
                  <a:srcRect b="0" l="0" r="0" t="0"/>
                  <a:stretch>
                    <a:fillRect/>
                  </a:stretch>
                </pic:blipFill>
                <pic:spPr>
                  <a:xfrm>
                    <a:off x="0" y="0"/>
                    <a:ext cx="1380490" cy="300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3176</wp:posOffset>
          </wp:positionH>
          <wp:positionV relativeFrom="paragraph">
            <wp:posOffset>-289559</wp:posOffset>
          </wp:positionV>
          <wp:extent cx="683895" cy="621665"/>
          <wp:effectExtent b="5920" l="5372" r="5372" t="5920"/>
          <wp:wrapNone/>
          <wp:docPr id="2113975461" name="image51.jpg"/>
          <a:graphic>
            <a:graphicData uri="http://schemas.openxmlformats.org/drawingml/2006/picture">
              <pic:pic>
                <pic:nvPicPr>
                  <pic:cNvPr id="0" name="image51.jpg"/>
                  <pic:cNvPicPr preferRelativeResize="0"/>
                </pic:nvPicPr>
                <pic:blipFill>
                  <a:blip r:embed="rId2"/>
                  <a:srcRect b="0" l="0" r="0" t="0"/>
                  <a:stretch>
                    <a:fillRect/>
                  </a:stretch>
                </pic:blipFill>
                <pic:spPr>
                  <a:xfrm rot="21540000">
                    <a:off x="0" y="0"/>
                    <a:ext cx="683895" cy="6216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1078" w:hanging="360"/>
      </w:pPr>
      <w:rPr>
        <w:rFonts w:ascii="Noto Sans Symbols" w:cs="Noto Sans Symbols" w:eastAsia="Noto Sans Symbols" w:hAnsi="Noto Sans Symbols"/>
      </w:rPr>
    </w:lvl>
    <w:lvl w:ilvl="1">
      <w:start w:val="1"/>
      <w:numFmt w:val="bullet"/>
      <w:lvlText w:val="o"/>
      <w:lvlJc w:val="left"/>
      <w:pPr>
        <w:ind w:left="1798" w:hanging="360"/>
      </w:pPr>
      <w:rPr>
        <w:rFonts w:ascii="Courier New" w:cs="Courier New" w:eastAsia="Courier New" w:hAnsi="Courier New"/>
      </w:rPr>
    </w:lvl>
    <w:lvl w:ilvl="2">
      <w:start w:val="1"/>
      <w:numFmt w:val="bullet"/>
      <w:lvlText w:val="▪"/>
      <w:lvlJc w:val="left"/>
      <w:pPr>
        <w:ind w:left="2518" w:hanging="360"/>
      </w:pPr>
      <w:rPr>
        <w:rFonts w:ascii="Noto Sans Symbols" w:cs="Noto Sans Symbols" w:eastAsia="Noto Sans Symbols" w:hAnsi="Noto Sans Symbols"/>
      </w:rPr>
    </w:lvl>
    <w:lvl w:ilvl="3">
      <w:start w:val="1"/>
      <w:numFmt w:val="bullet"/>
      <w:lvlText w:val="●"/>
      <w:lvlJc w:val="left"/>
      <w:pPr>
        <w:ind w:left="3238" w:hanging="360"/>
      </w:pPr>
      <w:rPr>
        <w:rFonts w:ascii="Noto Sans Symbols" w:cs="Noto Sans Symbols" w:eastAsia="Noto Sans Symbols" w:hAnsi="Noto Sans Symbols"/>
      </w:rPr>
    </w:lvl>
    <w:lvl w:ilvl="4">
      <w:start w:val="1"/>
      <w:numFmt w:val="bullet"/>
      <w:lvlText w:val="o"/>
      <w:lvlJc w:val="left"/>
      <w:pPr>
        <w:ind w:left="3958" w:hanging="360"/>
      </w:pPr>
      <w:rPr>
        <w:rFonts w:ascii="Courier New" w:cs="Courier New" w:eastAsia="Courier New" w:hAnsi="Courier New"/>
      </w:rPr>
    </w:lvl>
    <w:lvl w:ilvl="5">
      <w:start w:val="1"/>
      <w:numFmt w:val="bullet"/>
      <w:lvlText w:val="▪"/>
      <w:lvlJc w:val="left"/>
      <w:pPr>
        <w:ind w:left="4678" w:hanging="360"/>
      </w:pPr>
      <w:rPr>
        <w:rFonts w:ascii="Noto Sans Symbols" w:cs="Noto Sans Symbols" w:eastAsia="Noto Sans Symbols" w:hAnsi="Noto Sans Symbols"/>
      </w:rPr>
    </w:lvl>
    <w:lvl w:ilvl="6">
      <w:start w:val="1"/>
      <w:numFmt w:val="bullet"/>
      <w:lvlText w:val="●"/>
      <w:lvlJc w:val="left"/>
      <w:pPr>
        <w:ind w:left="5398" w:hanging="360"/>
      </w:pPr>
      <w:rPr>
        <w:rFonts w:ascii="Noto Sans Symbols" w:cs="Noto Sans Symbols" w:eastAsia="Noto Sans Symbols" w:hAnsi="Noto Sans Symbols"/>
      </w:rPr>
    </w:lvl>
    <w:lvl w:ilvl="7">
      <w:start w:val="1"/>
      <w:numFmt w:val="bullet"/>
      <w:lvlText w:val="o"/>
      <w:lvlJc w:val="left"/>
      <w:pPr>
        <w:ind w:left="6118" w:hanging="360"/>
      </w:pPr>
      <w:rPr>
        <w:rFonts w:ascii="Courier New" w:cs="Courier New" w:eastAsia="Courier New" w:hAnsi="Courier New"/>
      </w:rPr>
    </w:lvl>
    <w:lvl w:ilvl="8">
      <w:start w:val="1"/>
      <w:numFmt w:val="bullet"/>
      <w:lvlText w:val="▪"/>
      <w:lvlJc w:val="left"/>
      <w:pPr>
        <w:ind w:left="6838" w:hanging="360"/>
      </w:pPr>
      <w:rPr>
        <w:rFonts w:ascii="Noto Sans Symbols" w:cs="Noto Sans Symbols" w:eastAsia="Noto Sans Symbols" w:hAnsi="Noto Sans Symbols"/>
      </w:rPr>
    </w:lvl>
  </w:abstractNum>
  <w:abstractNum w:abstractNumId="4">
    <w:lvl w:ilvl="0">
      <w:start w:val="1"/>
      <w:numFmt w:val="bullet"/>
      <w:lvlText w:val="✔"/>
      <w:lvlJc w:val="left"/>
      <w:pPr>
        <w:ind w:left="778" w:hanging="360"/>
      </w:pPr>
      <w:rPr>
        <w:rFonts w:ascii="Noto Sans Symbols" w:cs="Noto Sans Symbols" w:eastAsia="Noto Sans Symbols" w:hAnsi="Noto Sans Symbols"/>
      </w:rPr>
    </w:lvl>
    <w:lvl w:ilvl="1">
      <w:start w:val="1"/>
      <w:numFmt w:val="bullet"/>
      <w:lvlText w:val="o"/>
      <w:lvlJc w:val="left"/>
      <w:pPr>
        <w:ind w:left="1498" w:hanging="360"/>
      </w:pPr>
      <w:rPr>
        <w:rFonts w:ascii="Courier New" w:cs="Courier New" w:eastAsia="Courier New" w:hAnsi="Courier New"/>
      </w:rPr>
    </w:lvl>
    <w:lvl w:ilvl="2">
      <w:start w:val="1"/>
      <w:numFmt w:val="bullet"/>
      <w:lvlText w:val="▪"/>
      <w:lvlJc w:val="left"/>
      <w:pPr>
        <w:ind w:left="2218" w:hanging="360"/>
      </w:pPr>
      <w:rPr>
        <w:rFonts w:ascii="Noto Sans Symbols" w:cs="Noto Sans Symbols" w:eastAsia="Noto Sans Symbols" w:hAnsi="Noto Sans Symbols"/>
      </w:rPr>
    </w:lvl>
    <w:lvl w:ilvl="3">
      <w:start w:val="1"/>
      <w:numFmt w:val="bullet"/>
      <w:lvlText w:val="●"/>
      <w:lvlJc w:val="left"/>
      <w:pPr>
        <w:ind w:left="2938" w:hanging="360"/>
      </w:pPr>
      <w:rPr>
        <w:rFonts w:ascii="Noto Sans Symbols" w:cs="Noto Sans Symbols" w:eastAsia="Noto Sans Symbols" w:hAnsi="Noto Sans Symbols"/>
      </w:rPr>
    </w:lvl>
    <w:lvl w:ilvl="4">
      <w:start w:val="1"/>
      <w:numFmt w:val="bullet"/>
      <w:lvlText w:val="o"/>
      <w:lvlJc w:val="left"/>
      <w:pPr>
        <w:ind w:left="3658" w:hanging="360"/>
      </w:pPr>
      <w:rPr>
        <w:rFonts w:ascii="Courier New" w:cs="Courier New" w:eastAsia="Courier New" w:hAnsi="Courier New"/>
      </w:rPr>
    </w:lvl>
    <w:lvl w:ilvl="5">
      <w:start w:val="1"/>
      <w:numFmt w:val="bullet"/>
      <w:lvlText w:val="▪"/>
      <w:lvlJc w:val="left"/>
      <w:pPr>
        <w:ind w:left="4378" w:hanging="360"/>
      </w:pPr>
      <w:rPr>
        <w:rFonts w:ascii="Noto Sans Symbols" w:cs="Noto Sans Symbols" w:eastAsia="Noto Sans Symbols" w:hAnsi="Noto Sans Symbols"/>
      </w:rPr>
    </w:lvl>
    <w:lvl w:ilvl="6">
      <w:start w:val="1"/>
      <w:numFmt w:val="bullet"/>
      <w:lvlText w:val="●"/>
      <w:lvlJc w:val="left"/>
      <w:pPr>
        <w:ind w:left="5098" w:hanging="360"/>
      </w:pPr>
      <w:rPr>
        <w:rFonts w:ascii="Noto Sans Symbols" w:cs="Noto Sans Symbols" w:eastAsia="Noto Sans Symbols" w:hAnsi="Noto Sans Symbols"/>
      </w:rPr>
    </w:lvl>
    <w:lvl w:ilvl="7">
      <w:start w:val="1"/>
      <w:numFmt w:val="bullet"/>
      <w:lvlText w:val="o"/>
      <w:lvlJc w:val="left"/>
      <w:pPr>
        <w:ind w:left="5818" w:hanging="360"/>
      </w:pPr>
      <w:rPr>
        <w:rFonts w:ascii="Courier New" w:cs="Courier New" w:eastAsia="Courier New" w:hAnsi="Courier New"/>
      </w:rPr>
    </w:lvl>
    <w:lvl w:ilvl="8">
      <w:start w:val="1"/>
      <w:numFmt w:val="bullet"/>
      <w:lvlText w:val="▪"/>
      <w:lvlJc w:val="left"/>
      <w:pPr>
        <w:ind w:left="6538"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decimal"/>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7">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8">
    <w:lvl w:ilvl="0">
      <w:start w:val="1"/>
      <w:numFmt w:val="decimal"/>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b w:val="0"/>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9">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0">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bullet"/>
      <w:lvlText w:val="•"/>
      <w:lvlJc w:val="left"/>
      <w:pPr>
        <w:ind w:left="360" w:hanging="360"/>
      </w:pPr>
      <w:rPr>
        <w:rFonts w:ascii="Arial" w:cs="Arial" w:eastAsia="Arial" w:hAnsi="Arial"/>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11" w:customStyle="1">
    <w:name w:val="Επικεφαλίδα 11"/>
    <w:basedOn w:val="a"/>
    <w:next w:val="a"/>
    <w:link w:val="1Char"/>
    <w:uiPriority w:val="9"/>
    <w:qFormat w:val="1"/>
    <w:rsid w:val="002E4EF8"/>
    <w:pPr>
      <w:keepNext w:val="1"/>
      <w:keepLines w:val="1"/>
      <w:numPr>
        <w:numId w:val="1"/>
      </w:numPr>
      <w:spacing w:after="0" w:before="480"/>
      <w:outlineLvl w:val="0"/>
    </w:pPr>
    <w:rPr>
      <w:rFonts w:asciiTheme="majorHAnsi" w:cstheme="majorBidi" w:eastAsiaTheme="majorEastAsia" w:hAnsiTheme="majorHAnsi"/>
      <w:b w:val="1"/>
      <w:bCs w:val="1"/>
      <w:color w:val="0f4761" w:themeColor="accent1" w:themeShade="0000BF"/>
      <w:sz w:val="28"/>
      <w:szCs w:val="28"/>
    </w:rPr>
  </w:style>
  <w:style w:type="paragraph" w:styleId="21" w:customStyle="1">
    <w:name w:val="Επικεφαλίδα 21"/>
    <w:basedOn w:val="a"/>
    <w:next w:val="a"/>
    <w:link w:val="2Char"/>
    <w:uiPriority w:val="9"/>
    <w:unhideWhenUsed w:val="1"/>
    <w:qFormat w:val="1"/>
    <w:rsid w:val="002E4EF8"/>
    <w:pPr>
      <w:keepNext w:val="1"/>
      <w:keepLines w:val="1"/>
      <w:numPr>
        <w:ilvl w:val="1"/>
        <w:numId w:val="1"/>
      </w:numPr>
      <w:spacing w:after="0" w:before="200"/>
      <w:outlineLvl w:val="1"/>
    </w:pPr>
    <w:rPr>
      <w:rFonts w:asciiTheme="majorHAnsi" w:cstheme="majorBidi" w:eastAsiaTheme="majorEastAsia" w:hAnsiTheme="majorHAnsi"/>
      <w:b w:val="1"/>
      <w:bCs w:val="1"/>
      <w:color w:val="156082" w:themeColor="accent1"/>
      <w:sz w:val="26"/>
      <w:szCs w:val="26"/>
    </w:rPr>
  </w:style>
  <w:style w:type="paragraph" w:styleId="31" w:customStyle="1">
    <w:name w:val="Επικεφαλίδα 31"/>
    <w:basedOn w:val="a"/>
    <w:next w:val="a"/>
    <w:link w:val="3Char"/>
    <w:uiPriority w:val="9"/>
    <w:unhideWhenUsed w:val="1"/>
    <w:qFormat w:val="1"/>
    <w:rsid w:val="002E4EF8"/>
    <w:pPr>
      <w:keepNext w:val="1"/>
      <w:keepLines w:val="1"/>
      <w:numPr>
        <w:ilvl w:val="2"/>
        <w:numId w:val="1"/>
      </w:numPr>
      <w:spacing w:after="0" w:before="200"/>
      <w:outlineLvl w:val="2"/>
    </w:pPr>
    <w:rPr>
      <w:rFonts w:asciiTheme="majorHAnsi" w:cstheme="majorBidi" w:eastAsiaTheme="majorEastAsia" w:hAnsiTheme="majorHAnsi"/>
      <w:b w:val="1"/>
      <w:bCs w:val="1"/>
      <w:color w:val="156082" w:themeColor="accent1"/>
    </w:rPr>
  </w:style>
  <w:style w:type="paragraph" w:styleId="41" w:customStyle="1">
    <w:name w:val="Επικεφαλίδα 41"/>
    <w:basedOn w:val="a"/>
    <w:next w:val="a"/>
    <w:link w:val="4Char"/>
    <w:uiPriority w:val="9"/>
    <w:semiHidden w:val="1"/>
    <w:unhideWhenUsed w:val="1"/>
    <w:qFormat w:val="1"/>
    <w:rsid w:val="002E4EF8"/>
    <w:pPr>
      <w:keepNext w:val="1"/>
      <w:keepLines w:val="1"/>
      <w:numPr>
        <w:ilvl w:val="3"/>
        <w:numId w:val="1"/>
      </w:numPr>
      <w:tabs>
        <w:tab w:val="clear" w:pos="0"/>
        <w:tab w:val="num" w:pos="360"/>
      </w:tabs>
      <w:spacing w:after="0" w:before="200"/>
      <w:ind w:left="0" w:firstLine="0"/>
      <w:outlineLvl w:val="3"/>
    </w:pPr>
    <w:rPr>
      <w:rFonts w:asciiTheme="majorHAnsi" w:cstheme="majorBidi" w:eastAsiaTheme="majorEastAsia" w:hAnsiTheme="majorHAnsi"/>
      <w:b w:val="1"/>
      <w:bCs w:val="1"/>
      <w:i w:val="1"/>
      <w:iCs w:val="1"/>
      <w:color w:val="156082" w:themeColor="accent1"/>
    </w:rPr>
  </w:style>
  <w:style w:type="paragraph" w:styleId="51" w:customStyle="1">
    <w:name w:val="Επικεφαλίδα 51"/>
    <w:basedOn w:val="a"/>
    <w:next w:val="a"/>
    <w:link w:val="5Char"/>
    <w:uiPriority w:val="9"/>
    <w:semiHidden w:val="1"/>
    <w:unhideWhenUsed w:val="1"/>
    <w:qFormat w:val="1"/>
    <w:rsid w:val="002E4EF8"/>
    <w:pPr>
      <w:keepNext w:val="1"/>
      <w:keepLines w:val="1"/>
      <w:numPr>
        <w:ilvl w:val="4"/>
        <w:numId w:val="1"/>
      </w:numPr>
      <w:spacing w:after="0" w:before="200"/>
      <w:outlineLvl w:val="4"/>
    </w:pPr>
    <w:rPr>
      <w:rFonts w:asciiTheme="majorHAnsi" w:cstheme="majorBidi" w:eastAsiaTheme="majorEastAsia" w:hAnsiTheme="majorHAnsi"/>
      <w:color w:val="0a2f40" w:themeColor="accent1" w:themeShade="00007F"/>
    </w:rPr>
  </w:style>
  <w:style w:type="paragraph" w:styleId="61" w:customStyle="1">
    <w:name w:val="Επικεφαλίδα 61"/>
    <w:basedOn w:val="a"/>
    <w:next w:val="a"/>
    <w:link w:val="6Char"/>
    <w:uiPriority w:val="9"/>
    <w:semiHidden w:val="1"/>
    <w:unhideWhenUsed w:val="1"/>
    <w:qFormat w:val="1"/>
    <w:rsid w:val="002E4EF8"/>
    <w:pPr>
      <w:keepNext w:val="1"/>
      <w:keepLines w:val="1"/>
      <w:numPr>
        <w:ilvl w:val="5"/>
        <w:numId w:val="1"/>
      </w:numPr>
      <w:spacing w:after="0" w:before="200"/>
      <w:outlineLvl w:val="5"/>
    </w:pPr>
    <w:rPr>
      <w:rFonts w:asciiTheme="majorHAnsi" w:cstheme="majorBidi" w:eastAsiaTheme="majorEastAsia" w:hAnsiTheme="majorHAnsi"/>
      <w:i w:val="1"/>
      <w:iCs w:val="1"/>
      <w:color w:val="0a2f40" w:themeColor="accent1" w:themeShade="00007F"/>
    </w:rPr>
  </w:style>
  <w:style w:type="paragraph" w:styleId="71" w:customStyle="1">
    <w:name w:val="Επικεφαλίδα 71"/>
    <w:basedOn w:val="a"/>
    <w:next w:val="a"/>
    <w:link w:val="7Char"/>
    <w:uiPriority w:val="9"/>
    <w:semiHidden w:val="1"/>
    <w:unhideWhenUsed w:val="1"/>
    <w:qFormat w:val="1"/>
    <w:rsid w:val="002E4EF8"/>
    <w:pPr>
      <w:keepNext w:val="1"/>
      <w:keepLines w:val="1"/>
      <w:numPr>
        <w:ilvl w:val="6"/>
        <w:numId w:val="1"/>
      </w:numPr>
      <w:spacing w:after="0" w:before="200"/>
      <w:outlineLvl w:val="6"/>
    </w:pPr>
    <w:rPr>
      <w:rFonts w:asciiTheme="majorHAnsi" w:cstheme="majorBidi" w:eastAsiaTheme="majorEastAsia" w:hAnsiTheme="majorHAnsi"/>
      <w:i w:val="1"/>
      <w:iCs w:val="1"/>
      <w:color w:val="404040" w:themeColor="text1" w:themeTint="0000BF"/>
    </w:rPr>
  </w:style>
  <w:style w:type="paragraph" w:styleId="81" w:customStyle="1">
    <w:name w:val="Επικεφαλίδα 81"/>
    <w:basedOn w:val="a"/>
    <w:next w:val="a"/>
    <w:link w:val="8Char"/>
    <w:uiPriority w:val="9"/>
    <w:semiHidden w:val="1"/>
    <w:unhideWhenUsed w:val="1"/>
    <w:qFormat w:val="1"/>
    <w:rsid w:val="002E4EF8"/>
    <w:pPr>
      <w:keepNext w:val="1"/>
      <w:keepLines w:val="1"/>
      <w:numPr>
        <w:ilvl w:val="7"/>
        <w:numId w:val="1"/>
      </w:numPr>
      <w:spacing w:after="0" w:before="200"/>
      <w:outlineLvl w:val="7"/>
    </w:pPr>
    <w:rPr>
      <w:rFonts w:asciiTheme="majorHAnsi" w:cstheme="majorBidi" w:eastAsiaTheme="majorEastAsia" w:hAnsiTheme="majorHAnsi"/>
      <w:color w:val="404040" w:themeColor="text1" w:themeTint="0000BF"/>
      <w:sz w:val="20"/>
      <w:szCs w:val="20"/>
    </w:rPr>
  </w:style>
  <w:style w:type="paragraph" w:styleId="91" w:customStyle="1">
    <w:name w:val="Επικεφαλίδα 91"/>
    <w:basedOn w:val="a"/>
    <w:next w:val="a"/>
    <w:link w:val="9Char"/>
    <w:uiPriority w:val="9"/>
    <w:semiHidden w:val="1"/>
    <w:unhideWhenUsed w:val="1"/>
    <w:qFormat w:val="1"/>
    <w:rsid w:val="002E4EF8"/>
    <w:pPr>
      <w:keepNext w:val="1"/>
      <w:keepLines w:val="1"/>
      <w:numPr>
        <w:ilvl w:val="8"/>
        <w:numId w:val="1"/>
      </w:numPr>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Char" w:customStyle="1">
    <w:name w:val="Κείμενο πλαισίου Char"/>
    <w:basedOn w:val="a0"/>
    <w:link w:val="a3"/>
    <w:uiPriority w:val="99"/>
    <w:semiHidden w:val="1"/>
    <w:qFormat w:val="1"/>
    <w:rsid w:val="00CD4F22"/>
    <w:rPr>
      <w:rFonts w:ascii="Tahoma" w:cs="Tahoma" w:hAnsi="Tahoma"/>
      <w:sz w:val="16"/>
      <w:szCs w:val="16"/>
    </w:rPr>
  </w:style>
  <w:style w:type="character" w:styleId="Char0" w:customStyle="1">
    <w:name w:val="Κεφαλίδα Char"/>
    <w:basedOn w:val="a0"/>
    <w:link w:val="1"/>
    <w:uiPriority w:val="99"/>
    <w:qFormat w:val="1"/>
    <w:rsid w:val="007135E7"/>
  </w:style>
  <w:style w:type="character" w:styleId="Char1" w:customStyle="1">
    <w:name w:val="Υποσέλιδο Char"/>
    <w:basedOn w:val="a0"/>
    <w:link w:val="10"/>
    <w:uiPriority w:val="99"/>
    <w:semiHidden w:val="1"/>
    <w:qFormat w:val="1"/>
    <w:rsid w:val="007135E7"/>
  </w:style>
  <w:style w:type="character" w:styleId="1Char" w:customStyle="1">
    <w:name w:val="Επικεφαλίδα 1 Char"/>
    <w:basedOn w:val="a0"/>
    <w:link w:val="11"/>
    <w:uiPriority w:val="9"/>
    <w:qFormat w:val="1"/>
    <w:rsid w:val="002E4EF8"/>
    <w:rPr>
      <w:rFonts w:asciiTheme="majorHAnsi" w:cstheme="majorBidi" w:eastAsiaTheme="majorEastAsia" w:hAnsiTheme="majorHAnsi"/>
      <w:b w:val="1"/>
      <w:bCs w:val="1"/>
      <w:color w:val="0f4761" w:themeColor="accent1" w:themeShade="0000BF"/>
      <w:sz w:val="28"/>
      <w:szCs w:val="28"/>
    </w:rPr>
  </w:style>
  <w:style w:type="character" w:styleId="2Char" w:customStyle="1">
    <w:name w:val="Επικεφαλίδα 2 Char"/>
    <w:basedOn w:val="a0"/>
    <w:link w:val="21"/>
    <w:uiPriority w:val="9"/>
    <w:qFormat w:val="1"/>
    <w:rsid w:val="002E4EF8"/>
    <w:rPr>
      <w:rFonts w:asciiTheme="majorHAnsi" w:cstheme="majorBidi" w:eastAsiaTheme="majorEastAsia" w:hAnsiTheme="majorHAnsi"/>
      <w:b w:val="1"/>
      <w:bCs w:val="1"/>
      <w:color w:val="156082" w:themeColor="accent1"/>
      <w:sz w:val="26"/>
      <w:szCs w:val="26"/>
    </w:rPr>
  </w:style>
  <w:style w:type="character" w:styleId="3Char" w:customStyle="1">
    <w:name w:val="Επικεφαλίδα 3 Char"/>
    <w:basedOn w:val="a0"/>
    <w:link w:val="31"/>
    <w:uiPriority w:val="9"/>
    <w:qFormat w:val="1"/>
    <w:rsid w:val="002E4EF8"/>
    <w:rPr>
      <w:rFonts w:asciiTheme="majorHAnsi" w:cstheme="majorBidi" w:eastAsiaTheme="majorEastAsia" w:hAnsiTheme="majorHAnsi"/>
      <w:b w:val="1"/>
      <w:bCs w:val="1"/>
      <w:color w:val="156082" w:themeColor="accent1"/>
    </w:rPr>
  </w:style>
  <w:style w:type="character" w:styleId="4Char" w:customStyle="1">
    <w:name w:val="Επικεφαλίδα 4 Char"/>
    <w:basedOn w:val="a0"/>
    <w:link w:val="41"/>
    <w:uiPriority w:val="9"/>
    <w:semiHidden w:val="1"/>
    <w:qFormat w:val="1"/>
    <w:rsid w:val="002E4EF8"/>
    <w:rPr>
      <w:rFonts w:asciiTheme="majorHAnsi" w:cstheme="majorBidi" w:eastAsiaTheme="majorEastAsia" w:hAnsiTheme="majorHAnsi"/>
      <w:b w:val="1"/>
      <w:bCs w:val="1"/>
      <w:i w:val="1"/>
      <w:iCs w:val="1"/>
      <w:color w:val="156082" w:themeColor="accent1"/>
    </w:rPr>
  </w:style>
  <w:style w:type="character" w:styleId="5Char" w:customStyle="1">
    <w:name w:val="Επικεφαλίδα 5 Char"/>
    <w:basedOn w:val="a0"/>
    <w:link w:val="51"/>
    <w:uiPriority w:val="9"/>
    <w:semiHidden w:val="1"/>
    <w:qFormat w:val="1"/>
    <w:rsid w:val="002E4EF8"/>
    <w:rPr>
      <w:rFonts w:asciiTheme="majorHAnsi" w:cstheme="majorBidi" w:eastAsiaTheme="majorEastAsia" w:hAnsiTheme="majorHAnsi"/>
      <w:color w:val="0a2f40" w:themeColor="accent1" w:themeShade="00007F"/>
    </w:rPr>
  </w:style>
  <w:style w:type="character" w:styleId="6Char" w:customStyle="1">
    <w:name w:val="Επικεφαλίδα 6 Char"/>
    <w:basedOn w:val="a0"/>
    <w:link w:val="61"/>
    <w:uiPriority w:val="9"/>
    <w:semiHidden w:val="1"/>
    <w:qFormat w:val="1"/>
    <w:rsid w:val="002E4EF8"/>
    <w:rPr>
      <w:rFonts w:asciiTheme="majorHAnsi" w:cstheme="majorBidi" w:eastAsiaTheme="majorEastAsia" w:hAnsiTheme="majorHAnsi"/>
      <w:i w:val="1"/>
      <w:iCs w:val="1"/>
      <w:color w:val="0a2f40" w:themeColor="accent1" w:themeShade="00007F"/>
    </w:rPr>
  </w:style>
  <w:style w:type="character" w:styleId="7Char" w:customStyle="1">
    <w:name w:val="Επικεφαλίδα 7 Char"/>
    <w:basedOn w:val="a0"/>
    <w:link w:val="71"/>
    <w:uiPriority w:val="9"/>
    <w:semiHidden w:val="1"/>
    <w:qFormat w:val="1"/>
    <w:rsid w:val="002E4EF8"/>
    <w:rPr>
      <w:rFonts w:asciiTheme="majorHAnsi" w:cstheme="majorBidi" w:eastAsiaTheme="majorEastAsia" w:hAnsiTheme="majorHAnsi"/>
      <w:i w:val="1"/>
      <w:iCs w:val="1"/>
      <w:color w:val="404040" w:themeColor="text1" w:themeTint="0000BF"/>
    </w:rPr>
  </w:style>
  <w:style w:type="character" w:styleId="8Char" w:customStyle="1">
    <w:name w:val="Επικεφαλίδα 8 Char"/>
    <w:basedOn w:val="a0"/>
    <w:link w:val="81"/>
    <w:uiPriority w:val="9"/>
    <w:semiHidden w:val="1"/>
    <w:qFormat w:val="1"/>
    <w:rsid w:val="002E4EF8"/>
    <w:rPr>
      <w:rFonts w:asciiTheme="majorHAnsi" w:cstheme="majorBidi" w:eastAsiaTheme="majorEastAsia" w:hAnsiTheme="majorHAnsi"/>
      <w:color w:val="404040" w:themeColor="text1" w:themeTint="0000BF"/>
      <w:sz w:val="20"/>
      <w:szCs w:val="20"/>
    </w:rPr>
  </w:style>
  <w:style w:type="character" w:styleId="9Char" w:customStyle="1">
    <w:name w:val="Επικεφαλίδα 9 Char"/>
    <w:basedOn w:val="a0"/>
    <w:link w:val="91"/>
    <w:uiPriority w:val="9"/>
    <w:semiHidden w:val="1"/>
    <w:qFormat w:val="1"/>
    <w:rsid w:val="002E4EF8"/>
    <w:rPr>
      <w:rFonts w:asciiTheme="majorHAnsi" w:cstheme="majorBidi" w:eastAsiaTheme="majorEastAsia" w:hAnsiTheme="majorHAnsi"/>
      <w:i w:val="1"/>
      <w:iCs w:val="1"/>
      <w:color w:val="404040" w:themeColor="text1" w:themeTint="0000BF"/>
      <w:sz w:val="20"/>
      <w:szCs w:val="20"/>
    </w:rPr>
  </w:style>
  <w:style w:type="character" w:styleId="-">
    <w:name w:val="Hyperlink"/>
    <w:uiPriority w:val="99"/>
    <w:rsid w:val="009D2B29"/>
    <w:rPr>
      <w:color w:val="000080"/>
      <w:u w:val="single"/>
    </w:rPr>
  </w:style>
  <w:style w:type="character" w:styleId="a4" w:customStyle="1">
    <w:name w:val="Σύνδεση ευρετηρίου"/>
    <w:qFormat w:val="1"/>
    <w:rsid w:val="009D2B29"/>
  </w:style>
  <w:style w:type="paragraph" w:styleId="a5" w:customStyle="1">
    <w:name w:val="Επικεφαλίδα"/>
    <w:basedOn w:val="a"/>
    <w:next w:val="a6"/>
    <w:qFormat w:val="1"/>
    <w:rsid w:val="009D2B29"/>
    <w:pPr>
      <w:keepNext w:val="1"/>
      <w:spacing w:after="120" w:before="240"/>
    </w:pPr>
    <w:rPr>
      <w:rFonts w:ascii="Liberation Sans" w:cs="Lucida Sans" w:eastAsia="Microsoft YaHei" w:hAnsi="Liberation Sans"/>
      <w:sz w:val="28"/>
      <w:szCs w:val="28"/>
    </w:rPr>
  </w:style>
  <w:style w:type="paragraph" w:styleId="a6">
    <w:name w:val="Body Text"/>
    <w:basedOn w:val="a"/>
    <w:rsid w:val="009D2B29"/>
    <w:pPr>
      <w:spacing w:after="140"/>
    </w:pPr>
  </w:style>
  <w:style w:type="paragraph" w:styleId="a7">
    <w:name w:val="List"/>
    <w:basedOn w:val="a6"/>
    <w:rsid w:val="009D2B29"/>
    <w:rPr>
      <w:rFonts w:cs="Lucida Sans"/>
    </w:rPr>
  </w:style>
  <w:style w:type="paragraph" w:styleId="12" w:customStyle="1">
    <w:name w:val="Λεζάντα1"/>
    <w:basedOn w:val="a"/>
    <w:qFormat w:val="1"/>
    <w:rsid w:val="009D2B29"/>
    <w:pPr>
      <w:suppressLineNumbers w:val="1"/>
      <w:spacing w:after="120" w:before="120"/>
    </w:pPr>
    <w:rPr>
      <w:rFonts w:cs="Lucida Sans"/>
      <w:i w:val="1"/>
      <w:iCs w:val="1"/>
      <w:sz w:val="24"/>
      <w:szCs w:val="24"/>
    </w:rPr>
  </w:style>
  <w:style w:type="paragraph" w:styleId="a8" w:customStyle="1">
    <w:name w:val="Ευρετήριο"/>
    <w:basedOn w:val="a"/>
    <w:qFormat w:val="1"/>
    <w:rsid w:val="009D2B29"/>
    <w:pPr>
      <w:suppressLineNumbers w:val="1"/>
    </w:pPr>
    <w:rPr>
      <w:rFonts w:cs="Lucida Sans"/>
    </w:rPr>
  </w:style>
  <w:style w:type="paragraph" w:styleId="a9">
    <w:name w:val="List Paragraph"/>
    <w:basedOn w:val="a"/>
    <w:uiPriority w:val="34"/>
    <w:qFormat w:val="1"/>
    <w:rsid w:val="009660C3"/>
    <w:pPr>
      <w:ind w:left="720"/>
      <w:contextualSpacing w:val="1"/>
    </w:pPr>
  </w:style>
  <w:style w:type="paragraph" w:styleId="a3">
    <w:name w:val="Balloon Text"/>
    <w:basedOn w:val="a"/>
    <w:link w:val="Char"/>
    <w:uiPriority w:val="99"/>
    <w:semiHidden w:val="1"/>
    <w:unhideWhenUsed w:val="1"/>
    <w:qFormat w:val="1"/>
    <w:rsid w:val="00CD4F22"/>
    <w:pPr>
      <w:spacing w:after="0" w:line="240" w:lineRule="auto"/>
    </w:pPr>
    <w:rPr>
      <w:rFonts w:ascii="Tahoma" w:cs="Tahoma" w:hAnsi="Tahoma"/>
      <w:sz w:val="16"/>
      <w:szCs w:val="16"/>
    </w:rPr>
  </w:style>
  <w:style w:type="paragraph" w:styleId="aa" w:customStyle="1">
    <w:name w:val="Κεφαλίδα και υποσέλιδο"/>
    <w:basedOn w:val="a"/>
    <w:qFormat w:val="1"/>
    <w:rsid w:val="009D2B29"/>
  </w:style>
  <w:style w:type="paragraph" w:styleId="1" w:customStyle="1">
    <w:name w:val="Κεφαλίδα1"/>
    <w:basedOn w:val="a"/>
    <w:link w:val="Char0"/>
    <w:uiPriority w:val="99"/>
    <w:unhideWhenUsed w:val="1"/>
    <w:rsid w:val="007135E7"/>
    <w:pPr>
      <w:tabs>
        <w:tab w:val="center" w:pos="4153"/>
        <w:tab w:val="right" w:pos="8306"/>
      </w:tabs>
      <w:spacing w:after="0" w:line="240" w:lineRule="auto"/>
    </w:pPr>
  </w:style>
  <w:style w:type="paragraph" w:styleId="10" w:customStyle="1">
    <w:name w:val="Υποσέλιδο1"/>
    <w:basedOn w:val="a"/>
    <w:link w:val="Char1"/>
    <w:uiPriority w:val="99"/>
    <w:semiHidden w:val="1"/>
    <w:unhideWhenUsed w:val="1"/>
    <w:rsid w:val="007135E7"/>
    <w:pPr>
      <w:tabs>
        <w:tab w:val="center" w:pos="4153"/>
        <w:tab w:val="right" w:pos="8306"/>
      </w:tabs>
      <w:spacing w:after="0" w:line="240" w:lineRule="auto"/>
    </w:pPr>
  </w:style>
  <w:style w:type="paragraph" w:styleId="Web">
    <w:name w:val="Normal (Web)"/>
    <w:basedOn w:val="a"/>
    <w:uiPriority w:val="99"/>
    <w:semiHidden w:val="1"/>
    <w:unhideWhenUsed w:val="1"/>
    <w:qFormat w:val="1"/>
    <w:rsid w:val="0059686E"/>
    <w:pPr>
      <w:spacing w:afterAutospacing="1" w:beforeAutospacing="1" w:line="240" w:lineRule="auto"/>
    </w:pPr>
    <w:rPr>
      <w:rFonts w:ascii="Times New Roman" w:cs="Times New Roman" w:eastAsia="Times New Roman" w:hAnsi="Times New Roman"/>
      <w:sz w:val="24"/>
      <w:szCs w:val="24"/>
      <w:lang w:eastAsia="el-GR"/>
    </w:rPr>
  </w:style>
  <w:style w:type="paragraph" w:styleId="caption1" w:customStyle="1">
    <w:name w:val="caption1"/>
    <w:basedOn w:val="a"/>
    <w:next w:val="a"/>
    <w:uiPriority w:val="35"/>
    <w:unhideWhenUsed w:val="1"/>
    <w:qFormat w:val="1"/>
    <w:rsid w:val="002A5F8C"/>
    <w:pPr>
      <w:spacing w:line="240" w:lineRule="auto"/>
    </w:pPr>
    <w:rPr>
      <w:b w:val="1"/>
      <w:bCs w:val="1"/>
      <w:color w:val="156082" w:themeColor="accent1"/>
      <w:sz w:val="18"/>
      <w:szCs w:val="18"/>
    </w:rPr>
  </w:style>
  <w:style w:type="paragraph" w:styleId="ab" w:customStyle="1">
    <w:name w:val="Περιεχόμενα πλαισίου"/>
    <w:basedOn w:val="a"/>
    <w:qFormat w:val="1"/>
    <w:rsid w:val="009D2B29"/>
  </w:style>
  <w:style w:type="paragraph" w:styleId="ac" w:customStyle="1">
    <w:name w:val="Προεπιλεγμένη τεχνοτροπία σχεδίασης"/>
    <w:qFormat w:val="1"/>
    <w:rsid w:val="009D2B29"/>
    <w:pPr>
      <w:spacing w:line="0" w:lineRule="atLeast"/>
    </w:pPr>
    <w:rPr>
      <w:rFonts w:ascii="Lucida Sans" w:cs="Calibri" w:eastAsia="Tahoma" w:hAnsi="Lucida Sans"/>
      <w:kern w:val="2"/>
      <w:sz w:val="36"/>
      <w:szCs w:val="24"/>
    </w:rPr>
  </w:style>
  <w:style w:type="paragraph" w:styleId="ad" w:customStyle="1">
    <w:name w:val="Αντικείμενο χωρίς γέμισμα"/>
    <w:basedOn w:val="ac"/>
    <w:qFormat w:val="1"/>
    <w:rsid w:val="009D2B29"/>
  </w:style>
  <w:style w:type="paragraph" w:styleId="ae" w:customStyle="1">
    <w:name w:val="Αντικείμενο χωρίς γέμισμα και χωρίς γραμμή"/>
    <w:basedOn w:val="ac"/>
    <w:qFormat w:val="1"/>
    <w:rsid w:val="009D2B29"/>
  </w:style>
  <w:style w:type="paragraph" w:styleId="A40" w:customStyle="1">
    <w:name w:val="A4"/>
    <w:basedOn w:val="af"/>
    <w:qFormat w:val="1"/>
    <w:rsid w:val="009D2B29"/>
    <w:rPr>
      <w:rFonts w:ascii="Noto Sans" w:hAnsi="Noto Sans"/>
      <w:sz w:val="36"/>
    </w:rPr>
  </w:style>
  <w:style w:type="paragraph" w:styleId="af" w:customStyle="1">
    <w:name w:val="Κείμενο"/>
    <w:basedOn w:val="12"/>
    <w:qFormat w:val="1"/>
    <w:rsid w:val="009D2B29"/>
  </w:style>
  <w:style w:type="paragraph" w:styleId="4" w:customStyle="1">
    <w:name w:val="Τίτλος Α4"/>
    <w:basedOn w:val="A40"/>
    <w:qFormat w:val="1"/>
    <w:rsid w:val="009D2B29"/>
    <w:rPr>
      <w:sz w:val="88"/>
    </w:rPr>
  </w:style>
  <w:style w:type="paragraph" w:styleId="40" w:customStyle="1">
    <w:name w:val="Επικεφαλίδα Α4"/>
    <w:basedOn w:val="A40"/>
    <w:qFormat w:val="1"/>
    <w:rsid w:val="009D2B29"/>
    <w:rPr>
      <w:sz w:val="48"/>
    </w:rPr>
  </w:style>
  <w:style w:type="paragraph" w:styleId="42" w:customStyle="1">
    <w:name w:val="Κείμενο Α4"/>
    <w:basedOn w:val="A40"/>
    <w:qFormat w:val="1"/>
    <w:rsid w:val="009D2B29"/>
  </w:style>
  <w:style w:type="paragraph" w:styleId="A00" w:customStyle="1">
    <w:name w:val="A0"/>
    <w:basedOn w:val="af"/>
    <w:qFormat w:val="1"/>
    <w:rsid w:val="009D2B29"/>
    <w:rPr>
      <w:rFonts w:ascii="Noto Sans" w:hAnsi="Noto Sans"/>
      <w:sz w:val="96"/>
    </w:rPr>
  </w:style>
  <w:style w:type="paragraph" w:styleId="0" w:customStyle="1">
    <w:name w:val="Τίτλος Α0"/>
    <w:basedOn w:val="A00"/>
    <w:qFormat w:val="1"/>
    <w:rsid w:val="009D2B29"/>
    <w:rPr>
      <w:sz w:val="192"/>
    </w:rPr>
  </w:style>
  <w:style w:type="paragraph" w:styleId="00" w:customStyle="1">
    <w:name w:val="Επικεφαλίδα Α0"/>
    <w:basedOn w:val="A00"/>
    <w:qFormat w:val="1"/>
    <w:rsid w:val="009D2B29"/>
    <w:rPr>
      <w:sz w:val="143"/>
    </w:rPr>
  </w:style>
  <w:style w:type="paragraph" w:styleId="01" w:customStyle="1">
    <w:name w:val="Κείμενο Α0"/>
    <w:basedOn w:val="A00"/>
    <w:qFormat w:val="1"/>
    <w:rsid w:val="009D2B29"/>
  </w:style>
  <w:style w:type="paragraph" w:styleId="af0" w:customStyle="1">
    <w:name w:val="Γραφικό"/>
    <w:qFormat w:val="1"/>
    <w:rsid w:val="009D2B29"/>
    <w:rPr>
      <w:rFonts w:ascii="Liberation Sans" w:cs="Calibri" w:eastAsia="Tahoma" w:hAnsi="Liberation Sans"/>
      <w:sz w:val="36"/>
      <w:szCs w:val="24"/>
    </w:rPr>
  </w:style>
  <w:style w:type="paragraph" w:styleId="af1" w:customStyle="1">
    <w:name w:val="Σχήματα"/>
    <w:basedOn w:val="af0"/>
    <w:qFormat w:val="1"/>
    <w:rsid w:val="009D2B29"/>
    <w:rPr>
      <w:b w:val="1"/>
      <w:sz w:val="28"/>
    </w:rPr>
  </w:style>
  <w:style w:type="paragraph" w:styleId="af2" w:customStyle="1">
    <w:name w:val="Γεμάτο"/>
    <w:basedOn w:val="af1"/>
    <w:qFormat w:val="1"/>
    <w:rsid w:val="009D2B29"/>
  </w:style>
  <w:style w:type="paragraph" w:styleId="af3" w:customStyle="1">
    <w:name w:val="Γεμάτο με γαλάζιο"/>
    <w:basedOn w:val="af2"/>
    <w:qFormat w:val="1"/>
    <w:rsid w:val="009D2B29"/>
    <w:rPr>
      <w:color w:val="ffffff"/>
    </w:rPr>
  </w:style>
  <w:style w:type="paragraph" w:styleId="af4" w:customStyle="1">
    <w:name w:val="Γεμάτο με πράσινο"/>
    <w:basedOn w:val="af2"/>
    <w:qFormat w:val="1"/>
    <w:rsid w:val="009D2B29"/>
    <w:rPr>
      <w:color w:val="ffffff"/>
    </w:rPr>
  </w:style>
  <w:style w:type="paragraph" w:styleId="af5" w:customStyle="1">
    <w:name w:val="Γεμάτο με κόκκινο"/>
    <w:basedOn w:val="af2"/>
    <w:qFormat w:val="1"/>
    <w:rsid w:val="009D2B29"/>
    <w:rPr>
      <w:color w:val="ffffff"/>
    </w:rPr>
  </w:style>
  <w:style w:type="paragraph" w:styleId="af6" w:customStyle="1">
    <w:name w:val="Γεμάτο με κίτρινο"/>
    <w:basedOn w:val="af2"/>
    <w:qFormat w:val="1"/>
    <w:rsid w:val="009D2B29"/>
    <w:rPr>
      <w:color w:val="ffffff"/>
    </w:rPr>
  </w:style>
  <w:style w:type="paragraph" w:styleId="af7" w:customStyle="1">
    <w:name w:val="Με περίγραμμα"/>
    <w:basedOn w:val="af1"/>
    <w:qFormat w:val="1"/>
    <w:rsid w:val="009D2B29"/>
  </w:style>
  <w:style w:type="paragraph" w:styleId="af8" w:customStyle="1">
    <w:name w:val="Με γαλάζιο περίγραμμα"/>
    <w:basedOn w:val="af7"/>
    <w:qFormat w:val="1"/>
    <w:rsid w:val="009D2B29"/>
    <w:rPr>
      <w:color w:val="355269"/>
    </w:rPr>
  </w:style>
  <w:style w:type="paragraph" w:styleId="af9" w:customStyle="1">
    <w:name w:val="Με πράσινο περίγραμμα"/>
    <w:basedOn w:val="af7"/>
    <w:qFormat w:val="1"/>
    <w:rsid w:val="009D2B29"/>
    <w:rPr>
      <w:color w:val="127622"/>
    </w:rPr>
  </w:style>
  <w:style w:type="paragraph" w:styleId="afa" w:customStyle="1">
    <w:name w:val="Με κόκκινο περίγραμμα"/>
    <w:basedOn w:val="af7"/>
    <w:qFormat w:val="1"/>
    <w:rsid w:val="009D2B29"/>
    <w:rPr>
      <w:color w:val="c9211e"/>
    </w:rPr>
  </w:style>
  <w:style w:type="paragraph" w:styleId="afb" w:customStyle="1">
    <w:name w:val="Με κίτρινο περίγραμμα"/>
    <w:basedOn w:val="af7"/>
    <w:qFormat w:val="1"/>
    <w:rsid w:val="009D2B29"/>
    <w:rPr>
      <w:color w:val="b47804"/>
    </w:rPr>
  </w:style>
  <w:style w:type="paragraph" w:styleId="afc" w:customStyle="1">
    <w:name w:val="Γραμμές"/>
    <w:basedOn w:val="af0"/>
    <w:qFormat w:val="1"/>
    <w:rsid w:val="009D2B29"/>
  </w:style>
  <w:style w:type="paragraph" w:styleId="afd" w:customStyle="1">
    <w:name w:val="Γραμμή βέλους"/>
    <w:basedOn w:val="afc"/>
    <w:qFormat w:val="1"/>
    <w:rsid w:val="009D2B29"/>
  </w:style>
  <w:style w:type="paragraph" w:styleId="afe" w:customStyle="1">
    <w:name w:val="Γραμμή με παύλες"/>
    <w:basedOn w:val="afc"/>
    <w:qFormat w:val="1"/>
    <w:rsid w:val="009D2B29"/>
  </w:style>
  <w:style w:type="paragraph" w:styleId="LTGliederung1" w:customStyle="1">
    <w:name w:val="Προεπιλογή~LT~Gliederung 1"/>
    <w:qFormat w:val="1"/>
    <w:rsid w:val="009D2B29"/>
    <w:pPr>
      <w:spacing w:before="283"/>
    </w:pPr>
    <w:rPr>
      <w:rFonts w:ascii="Lucida Sans" w:cs="Calibri" w:eastAsia="Tahoma" w:hAnsi="Lucida Sans"/>
      <w:kern w:val="2"/>
      <w:sz w:val="64"/>
      <w:szCs w:val="24"/>
    </w:rPr>
  </w:style>
  <w:style w:type="paragraph" w:styleId="LTGliederung2" w:customStyle="1">
    <w:name w:val="Προεπιλογή~LT~Gliederung 2"/>
    <w:basedOn w:val="LTGliederung1"/>
    <w:qFormat w:val="1"/>
    <w:rsid w:val="009D2B29"/>
    <w:pPr>
      <w:spacing w:before="227"/>
    </w:pPr>
    <w:rPr>
      <w:sz w:val="56"/>
    </w:rPr>
  </w:style>
  <w:style w:type="paragraph" w:styleId="LTGliederung3" w:customStyle="1">
    <w:name w:val="Προεπιλογή~LT~Gliederung 3"/>
    <w:basedOn w:val="LTGliederung2"/>
    <w:qFormat w:val="1"/>
    <w:rsid w:val="009D2B29"/>
    <w:pPr>
      <w:spacing w:before="170"/>
    </w:pPr>
    <w:rPr>
      <w:sz w:val="48"/>
    </w:rPr>
  </w:style>
  <w:style w:type="paragraph" w:styleId="LTGliederung4" w:customStyle="1">
    <w:name w:val="Προεπιλογή~LT~Gliederung 4"/>
    <w:basedOn w:val="LTGliederung3"/>
    <w:qFormat w:val="1"/>
    <w:rsid w:val="009D2B29"/>
    <w:pPr>
      <w:spacing w:before="113"/>
    </w:pPr>
    <w:rPr>
      <w:sz w:val="40"/>
    </w:rPr>
  </w:style>
  <w:style w:type="paragraph" w:styleId="LTGliederung5" w:customStyle="1">
    <w:name w:val="Προεπιλογή~LT~Gliederung 5"/>
    <w:basedOn w:val="LTGliederung4"/>
    <w:qFormat w:val="1"/>
    <w:rsid w:val="009D2B29"/>
    <w:pPr>
      <w:spacing w:before="57"/>
    </w:pPr>
  </w:style>
  <w:style w:type="paragraph" w:styleId="LTGliederung6" w:customStyle="1">
    <w:name w:val="Προεπιλογή~LT~Gliederung 6"/>
    <w:basedOn w:val="LTGliederung5"/>
    <w:qFormat w:val="1"/>
    <w:rsid w:val="009D2B29"/>
  </w:style>
  <w:style w:type="paragraph" w:styleId="LTGliederung7" w:customStyle="1">
    <w:name w:val="Προεπιλογή~LT~Gliederung 7"/>
    <w:basedOn w:val="LTGliederung6"/>
    <w:qFormat w:val="1"/>
    <w:rsid w:val="009D2B29"/>
  </w:style>
  <w:style w:type="paragraph" w:styleId="LTGliederung8" w:customStyle="1">
    <w:name w:val="Προεπιλογή~LT~Gliederung 8"/>
    <w:basedOn w:val="LTGliederung7"/>
    <w:qFormat w:val="1"/>
    <w:rsid w:val="009D2B29"/>
  </w:style>
  <w:style w:type="paragraph" w:styleId="LTGliederung9" w:customStyle="1">
    <w:name w:val="Προεπιλογή~LT~Gliederung 9"/>
    <w:basedOn w:val="LTGliederung8"/>
    <w:qFormat w:val="1"/>
    <w:rsid w:val="009D2B29"/>
  </w:style>
  <w:style w:type="paragraph" w:styleId="LTTitel" w:customStyle="1">
    <w:name w:val="Προεπιλογή~LT~Titel"/>
    <w:qFormat w:val="1"/>
    <w:rsid w:val="009D2B29"/>
    <w:pPr>
      <w:jc w:val="center"/>
    </w:pPr>
    <w:rPr>
      <w:rFonts w:ascii="Lucida Sans" w:cs="Calibri" w:eastAsia="Tahoma" w:hAnsi="Lucida Sans"/>
      <w:kern w:val="2"/>
      <w:sz w:val="88"/>
      <w:szCs w:val="24"/>
    </w:rPr>
  </w:style>
  <w:style w:type="paragraph" w:styleId="LTUntertitel" w:customStyle="1">
    <w:name w:val="Προεπιλογή~LT~Untertitel"/>
    <w:qFormat w:val="1"/>
    <w:rsid w:val="009D2B29"/>
    <w:pPr>
      <w:jc w:val="center"/>
    </w:pPr>
    <w:rPr>
      <w:rFonts w:ascii="Lucida Sans" w:cs="Calibri" w:eastAsia="Tahoma" w:hAnsi="Lucida Sans"/>
      <w:kern w:val="2"/>
      <w:sz w:val="64"/>
      <w:szCs w:val="24"/>
    </w:rPr>
  </w:style>
  <w:style w:type="paragraph" w:styleId="LTNotizen" w:customStyle="1">
    <w:name w:val="Προεπιλογή~LT~Notizen"/>
    <w:qFormat w:val="1"/>
    <w:rsid w:val="009D2B29"/>
    <w:pPr>
      <w:ind w:left="340" w:hanging="340"/>
    </w:pPr>
    <w:rPr>
      <w:rFonts w:ascii="Lucida Sans" w:cs="Calibri" w:eastAsia="Tahoma" w:hAnsi="Lucida Sans"/>
      <w:kern w:val="2"/>
      <w:sz w:val="40"/>
      <w:szCs w:val="24"/>
    </w:rPr>
  </w:style>
  <w:style w:type="paragraph" w:styleId="LTHintergrundobjekte" w:customStyle="1">
    <w:name w:val="Προεπιλογή~LT~Hintergrundobjekte"/>
    <w:qFormat w:val="1"/>
    <w:rsid w:val="009D2B29"/>
    <w:rPr>
      <w:rFonts w:ascii="Liberation Serif" w:cs="Calibri" w:eastAsia="Tahoma" w:hAnsi="Liberation Serif"/>
      <w:kern w:val="2"/>
      <w:sz w:val="24"/>
      <w:szCs w:val="24"/>
    </w:rPr>
  </w:style>
  <w:style w:type="paragraph" w:styleId="LTHintergrund" w:customStyle="1">
    <w:name w:val="Προεπιλογή~LT~Hintergrund"/>
    <w:qFormat w:val="1"/>
    <w:rsid w:val="009D2B29"/>
    <w:rPr>
      <w:rFonts w:ascii="Liberation Serif" w:cs="Calibri" w:eastAsia="Tahoma" w:hAnsi="Liberation Serif"/>
      <w:kern w:val="2"/>
      <w:sz w:val="24"/>
      <w:szCs w:val="24"/>
    </w:rPr>
  </w:style>
  <w:style w:type="paragraph" w:styleId="default" w:customStyle="1">
    <w:name w:val="default"/>
    <w:qFormat w:val="1"/>
    <w:rsid w:val="009D2B29"/>
    <w:rPr>
      <w:rFonts w:ascii="Lucida Sans" w:cs="Calibri" w:eastAsia="Tahoma" w:hAnsi="Lucida Sans"/>
      <w:kern w:val="2"/>
      <w:sz w:val="36"/>
      <w:szCs w:val="24"/>
    </w:rPr>
  </w:style>
  <w:style w:type="paragraph" w:styleId="bg-none" w:customStyle="1">
    <w:name w:val="bg-none"/>
    <w:basedOn w:val="default"/>
    <w:qFormat w:val="1"/>
    <w:rsid w:val="009D2B29"/>
  </w:style>
  <w:style w:type="paragraph" w:styleId="gray" w:customStyle="1">
    <w:name w:val="gray"/>
    <w:basedOn w:val="default"/>
    <w:qFormat w:val="1"/>
    <w:rsid w:val="009D2B29"/>
  </w:style>
  <w:style w:type="paragraph" w:styleId="dark-gray" w:customStyle="1">
    <w:name w:val="dark-gray"/>
    <w:basedOn w:val="default"/>
    <w:qFormat w:val="1"/>
    <w:rsid w:val="009D2B29"/>
  </w:style>
  <w:style w:type="paragraph" w:styleId="black" w:customStyle="1">
    <w:name w:val="black"/>
    <w:basedOn w:val="default"/>
    <w:qFormat w:val="1"/>
    <w:rsid w:val="009D2B29"/>
    <w:rPr>
      <w:color w:val="ffffff"/>
    </w:rPr>
  </w:style>
  <w:style w:type="paragraph" w:styleId="black-with-border" w:customStyle="1">
    <w:name w:val="black-with-border"/>
    <w:basedOn w:val="default"/>
    <w:qFormat w:val="1"/>
    <w:rsid w:val="009D2B29"/>
    <w:rPr>
      <w:color w:val="ffffff"/>
    </w:rPr>
  </w:style>
  <w:style w:type="paragraph" w:styleId="gray-with-border" w:customStyle="1">
    <w:name w:val="gray-with-border"/>
    <w:basedOn w:val="default"/>
    <w:qFormat w:val="1"/>
    <w:rsid w:val="009D2B29"/>
  </w:style>
  <w:style w:type="paragraph" w:styleId="white" w:customStyle="1">
    <w:name w:val="white"/>
    <w:basedOn w:val="default"/>
    <w:qFormat w:val="1"/>
    <w:rsid w:val="009D2B29"/>
  </w:style>
  <w:style w:type="paragraph" w:styleId="white-with-border" w:customStyle="1">
    <w:name w:val="white-with-border"/>
    <w:basedOn w:val="default"/>
    <w:qFormat w:val="1"/>
    <w:rsid w:val="009D2B29"/>
  </w:style>
  <w:style w:type="paragraph" w:styleId="blue-title" w:customStyle="1">
    <w:name w:val="blue-title"/>
    <w:basedOn w:val="default"/>
    <w:qFormat w:val="1"/>
    <w:rsid w:val="009D2B29"/>
    <w:rPr>
      <w:color w:val="ffffff"/>
    </w:rPr>
  </w:style>
  <w:style w:type="paragraph" w:styleId="blue-title-with-border" w:customStyle="1">
    <w:name w:val="blue-title-with-border"/>
    <w:basedOn w:val="default"/>
    <w:qFormat w:val="1"/>
    <w:rsid w:val="009D2B29"/>
    <w:rPr>
      <w:color w:val="ffffff"/>
    </w:rPr>
  </w:style>
  <w:style w:type="paragraph" w:styleId="blue-banded" w:customStyle="1">
    <w:name w:val="blue-banded"/>
    <w:basedOn w:val="default"/>
    <w:qFormat w:val="1"/>
    <w:rsid w:val="009D2B29"/>
  </w:style>
  <w:style w:type="paragraph" w:styleId="blue-normal" w:customStyle="1">
    <w:name w:val="blue-normal"/>
    <w:basedOn w:val="default"/>
    <w:qFormat w:val="1"/>
    <w:rsid w:val="009D2B29"/>
  </w:style>
  <w:style w:type="paragraph" w:styleId="orange-title" w:customStyle="1">
    <w:name w:val="orange-title"/>
    <w:basedOn w:val="default"/>
    <w:qFormat w:val="1"/>
    <w:rsid w:val="009D2B29"/>
    <w:rPr>
      <w:color w:val="ffffff"/>
    </w:rPr>
  </w:style>
  <w:style w:type="paragraph" w:styleId="orange-title-with-border" w:customStyle="1">
    <w:name w:val="orange-title-with-border"/>
    <w:basedOn w:val="default"/>
    <w:qFormat w:val="1"/>
    <w:rsid w:val="009D2B29"/>
    <w:rPr>
      <w:color w:val="ffffff"/>
    </w:rPr>
  </w:style>
  <w:style w:type="paragraph" w:styleId="orange-banded" w:customStyle="1">
    <w:name w:val="orange-banded"/>
    <w:basedOn w:val="default"/>
    <w:qFormat w:val="1"/>
    <w:rsid w:val="009D2B29"/>
  </w:style>
  <w:style w:type="paragraph" w:styleId="orange-normal" w:customStyle="1">
    <w:name w:val="orange-normal"/>
    <w:basedOn w:val="default"/>
    <w:qFormat w:val="1"/>
    <w:rsid w:val="009D2B29"/>
  </w:style>
  <w:style w:type="paragraph" w:styleId="teal-title" w:customStyle="1">
    <w:name w:val="teal-title"/>
    <w:basedOn w:val="default"/>
    <w:qFormat w:val="1"/>
    <w:rsid w:val="009D2B29"/>
    <w:rPr>
      <w:color w:val="ffffff"/>
    </w:rPr>
  </w:style>
  <w:style w:type="paragraph" w:styleId="teal-title-with-border" w:customStyle="1">
    <w:name w:val="teal-title-with-border"/>
    <w:basedOn w:val="default"/>
    <w:qFormat w:val="1"/>
    <w:rsid w:val="009D2B29"/>
    <w:rPr>
      <w:color w:val="ffffff"/>
    </w:rPr>
  </w:style>
  <w:style w:type="paragraph" w:styleId="teal-banded" w:customStyle="1">
    <w:name w:val="teal-banded"/>
    <w:basedOn w:val="default"/>
    <w:qFormat w:val="1"/>
    <w:rsid w:val="009D2B29"/>
  </w:style>
  <w:style w:type="paragraph" w:styleId="teal-normal" w:customStyle="1">
    <w:name w:val="teal-normal"/>
    <w:basedOn w:val="default"/>
    <w:qFormat w:val="1"/>
    <w:rsid w:val="009D2B29"/>
  </w:style>
  <w:style w:type="paragraph" w:styleId="magenta-title" w:customStyle="1">
    <w:name w:val="magenta-title"/>
    <w:basedOn w:val="default"/>
    <w:qFormat w:val="1"/>
    <w:rsid w:val="009D2B29"/>
    <w:rPr>
      <w:color w:val="ffffff"/>
    </w:rPr>
  </w:style>
  <w:style w:type="paragraph" w:styleId="magenta-title-with-border" w:customStyle="1">
    <w:name w:val="magenta-title-with-border"/>
    <w:basedOn w:val="default"/>
    <w:qFormat w:val="1"/>
    <w:rsid w:val="009D2B29"/>
    <w:rPr>
      <w:color w:val="ffffff"/>
    </w:rPr>
  </w:style>
  <w:style w:type="paragraph" w:styleId="magenta-banded" w:customStyle="1">
    <w:name w:val="magenta-banded"/>
    <w:basedOn w:val="default"/>
    <w:qFormat w:val="1"/>
    <w:rsid w:val="009D2B29"/>
  </w:style>
  <w:style w:type="paragraph" w:styleId="magenta-normal" w:customStyle="1">
    <w:name w:val="magenta-normal"/>
    <w:basedOn w:val="default"/>
    <w:qFormat w:val="1"/>
    <w:rsid w:val="009D2B29"/>
  </w:style>
  <w:style w:type="paragraph" w:styleId="aff" w:customStyle="1">
    <w:name w:val="Αντικείμενα παρασκηνίου"/>
    <w:qFormat w:val="1"/>
    <w:rsid w:val="009D2B29"/>
    <w:rPr>
      <w:rFonts w:ascii="Liberation Serif" w:cs="Calibri" w:eastAsia="Tahoma" w:hAnsi="Liberation Serif"/>
      <w:kern w:val="2"/>
      <w:sz w:val="24"/>
      <w:szCs w:val="24"/>
    </w:rPr>
  </w:style>
  <w:style w:type="paragraph" w:styleId="aff0" w:customStyle="1">
    <w:name w:val="Παρασκήνιο"/>
    <w:qFormat w:val="1"/>
    <w:rsid w:val="009D2B29"/>
    <w:rPr>
      <w:rFonts w:ascii="Liberation Serif" w:cs="Calibri" w:eastAsia="Tahoma" w:hAnsi="Liberation Serif"/>
      <w:kern w:val="2"/>
      <w:sz w:val="24"/>
      <w:szCs w:val="24"/>
    </w:rPr>
  </w:style>
  <w:style w:type="paragraph" w:styleId="aff1" w:customStyle="1">
    <w:name w:val="Σημειώσεις"/>
    <w:qFormat w:val="1"/>
    <w:rsid w:val="009D2B29"/>
    <w:pPr>
      <w:ind w:left="340" w:hanging="340"/>
    </w:pPr>
    <w:rPr>
      <w:rFonts w:ascii="Lucida Sans" w:cs="Calibri" w:eastAsia="Tahoma" w:hAnsi="Lucida Sans"/>
      <w:kern w:val="2"/>
      <w:sz w:val="40"/>
      <w:szCs w:val="24"/>
    </w:rPr>
  </w:style>
  <w:style w:type="paragraph" w:styleId="13" w:customStyle="1">
    <w:name w:val="Διάρθρωση 1"/>
    <w:qFormat w:val="1"/>
    <w:rsid w:val="009D2B29"/>
    <w:pPr>
      <w:spacing w:before="283"/>
    </w:pPr>
    <w:rPr>
      <w:rFonts w:ascii="Lucida Sans" w:cs="Calibri" w:eastAsia="Tahoma" w:hAnsi="Lucida Sans"/>
      <w:kern w:val="2"/>
      <w:sz w:val="64"/>
      <w:szCs w:val="24"/>
    </w:rPr>
  </w:style>
  <w:style w:type="paragraph" w:styleId="2" w:customStyle="1">
    <w:name w:val="Διάρθρωση 2"/>
    <w:basedOn w:val="13"/>
    <w:qFormat w:val="1"/>
    <w:rsid w:val="009D2B29"/>
    <w:pPr>
      <w:spacing w:before="227"/>
    </w:pPr>
    <w:rPr>
      <w:sz w:val="56"/>
    </w:rPr>
  </w:style>
  <w:style w:type="paragraph" w:styleId="3" w:customStyle="1">
    <w:name w:val="Διάρθρωση 3"/>
    <w:basedOn w:val="2"/>
    <w:qFormat w:val="1"/>
    <w:rsid w:val="009D2B29"/>
    <w:pPr>
      <w:spacing w:before="170"/>
    </w:pPr>
    <w:rPr>
      <w:sz w:val="48"/>
    </w:rPr>
  </w:style>
  <w:style w:type="paragraph" w:styleId="43" w:customStyle="1">
    <w:name w:val="Διάρθρωση 4"/>
    <w:basedOn w:val="3"/>
    <w:qFormat w:val="1"/>
    <w:rsid w:val="009D2B29"/>
    <w:pPr>
      <w:spacing w:before="113"/>
    </w:pPr>
    <w:rPr>
      <w:sz w:val="40"/>
    </w:rPr>
  </w:style>
  <w:style w:type="paragraph" w:styleId="5" w:customStyle="1">
    <w:name w:val="Διάρθρωση 5"/>
    <w:basedOn w:val="43"/>
    <w:qFormat w:val="1"/>
    <w:rsid w:val="009D2B29"/>
    <w:pPr>
      <w:spacing w:before="57"/>
    </w:pPr>
  </w:style>
  <w:style w:type="paragraph" w:styleId="6" w:customStyle="1">
    <w:name w:val="Διάρθρωση 6"/>
    <w:basedOn w:val="5"/>
    <w:qFormat w:val="1"/>
    <w:rsid w:val="009D2B29"/>
  </w:style>
  <w:style w:type="paragraph" w:styleId="7" w:customStyle="1">
    <w:name w:val="Διάρθρωση 7"/>
    <w:basedOn w:val="6"/>
    <w:qFormat w:val="1"/>
    <w:rsid w:val="009D2B29"/>
  </w:style>
  <w:style w:type="paragraph" w:styleId="8" w:customStyle="1">
    <w:name w:val="Διάρθρωση 8"/>
    <w:basedOn w:val="7"/>
    <w:qFormat w:val="1"/>
    <w:rsid w:val="009D2B29"/>
  </w:style>
  <w:style w:type="paragraph" w:styleId="9" w:customStyle="1">
    <w:name w:val="Διάρθρωση 9"/>
    <w:basedOn w:val="8"/>
    <w:qFormat w:val="1"/>
    <w:rsid w:val="009D2B29"/>
  </w:style>
  <w:style w:type="paragraph" w:styleId="ListLabel369" w:customStyle="1">
    <w:name w:val="ListLabel 369"/>
    <w:qFormat w:val="1"/>
    <w:rsid w:val="009D2B29"/>
    <w:rPr>
      <w:rFonts w:ascii="Liberation Serif" w:cs="Calibri" w:eastAsia="Tahoma" w:hAnsi="Liberation Serif"/>
      <w:sz w:val="24"/>
      <w:szCs w:val="24"/>
    </w:rPr>
  </w:style>
  <w:style w:type="paragraph" w:styleId="ListLabel368" w:customStyle="1">
    <w:name w:val="ListLabel 368"/>
    <w:qFormat w:val="1"/>
    <w:rsid w:val="009D2B29"/>
    <w:rPr>
      <w:rFonts w:ascii="Courier New" w:cs="Calibri" w:eastAsia="Tahoma" w:hAnsi="Courier New"/>
      <w:sz w:val="24"/>
      <w:szCs w:val="24"/>
    </w:rPr>
  </w:style>
  <w:style w:type="paragraph" w:styleId="ListLabel367" w:customStyle="1">
    <w:name w:val="ListLabel 367"/>
    <w:qFormat w:val="1"/>
    <w:rsid w:val="009D2B29"/>
    <w:rPr>
      <w:rFonts w:ascii="Liberation Serif" w:cs="Calibri" w:eastAsia="Tahoma" w:hAnsi="Liberation Serif"/>
      <w:sz w:val="24"/>
      <w:szCs w:val="24"/>
    </w:rPr>
  </w:style>
  <w:style w:type="paragraph" w:styleId="ListLabel366" w:customStyle="1">
    <w:name w:val="ListLabel 366"/>
    <w:qFormat w:val="1"/>
    <w:rsid w:val="009D2B29"/>
    <w:rPr>
      <w:rFonts w:ascii="Liberation Serif" w:cs="Calibri" w:eastAsia="Tahoma" w:hAnsi="Liberation Serif"/>
      <w:sz w:val="24"/>
      <w:szCs w:val="24"/>
    </w:rPr>
  </w:style>
  <w:style w:type="paragraph" w:styleId="ListLabel365" w:customStyle="1">
    <w:name w:val="ListLabel 365"/>
    <w:qFormat w:val="1"/>
    <w:rsid w:val="009D2B29"/>
    <w:rPr>
      <w:rFonts w:ascii="Courier New" w:cs="Calibri" w:eastAsia="Tahoma" w:hAnsi="Courier New"/>
      <w:sz w:val="24"/>
      <w:szCs w:val="24"/>
    </w:rPr>
  </w:style>
  <w:style w:type="paragraph" w:styleId="ListLabel364" w:customStyle="1">
    <w:name w:val="ListLabel 364"/>
    <w:qFormat w:val="1"/>
    <w:rsid w:val="009D2B29"/>
    <w:rPr>
      <w:rFonts w:ascii="Liberation Serif" w:cs="Calibri" w:eastAsia="Tahoma" w:hAnsi="Liberation Serif"/>
      <w:sz w:val="24"/>
      <w:szCs w:val="24"/>
    </w:rPr>
  </w:style>
  <w:style w:type="paragraph" w:styleId="ListLabel363" w:customStyle="1">
    <w:name w:val="ListLabel 363"/>
    <w:qFormat w:val="1"/>
    <w:rsid w:val="009D2B29"/>
    <w:rPr>
      <w:rFonts w:ascii="Liberation Serif" w:cs="Calibri" w:eastAsia="Tahoma" w:hAnsi="Liberation Serif"/>
      <w:sz w:val="24"/>
      <w:szCs w:val="24"/>
    </w:rPr>
  </w:style>
  <w:style w:type="paragraph" w:styleId="ListLabel362" w:customStyle="1">
    <w:name w:val="ListLabel 362"/>
    <w:qFormat w:val="1"/>
    <w:rsid w:val="009D2B29"/>
    <w:rPr>
      <w:rFonts w:ascii="Courier New" w:cs="Calibri" w:eastAsia="Tahoma" w:hAnsi="Courier New"/>
      <w:sz w:val="24"/>
      <w:szCs w:val="24"/>
    </w:rPr>
  </w:style>
  <w:style w:type="paragraph" w:styleId="ListLabel361" w:customStyle="1">
    <w:name w:val="ListLabel 361"/>
    <w:qFormat w:val="1"/>
    <w:rsid w:val="009D2B29"/>
    <w:rPr>
      <w:rFonts w:ascii="Liberation Serif" w:cs="Calibri" w:eastAsia="Tahoma" w:hAnsi="Liberation Serif"/>
      <w:sz w:val="24"/>
      <w:szCs w:val="24"/>
    </w:rPr>
  </w:style>
  <w:style w:type="paragraph" w:styleId="ListLabel360" w:customStyle="1">
    <w:name w:val="ListLabel 360"/>
    <w:qFormat w:val="1"/>
    <w:rsid w:val="009D2B29"/>
    <w:rPr>
      <w:rFonts w:ascii="Liberation Serif" w:cs="Calibri" w:eastAsia="Tahoma" w:hAnsi="Liberation Serif"/>
      <w:sz w:val="24"/>
      <w:szCs w:val="24"/>
    </w:rPr>
  </w:style>
  <w:style w:type="paragraph" w:styleId="ListLabel359" w:customStyle="1">
    <w:name w:val="ListLabel 359"/>
    <w:qFormat w:val="1"/>
    <w:rsid w:val="009D2B29"/>
    <w:rPr>
      <w:rFonts w:ascii="Courier New" w:cs="Calibri" w:eastAsia="Tahoma" w:hAnsi="Courier New"/>
      <w:sz w:val="24"/>
      <w:szCs w:val="24"/>
    </w:rPr>
  </w:style>
  <w:style w:type="paragraph" w:styleId="ListLabel358" w:customStyle="1">
    <w:name w:val="ListLabel 358"/>
    <w:qFormat w:val="1"/>
    <w:rsid w:val="009D2B29"/>
    <w:rPr>
      <w:rFonts w:ascii="Liberation Serif" w:cs="Calibri" w:eastAsia="Tahoma" w:hAnsi="Liberation Serif"/>
      <w:sz w:val="24"/>
      <w:szCs w:val="24"/>
    </w:rPr>
  </w:style>
  <w:style w:type="paragraph" w:styleId="ListLabel357" w:customStyle="1">
    <w:name w:val="ListLabel 357"/>
    <w:qFormat w:val="1"/>
    <w:rsid w:val="009D2B29"/>
    <w:rPr>
      <w:rFonts w:ascii="Liberation Serif" w:cs="Calibri" w:eastAsia="Tahoma" w:hAnsi="Liberation Serif"/>
      <w:sz w:val="24"/>
      <w:szCs w:val="24"/>
    </w:rPr>
  </w:style>
  <w:style w:type="paragraph" w:styleId="ListLabel356" w:customStyle="1">
    <w:name w:val="ListLabel 356"/>
    <w:qFormat w:val="1"/>
    <w:rsid w:val="009D2B29"/>
    <w:rPr>
      <w:rFonts w:ascii="Courier New" w:cs="Calibri" w:eastAsia="Tahoma" w:hAnsi="Courier New"/>
      <w:sz w:val="24"/>
      <w:szCs w:val="24"/>
    </w:rPr>
  </w:style>
  <w:style w:type="paragraph" w:styleId="ListLabel355" w:customStyle="1">
    <w:name w:val="ListLabel 355"/>
    <w:qFormat w:val="1"/>
    <w:rsid w:val="009D2B29"/>
    <w:rPr>
      <w:rFonts w:ascii="Liberation Serif" w:cs="Calibri" w:eastAsia="Tahoma" w:hAnsi="Liberation Serif"/>
      <w:sz w:val="24"/>
      <w:szCs w:val="24"/>
    </w:rPr>
  </w:style>
  <w:style w:type="paragraph" w:styleId="ListLabel354" w:customStyle="1">
    <w:name w:val="ListLabel 354"/>
    <w:qFormat w:val="1"/>
    <w:rsid w:val="009D2B29"/>
    <w:rPr>
      <w:rFonts w:ascii="Liberation Serif" w:cs="Calibri" w:eastAsia="Tahoma" w:hAnsi="Liberation Serif"/>
      <w:sz w:val="24"/>
      <w:szCs w:val="24"/>
    </w:rPr>
  </w:style>
  <w:style w:type="paragraph" w:styleId="ListLabel353" w:customStyle="1">
    <w:name w:val="ListLabel 353"/>
    <w:qFormat w:val="1"/>
    <w:rsid w:val="009D2B29"/>
    <w:rPr>
      <w:rFonts w:ascii="Courier New" w:cs="Calibri" w:eastAsia="Tahoma" w:hAnsi="Courier New"/>
      <w:sz w:val="24"/>
      <w:szCs w:val="24"/>
    </w:rPr>
  </w:style>
  <w:style w:type="paragraph" w:styleId="ListLabel352" w:customStyle="1">
    <w:name w:val="ListLabel 352"/>
    <w:qFormat w:val="1"/>
    <w:rsid w:val="009D2B29"/>
    <w:rPr>
      <w:rFonts w:ascii="Liberation Serif" w:cs="Calibri" w:eastAsia="Tahoma" w:hAnsi="Liberation Serif"/>
      <w:sz w:val="24"/>
      <w:szCs w:val="24"/>
    </w:rPr>
  </w:style>
  <w:style w:type="paragraph" w:styleId="ListLabel351" w:customStyle="1">
    <w:name w:val="ListLabel 351"/>
    <w:qFormat w:val="1"/>
    <w:rsid w:val="009D2B29"/>
    <w:rPr>
      <w:rFonts w:ascii="Liberation Serif" w:cs="Calibri" w:eastAsia="Tahoma" w:hAnsi="Liberation Serif"/>
      <w:sz w:val="24"/>
      <w:szCs w:val="24"/>
    </w:rPr>
  </w:style>
  <w:style w:type="paragraph" w:styleId="ListLabel350" w:customStyle="1">
    <w:name w:val="ListLabel 350"/>
    <w:qFormat w:val="1"/>
    <w:rsid w:val="009D2B29"/>
    <w:rPr>
      <w:rFonts w:ascii="Courier New" w:cs="Calibri" w:eastAsia="Tahoma" w:hAnsi="Courier New"/>
      <w:sz w:val="24"/>
      <w:szCs w:val="24"/>
    </w:rPr>
  </w:style>
  <w:style w:type="paragraph" w:styleId="ListLabel349" w:customStyle="1">
    <w:name w:val="ListLabel 349"/>
    <w:qFormat w:val="1"/>
    <w:rsid w:val="009D2B29"/>
    <w:rPr>
      <w:rFonts w:ascii="Liberation Serif" w:cs="Calibri" w:eastAsia="Tahoma" w:hAnsi="Liberation Serif"/>
      <w:sz w:val="24"/>
      <w:szCs w:val="24"/>
    </w:rPr>
  </w:style>
  <w:style w:type="paragraph" w:styleId="ListLabel348" w:customStyle="1">
    <w:name w:val="ListLabel 348"/>
    <w:qFormat w:val="1"/>
    <w:rsid w:val="009D2B29"/>
    <w:rPr>
      <w:rFonts w:ascii="Liberation Serif" w:cs="Calibri" w:eastAsia="Tahoma" w:hAnsi="Liberation Serif"/>
      <w:sz w:val="24"/>
      <w:szCs w:val="24"/>
    </w:rPr>
  </w:style>
  <w:style w:type="paragraph" w:styleId="ListLabel347" w:customStyle="1">
    <w:name w:val="ListLabel 347"/>
    <w:qFormat w:val="1"/>
    <w:rsid w:val="009D2B29"/>
    <w:rPr>
      <w:rFonts w:ascii="Courier New" w:cs="Calibri" w:eastAsia="Tahoma" w:hAnsi="Courier New"/>
      <w:sz w:val="24"/>
      <w:szCs w:val="24"/>
    </w:rPr>
  </w:style>
  <w:style w:type="paragraph" w:styleId="ListLabel346" w:customStyle="1">
    <w:name w:val="ListLabel 346"/>
    <w:qFormat w:val="1"/>
    <w:rsid w:val="009D2B29"/>
    <w:rPr>
      <w:rFonts w:ascii="Liberation Serif" w:cs="Calibri" w:eastAsia="Tahoma" w:hAnsi="Liberation Serif"/>
      <w:sz w:val="24"/>
      <w:szCs w:val="24"/>
    </w:rPr>
  </w:style>
  <w:style w:type="paragraph" w:styleId="ListLabel345" w:customStyle="1">
    <w:name w:val="ListLabel 345"/>
    <w:qFormat w:val="1"/>
    <w:rsid w:val="009D2B29"/>
    <w:rPr>
      <w:rFonts w:ascii="Liberation Serif" w:cs="Calibri" w:eastAsia="Tahoma" w:hAnsi="Liberation Serif"/>
      <w:sz w:val="24"/>
      <w:szCs w:val="24"/>
    </w:rPr>
  </w:style>
  <w:style w:type="paragraph" w:styleId="ListLabel344" w:customStyle="1">
    <w:name w:val="ListLabel 344"/>
    <w:qFormat w:val="1"/>
    <w:rsid w:val="009D2B29"/>
    <w:rPr>
      <w:rFonts w:ascii="Courier New" w:cs="Calibri" w:eastAsia="Tahoma" w:hAnsi="Courier New"/>
      <w:sz w:val="24"/>
      <w:szCs w:val="24"/>
    </w:rPr>
  </w:style>
  <w:style w:type="paragraph" w:styleId="ListLabel343" w:customStyle="1">
    <w:name w:val="ListLabel 343"/>
    <w:qFormat w:val="1"/>
    <w:rsid w:val="009D2B29"/>
    <w:rPr>
      <w:rFonts w:ascii="Liberation Serif" w:cs="Calibri" w:eastAsia="Tahoma" w:hAnsi="Liberation Serif"/>
      <w:sz w:val="24"/>
      <w:szCs w:val="24"/>
    </w:rPr>
  </w:style>
  <w:style w:type="paragraph" w:styleId="ListLabel342" w:customStyle="1">
    <w:name w:val="ListLabel 342"/>
    <w:qFormat w:val="1"/>
    <w:rsid w:val="009D2B29"/>
    <w:rPr>
      <w:rFonts w:ascii="Liberation Serif" w:cs="Calibri" w:eastAsia="Tahoma" w:hAnsi="Liberation Serif"/>
      <w:sz w:val="24"/>
      <w:szCs w:val="24"/>
    </w:rPr>
  </w:style>
  <w:style w:type="paragraph" w:styleId="ListLabel341" w:customStyle="1">
    <w:name w:val="ListLabel 341"/>
    <w:qFormat w:val="1"/>
    <w:rsid w:val="009D2B29"/>
    <w:rPr>
      <w:rFonts w:ascii="Courier New" w:cs="Calibri" w:eastAsia="Tahoma" w:hAnsi="Courier New"/>
      <w:sz w:val="24"/>
      <w:szCs w:val="24"/>
    </w:rPr>
  </w:style>
  <w:style w:type="paragraph" w:styleId="ListLabel340" w:customStyle="1">
    <w:name w:val="ListLabel 340"/>
    <w:qFormat w:val="1"/>
    <w:rsid w:val="009D2B29"/>
    <w:rPr>
      <w:rFonts w:ascii="Liberation Serif" w:cs="Calibri" w:eastAsia="Tahoma" w:hAnsi="Liberation Serif"/>
      <w:sz w:val="24"/>
      <w:szCs w:val="24"/>
    </w:rPr>
  </w:style>
  <w:style w:type="paragraph" w:styleId="ListLabel339" w:customStyle="1">
    <w:name w:val="ListLabel 339"/>
    <w:qFormat w:val="1"/>
    <w:rsid w:val="009D2B29"/>
    <w:rPr>
      <w:rFonts w:ascii="Liberation Serif" w:cs="Calibri" w:eastAsia="Tahoma" w:hAnsi="Liberation Serif"/>
      <w:sz w:val="24"/>
      <w:szCs w:val="24"/>
    </w:rPr>
  </w:style>
  <w:style w:type="paragraph" w:styleId="ListLabel338" w:customStyle="1">
    <w:name w:val="ListLabel 338"/>
    <w:qFormat w:val="1"/>
    <w:rsid w:val="009D2B29"/>
    <w:rPr>
      <w:rFonts w:ascii="Courier New" w:cs="Calibri" w:eastAsia="Tahoma" w:hAnsi="Courier New"/>
      <w:sz w:val="24"/>
      <w:szCs w:val="24"/>
    </w:rPr>
  </w:style>
  <w:style w:type="paragraph" w:styleId="ListLabel337" w:customStyle="1">
    <w:name w:val="ListLabel 337"/>
    <w:qFormat w:val="1"/>
    <w:rsid w:val="009D2B29"/>
    <w:rPr>
      <w:rFonts w:ascii="Liberation Serif" w:cs="Calibri" w:eastAsia="Tahoma" w:hAnsi="Liberation Serif"/>
      <w:sz w:val="24"/>
      <w:szCs w:val="24"/>
    </w:rPr>
  </w:style>
  <w:style w:type="paragraph" w:styleId="ListLabel336" w:customStyle="1">
    <w:name w:val="ListLabel 336"/>
    <w:qFormat w:val="1"/>
    <w:rsid w:val="009D2B29"/>
    <w:rPr>
      <w:rFonts w:ascii="Liberation Serif" w:cs="Calibri" w:eastAsia="Tahoma" w:hAnsi="Liberation Serif"/>
      <w:sz w:val="24"/>
      <w:szCs w:val="24"/>
    </w:rPr>
  </w:style>
  <w:style w:type="paragraph" w:styleId="ListLabel335" w:customStyle="1">
    <w:name w:val="ListLabel 335"/>
    <w:qFormat w:val="1"/>
    <w:rsid w:val="009D2B29"/>
    <w:rPr>
      <w:rFonts w:ascii="Courier New" w:cs="Calibri" w:eastAsia="Tahoma" w:hAnsi="Courier New"/>
      <w:sz w:val="24"/>
      <w:szCs w:val="24"/>
    </w:rPr>
  </w:style>
  <w:style w:type="paragraph" w:styleId="ListLabel334" w:customStyle="1">
    <w:name w:val="ListLabel 334"/>
    <w:qFormat w:val="1"/>
    <w:rsid w:val="009D2B29"/>
    <w:rPr>
      <w:rFonts w:ascii="Times New Roman" w:cs="Calibri" w:eastAsia="Tahoma" w:hAnsi="Times New Roman"/>
      <w:sz w:val="24"/>
      <w:szCs w:val="24"/>
    </w:rPr>
  </w:style>
  <w:style w:type="paragraph" w:styleId="ListLabel333" w:customStyle="1">
    <w:name w:val="ListLabel 333"/>
    <w:qFormat w:val="1"/>
    <w:rsid w:val="009D2B29"/>
    <w:rPr>
      <w:rFonts w:ascii="Liberation Serif" w:cs="Calibri" w:eastAsia="Tahoma" w:hAnsi="Liberation Serif"/>
      <w:sz w:val="24"/>
      <w:szCs w:val="24"/>
    </w:rPr>
  </w:style>
  <w:style w:type="paragraph" w:styleId="ListLabel332" w:customStyle="1">
    <w:name w:val="ListLabel 332"/>
    <w:qFormat w:val="1"/>
    <w:rsid w:val="009D2B29"/>
    <w:rPr>
      <w:rFonts w:ascii="Courier New" w:cs="Calibri" w:eastAsia="Tahoma" w:hAnsi="Courier New"/>
      <w:sz w:val="24"/>
      <w:szCs w:val="24"/>
    </w:rPr>
  </w:style>
  <w:style w:type="paragraph" w:styleId="ListLabel331" w:customStyle="1">
    <w:name w:val="ListLabel 331"/>
    <w:qFormat w:val="1"/>
    <w:rsid w:val="009D2B29"/>
    <w:rPr>
      <w:rFonts w:ascii="Liberation Serif" w:cs="Calibri" w:eastAsia="Tahoma" w:hAnsi="Liberation Serif"/>
      <w:sz w:val="24"/>
      <w:szCs w:val="24"/>
    </w:rPr>
  </w:style>
  <w:style w:type="paragraph" w:styleId="ListLabel330" w:customStyle="1">
    <w:name w:val="ListLabel 330"/>
    <w:qFormat w:val="1"/>
    <w:rsid w:val="009D2B29"/>
    <w:rPr>
      <w:rFonts w:ascii="Liberation Serif" w:cs="Calibri" w:eastAsia="Tahoma" w:hAnsi="Liberation Serif"/>
      <w:sz w:val="24"/>
      <w:szCs w:val="24"/>
    </w:rPr>
  </w:style>
  <w:style w:type="paragraph" w:styleId="ListLabel329" w:customStyle="1">
    <w:name w:val="ListLabel 329"/>
    <w:qFormat w:val="1"/>
    <w:rsid w:val="009D2B29"/>
    <w:rPr>
      <w:rFonts w:ascii="Courier New" w:cs="Calibri" w:eastAsia="Tahoma" w:hAnsi="Courier New"/>
      <w:sz w:val="24"/>
      <w:szCs w:val="24"/>
    </w:rPr>
  </w:style>
  <w:style w:type="paragraph" w:styleId="ListLabel328" w:customStyle="1">
    <w:name w:val="ListLabel 328"/>
    <w:qFormat w:val="1"/>
    <w:rsid w:val="009D2B29"/>
    <w:rPr>
      <w:rFonts w:ascii="Liberation Serif" w:cs="Calibri" w:eastAsia="Tahoma" w:hAnsi="Liberation Serif"/>
      <w:sz w:val="24"/>
      <w:szCs w:val="24"/>
    </w:rPr>
  </w:style>
  <w:style w:type="paragraph" w:styleId="ListLabel327" w:customStyle="1">
    <w:name w:val="ListLabel 327"/>
    <w:qFormat w:val="1"/>
    <w:rsid w:val="009D2B29"/>
    <w:rPr>
      <w:rFonts w:ascii="Liberation Serif" w:cs="Calibri" w:eastAsia="Tahoma" w:hAnsi="Liberation Serif"/>
      <w:sz w:val="24"/>
      <w:szCs w:val="24"/>
    </w:rPr>
  </w:style>
  <w:style w:type="paragraph" w:styleId="ListLabel326" w:customStyle="1">
    <w:name w:val="ListLabel 326"/>
    <w:qFormat w:val="1"/>
    <w:rsid w:val="009D2B29"/>
    <w:rPr>
      <w:rFonts w:ascii="Courier New" w:cs="Calibri" w:eastAsia="Tahoma" w:hAnsi="Courier New"/>
      <w:sz w:val="24"/>
      <w:szCs w:val="24"/>
    </w:rPr>
  </w:style>
  <w:style w:type="paragraph" w:styleId="ListLabel325" w:customStyle="1">
    <w:name w:val="ListLabel 325"/>
    <w:qFormat w:val="1"/>
    <w:rsid w:val="009D2B29"/>
    <w:rPr>
      <w:rFonts w:ascii="Liberation Serif" w:cs="Calibri" w:eastAsia="Tahoma" w:hAnsi="Liberation Serif"/>
      <w:sz w:val="24"/>
      <w:szCs w:val="24"/>
    </w:rPr>
  </w:style>
  <w:style w:type="paragraph" w:styleId="ListLabel324" w:customStyle="1">
    <w:name w:val="ListLabel 324"/>
    <w:qFormat w:val="1"/>
    <w:rsid w:val="009D2B29"/>
    <w:rPr>
      <w:rFonts w:ascii="Liberation Serif" w:cs="Calibri" w:eastAsia="Tahoma" w:hAnsi="Liberation Serif"/>
      <w:sz w:val="24"/>
      <w:szCs w:val="24"/>
    </w:rPr>
  </w:style>
  <w:style w:type="paragraph" w:styleId="ListLabel323" w:customStyle="1">
    <w:name w:val="ListLabel 323"/>
    <w:qFormat w:val="1"/>
    <w:rsid w:val="009D2B29"/>
    <w:rPr>
      <w:rFonts w:ascii="Courier New" w:cs="Calibri" w:eastAsia="Tahoma" w:hAnsi="Courier New"/>
      <w:sz w:val="24"/>
      <w:szCs w:val="24"/>
    </w:rPr>
  </w:style>
  <w:style w:type="paragraph" w:styleId="ListLabel322" w:customStyle="1">
    <w:name w:val="ListLabel 322"/>
    <w:qFormat w:val="1"/>
    <w:rsid w:val="009D2B29"/>
    <w:rPr>
      <w:rFonts w:ascii="Liberation Serif" w:cs="Calibri" w:eastAsia="Tahoma" w:hAnsi="Liberation Serif"/>
      <w:sz w:val="24"/>
      <w:szCs w:val="24"/>
    </w:rPr>
  </w:style>
  <w:style w:type="paragraph" w:styleId="ListLabel321" w:customStyle="1">
    <w:name w:val="ListLabel 321"/>
    <w:qFormat w:val="1"/>
    <w:rsid w:val="009D2B29"/>
    <w:rPr>
      <w:rFonts w:ascii="Liberation Serif" w:cs="Calibri" w:eastAsia="Tahoma" w:hAnsi="Liberation Serif"/>
      <w:sz w:val="24"/>
      <w:szCs w:val="24"/>
    </w:rPr>
  </w:style>
  <w:style w:type="paragraph" w:styleId="ListLabel320" w:customStyle="1">
    <w:name w:val="ListLabel 320"/>
    <w:qFormat w:val="1"/>
    <w:rsid w:val="009D2B29"/>
    <w:rPr>
      <w:rFonts w:ascii="Courier New" w:cs="Calibri" w:eastAsia="Tahoma" w:hAnsi="Courier New"/>
      <w:sz w:val="24"/>
      <w:szCs w:val="24"/>
    </w:rPr>
  </w:style>
  <w:style w:type="paragraph" w:styleId="ListLabel319" w:customStyle="1">
    <w:name w:val="ListLabel 319"/>
    <w:qFormat w:val="1"/>
    <w:rsid w:val="009D2B29"/>
    <w:rPr>
      <w:rFonts w:ascii="Liberation Serif" w:cs="Calibri" w:eastAsia="Tahoma" w:hAnsi="Liberation Serif"/>
      <w:sz w:val="24"/>
      <w:szCs w:val="24"/>
    </w:rPr>
  </w:style>
  <w:style w:type="paragraph" w:styleId="ListLabel318" w:customStyle="1">
    <w:name w:val="ListLabel 318"/>
    <w:qFormat w:val="1"/>
    <w:rsid w:val="009D2B29"/>
    <w:rPr>
      <w:rFonts w:ascii="Liberation Serif" w:cs="Calibri" w:eastAsia="Tahoma" w:hAnsi="Liberation Serif"/>
      <w:sz w:val="24"/>
      <w:szCs w:val="24"/>
    </w:rPr>
  </w:style>
  <w:style w:type="paragraph" w:styleId="ListLabel317" w:customStyle="1">
    <w:name w:val="ListLabel 317"/>
    <w:qFormat w:val="1"/>
    <w:rsid w:val="009D2B29"/>
    <w:rPr>
      <w:rFonts w:ascii="Courier New" w:cs="Calibri" w:eastAsia="Tahoma" w:hAnsi="Courier New"/>
      <w:sz w:val="24"/>
      <w:szCs w:val="24"/>
    </w:rPr>
  </w:style>
  <w:style w:type="paragraph" w:styleId="ListLabel316" w:customStyle="1">
    <w:name w:val="ListLabel 316"/>
    <w:qFormat w:val="1"/>
    <w:rsid w:val="009D2B29"/>
    <w:rPr>
      <w:rFonts w:ascii="Liberation Serif" w:cs="Calibri" w:eastAsia="Tahoma" w:hAnsi="Liberation Serif"/>
      <w:sz w:val="24"/>
      <w:szCs w:val="24"/>
    </w:rPr>
  </w:style>
  <w:style w:type="paragraph" w:styleId="ListLabel315" w:customStyle="1">
    <w:name w:val="ListLabel 315"/>
    <w:qFormat w:val="1"/>
    <w:rsid w:val="009D2B29"/>
    <w:rPr>
      <w:rFonts w:ascii="Liberation Serif" w:cs="Calibri" w:eastAsia="Tahoma" w:hAnsi="Liberation Serif"/>
      <w:sz w:val="24"/>
      <w:szCs w:val="24"/>
    </w:rPr>
  </w:style>
  <w:style w:type="paragraph" w:styleId="ListLabel314" w:customStyle="1">
    <w:name w:val="ListLabel 314"/>
    <w:qFormat w:val="1"/>
    <w:rsid w:val="009D2B29"/>
    <w:rPr>
      <w:rFonts w:ascii="Courier New" w:cs="Calibri" w:eastAsia="Tahoma" w:hAnsi="Courier New"/>
      <w:sz w:val="24"/>
      <w:szCs w:val="24"/>
    </w:rPr>
  </w:style>
  <w:style w:type="paragraph" w:styleId="ListLabel313" w:customStyle="1">
    <w:name w:val="ListLabel 313"/>
    <w:qFormat w:val="1"/>
    <w:rsid w:val="009D2B29"/>
    <w:rPr>
      <w:rFonts w:ascii="Liberation Serif" w:cs="Calibri" w:eastAsia="Tahoma" w:hAnsi="Liberation Serif"/>
      <w:sz w:val="24"/>
      <w:szCs w:val="24"/>
    </w:rPr>
  </w:style>
  <w:style w:type="paragraph" w:styleId="ListLabel312" w:customStyle="1">
    <w:name w:val="ListLabel 312"/>
    <w:qFormat w:val="1"/>
    <w:rsid w:val="009D2B29"/>
    <w:rPr>
      <w:rFonts w:ascii="Liberation Serif" w:cs="Calibri" w:eastAsia="Tahoma" w:hAnsi="Liberation Serif"/>
      <w:sz w:val="24"/>
      <w:szCs w:val="24"/>
    </w:rPr>
  </w:style>
  <w:style w:type="paragraph" w:styleId="ListLabel311" w:customStyle="1">
    <w:name w:val="ListLabel 311"/>
    <w:qFormat w:val="1"/>
    <w:rsid w:val="009D2B29"/>
    <w:rPr>
      <w:rFonts w:ascii="Courier New" w:cs="Calibri" w:eastAsia="Tahoma" w:hAnsi="Courier New"/>
      <w:sz w:val="24"/>
      <w:szCs w:val="24"/>
    </w:rPr>
  </w:style>
  <w:style w:type="paragraph" w:styleId="ListLabel310" w:customStyle="1">
    <w:name w:val="ListLabel 310"/>
    <w:qFormat w:val="1"/>
    <w:rsid w:val="009D2B29"/>
    <w:rPr>
      <w:rFonts w:ascii="Liberation Serif" w:cs="Calibri" w:eastAsia="Tahoma" w:hAnsi="Liberation Serif"/>
      <w:sz w:val="24"/>
      <w:szCs w:val="24"/>
    </w:rPr>
  </w:style>
  <w:style w:type="paragraph" w:styleId="ListLabel309" w:customStyle="1">
    <w:name w:val="ListLabel 309"/>
    <w:qFormat w:val="1"/>
    <w:rsid w:val="009D2B29"/>
    <w:rPr>
      <w:rFonts w:ascii="Liberation Serif" w:cs="Calibri" w:eastAsia="Tahoma" w:hAnsi="Liberation Serif"/>
      <w:sz w:val="24"/>
      <w:szCs w:val="24"/>
    </w:rPr>
  </w:style>
  <w:style w:type="paragraph" w:styleId="ListLabel308" w:customStyle="1">
    <w:name w:val="ListLabel 308"/>
    <w:qFormat w:val="1"/>
    <w:rsid w:val="009D2B29"/>
    <w:rPr>
      <w:rFonts w:ascii="Courier New" w:cs="Calibri" w:eastAsia="Tahoma" w:hAnsi="Courier New"/>
      <w:sz w:val="24"/>
      <w:szCs w:val="24"/>
    </w:rPr>
  </w:style>
  <w:style w:type="paragraph" w:styleId="ListLabel307" w:customStyle="1">
    <w:name w:val="ListLabel 307"/>
    <w:qFormat w:val="1"/>
    <w:rsid w:val="009D2B29"/>
    <w:rPr>
      <w:rFonts w:ascii="Liberation Serif" w:cs="Calibri" w:eastAsia="Tahoma" w:hAnsi="Liberation Serif"/>
      <w:sz w:val="24"/>
      <w:szCs w:val="24"/>
    </w:rPr>
  </w:style>
  <w:style w:type="paragraph" w:styleId="ListLabel306" w:customStyle="1">
    <w:name w:val="ListLabel 306"/>
    <w:qFormat w:val="1"/>
    <w:rsid w:val="009D2B29"/>
    <w:rPr>
      <w:rFonts w:ascii="Liberation Serif" w:cs="Calibri" w:eastAsia="Tahoma" w:hAnsi="Liberation Serif"/>
      <w:sz w:val="24"/>
      <w:szCs w:val="24"/>
    </w:rPr>
  </w:style>
  <w:style w:type="paragraph" w:styleId="ListLabel305" w:customStyle="1">
    <w:name w:val="ListLabel 305"/>
    <w:qFormat w:val="1"/>
    <w:rsid w:val="009D2B29"/>
    <w:rPr>
      <w:rFonts w:ascii="Courier New" w:cs="Calibri" w:eastAsia="Tahoma" w:hAnsi="Courier New"/>
      <w:sz w:val="24"/>
      <w:szCs w:val="24"/>
    </w:rPr>
  </w:style>
  <w:style w:type="paragraph" w:styleId="ListLabel304" w:customStyle="1">
    <w:name w:val="ListLabel 304"/>
    <w:qFormat w:val="1"/>
    <w:rsid w:val="009D2B29"/>
    <w:rPr>
      <w:rFonts w:ascii="Liberation Serif" w:cs="Calibri" w:eastAsia="Tahoma" w:hAnsi="Liberation Serif"/>
      <w:sz w:val="24"/>
      <w:szCs w:val="24"/>
    </w:rPr>
  </w:style>
  <w:style w:type="paragraph" w:styleId="ListLabel303" w:customStyle="1">
    <w:name w:val="ListLabel 303"/>
    <w:qFormat w:val="1"/>
    <w:rsid w:val="009D2B29"/>
    <w:rPr>
      <w:rFonts w:ascii="Liberation Serif" w:cs="Calibri" w:eastAsia="Tahoma" w:hAnsi="Liberation Serif"/>
      <w:sz w:val="24"/>
      <w:szCs w:val="24"/>
    </w:rPr>
  </w:style>
  <w:style w:type="paragraph" w:styleId="ListLabel302" w:customStyle="1">
    <w:name w:val="ListLabel 302"/>
    <w:qFormat w:val="1"/>
    <w:rsid w:val="009D2B29"/>
    <w:rPr>
      <w:rFonts w:ascii="Courier New" w:cs="Calibri" w:eastAsia="Tahoma" w:hAnsi="Courier New"/>
      <w:sz w:val="24"/>
      <w:szCs w:val="24"/>
    </w:rPr>
  </w:style>
  <w:style w:type="paragraph" w:styleId="ListLabel301" w:customStyle="1">
    <w:name w:val="ListLabel 301"/>
    <w:qFormat w:val="1"/>
    <w:rsid w:val="009D2B29"/>
    <w:rPr>
      <w:rFonts w:ascii="Liberation Serif" w:cs="Calibri" w:eastAsia="Tahoma" w:hAnsi="Liberation Serif"/>
      <w:sz w:val="24"/>
      <w:szCs w:val="24"/>
    </w:rPr>
  </w:style>
  <w:style w:type="paragraph" w:styleId="ListLabel300" w:customStyle="1">
    <w:name w:val="ListLabel 300"/>
    <w:qFormat w:val="1"/>
    <w:rsid w:val="009D2B29"/>
    <w:rPr>
      <w:rFonts w:ascii="Liberation Serif" w:cs="Calibri" w:eastAsia="Tahoma" w:hAnsi="Liberation Serif"/>
      <w:sz w:val="24"/>
      <w:szCs w:val="24"/>
    </w:rPr>
  </w:style>
  <w:style w:type="paragraph" w:styleId="ListLabel299" w:customStyle="1">
    <w:name w:val="ListLabel 299"/>
    <w:qFormat w:val="1"/>
    <w:rsid w:val="009D2B29"/>
    <w:rPr>
      <w:rFonts w:ascii="Courier New" w:cs="Calibri" w:eastAsia="Tahoma" w:hAnsi="Courier New"/>
      <w:sz w:val="24"/>
      <w:szCs w:val="24"/>
    </w:rPr>
  </w:style>
  <w:style w:type="paragraph" w:styleId="ListLabel298" w:customStyle="1">
    <w:name w:val="ListLabel 298"/>
    <w:qFormat w:val="1"/>
    <w:rsid w:val="009D2B29"/>
    <w:rPr>
      <w:rFonts w:ascii="Liberation Serif" w:cs="Calibri" w:eastAsia="Tahoma" w:hAnsi="Liberation Serif"/>
      <w:sz w:val="24"/>
      <w:szCs w:val="24"/>
    </w:rPr>
  </w:style>
  <w:style w:type="paragraph" w:styleId="ListLabel297" w:customStyle="1">
    <w:name w:val="ListLabel 297"/>
    <w:qFormat w:val="1"/>
    <w:rsid w:val="009D2B29"/>
    <w:rPr>
      <w:rFonts w:ascii="Liberation Serif" w:cs="Calibri" w:eastAsia="Tahoma" w:hAnsi="Liberation Serif"/>
      <w:sz w:val="24"/>
      <w:szCs w:val="24"/>
    </w:rPr>
  </w:style>
  <w:style w:type="paragraph" w:styleId="ListLabel296" w:customStyle="1">
    <w:name w:val="ListLabel 296"/>
    <w:qFormat w:val="1"/>
    <w:rsid w:val="009D2B29"/>
    <w:rPr>
      <w:rFonts w:ascii="Courier New" w:cs="Calibri" w:eastAsia="Tahoma" w:hAnsi="Courier New"/>
      <w:sz w:val="24"/>
      <w:szCs w:val="24"/>
    </w:rPr>
  </w:style>
  <w:style w:type="paragraph" w:styleId="ListLabel295" w:customStyle="1">
    <w:name w:val="ListLabel 295"/>
    <w:qFormat w:val="1"/>
    <w:rsid w:val="009D2B29"/>
    <w:rPr>
      <w:rFonts w:ascii="Liberation Serif" w:cs="Calibri" w:eastAsia="Tahoma" w:hAnsi="Liberation Serif"/>
      <w:sz w:val="24"/>
      <w:szCs w:val="24"/>
    </w:rPr>
  </w:style>
  <w:style w:type="paragraph" w:styleId="ListLabel294" w:customStyle="1">
    <w:name w:val="ListLabel 294"/>
    <w:qFormat w:val="1"/>
    <w:rsid w:val="009D2B29"/>
    <w:rPr>
      <w:rFonts w:ascii="Liberation Serif" w:cs="Calibri" w:eastAsia="Tahoma" w:hAnsi="Liberation Serif"/>
      <w:sz w:val="24"/>
      <w:szCs w:val="24"/>
    </w:rPr>
  </w:style>
  <w:style w:type="paragraph" w:styleId="ListLabel293" w:customStyle="1">
    <w:name w:val="ListLabel 293"/>
    <w:qFormat w:val="1"/>
    <w:rsid w:val="009D2B29"/>
    <w:rPr>
      <w:rFonts w:ascii="Courier New" w:cs="Calibri" w:eastAsia="Tahoma" w:hAnsi="Courier New"/>
      <w:sz w:val="24"/>
      <w:szCs w:val="24"/>
    </w:rPr>
  </w:style>
  <w:style w:type="paragraph" w:styleId="ListLabel292" w:customStyle="1">
    <w:name w:val="ListLabel 292"/>
    <w:qFormat w:val="1"/>
    <w:rsid w:val="009D2B29"/>
    <w:rPr>
      <w:rFonts w:ascii="Liberation Serif" w:cs="Calibri" w:eastAsia="Tahoma" w:hAnsi="Liberation Serif"/>
      <w:sz w:val="24"/>
      <w:szCs w:val="24"/>
    </w:rPr>
  </w:style>
  <w:style w:type="paragraph" w:styleId="ListLabel291" w:customStyle="1">
    <w:name w:val="ListLabel 291"/>
    <w:qFormat w:val="1"/>
    <w:rsid w:val="009D2B29"/>
    <w:rPr>
      <w:rFonts w:ascii="Liberation Serif" w:cs="Calibri" w:eastAsia="Tahoma" w:hAnsi="Liberation Serif"/>
      <w:sz w:val="24"/>
      <w:szCs w:val="24"/>
    </w:rPr>
  </w:style>
  <w:style w:type="paragraph" w:styleId="ListLabel290" w:customStyle="1">
    <w:name w:val="ListLabel 290"/>
    <w:qFormat w:val="1"/>
    <w:rsid w:val="009D2B29"/>
    <w:rPr>
      <w:rFonts w:ascii="Courier New" w:cs="Calibri" w:eastAsia="Tahoma" w:hAnsi="Courier New"/>
      <w:sz w:val="24"/>
      <w:szCs w:val="24"/>
    </w:rPr>
  </w:style>
  <w:style w:type="paragraph" w:styleId="ListLabel289" w:customStyle="1">
    <w:name w:val="ListLabel 289"/>
    <w:qFormat w:val="1"/>
    <w:rsid w:val="009D2B29"/>
    <w:rPr>
      <w:rFonts w:ascii="Liberation Serif" w:cs="Calibri" w:eastAsia="Tahoma" w:hAnsi="Liberation Serif"/>
      <w:sz w:val="24"/>
      <w:szCs w:val="24"/>
    </w:rPr>
  </w:style>
  <w:style w:type="paragraph" w:styleId="ListLabel288" w:customStyle="1">
    <w:name w:val="ListLabel 288"/>
    <w:qFormat w:val="1"/>
    <w:rsid w:val="009D2B29"/>
    <w:rPr>
      <w:rFonts w:ascii="Liberation Serif" w:cs="Calibri" w:eastAsia="Tahoma" w:hAnsi="Liberation Serif"/>
      <w:sz w:val="24"/>
      <w:szCs w:val="24"/>
    </w:rPr>
  </w:style>
  <w:style w:type="paragraph" w:styleId="ListLabel287" w:customStyle="1">
    <w:name w:val="ListLabel 287"/>
    <w:qFormat w:val="1"/>
    <w:rsid w:val="009D2B29"/>
    <w:rPr>
      <w:rFonts w:ascii="Courier New" w:cs="Calibri" w:eastAsia="Tahoma" w:hAnsi="Courier New"/>
      <w:sz w:val="24"/>
      <w:szCs w:val="24"/>
    </w:rPr>
  </w:style>
  <w:style w:type="paragraph" w:styleId="ListLabel286" w:customStyle="1">
    <w:name w:val="ListLabel 286"/>
    <w:qFormat w:val="1"/>
    <w:rsid w:val="009D2B29"/>
    <w:rPr>
      <w:rFonts w:ascii="Liberation Serif" w:cs="Calibri" w:eastAsia="Tahoma" w:hAnsi="Liberation Serif"/>
      <w:sz w:val="24"/>
      <w:szCs w:val="24"/>
    </w:rPr>
  </w:style>
  <w:style w:type="paragraph" w:styleId="ListLabel285" w:customStyle="1">
    <w:name w:val="ListLabel 285"/>
    <w:qFormat w:val="1"/>
    <w:rsid w:val="009D2B29"/>
    <w:rPr>
      <w:rFonts w:ascii="Liberation Serif" w:cs="Calibri" w:eastAsia="Tahoma" w:hAnsi="Liberation Serif"/>
      <w:sz w:val="24"/>
      <w:szCs w:val="24"/>
    </w:rPr>
  </w:style>
  <w:style w:type="paragraph" w:styleId="ListLabel284" w:customStyle="1">
    <w:name w:val="ListLabel 284"/>
    <w:qFormat w:val="1"/>
    <w:rsid w:val="009D2B29"/>
    <w:rPr>
      <w:rFonts w:ascii="Courier New" w:cs="Calibri" w:eastAsia="Tahoma" w:hAnsi="Courier New"/>
      <w:sz w:val="24"/>
      <w:szCs w:val="24"/>
    </w:rPr>
  </w:style>
  <w:style w:type="paragraph" w:styleId="ListLabel283" w:customStyle="1">
    <w:name w:val="ListLabel 283"/>
    <w:qFormat w:val="1"/>
    <w:rsid w:val="009D2B29"/>
    <w:rPr>
      <w:rFonts w:ascii="Liberation Serif" w:cs="Calibri" w:eastAsia="Tahoma" w:hAnsi="Liberation Serif"/>
      <w:sz w:val="24"/>
      <w:szCs w:val="24"/>
    </w:rPr>
  </w:style>
  <w:style w:type="paragraph" w:styleId="ListLabel282" w:customStyle="1">
    <w:name w:val="ListLabel 282"/>
    <w:qFormat w:val="1"/>
    <w:rsid w:val="009D2B29"/>
    <w:rPr>
      <w:rFonts w:ascii="Liberation Serif" w:cs="Calibri" w:eastAsia="Tahoma" w:hAnsi="Liberation Serif"/>
      <w:sz w:val="24"/>
      <w:szCs w:val="24"/>
    </w:rPr>
  </w:style>
  <w:style w:type="paragraph" w:styleId="ListLabel281" w:customStyle="1">
    <w:name w:val="ListLabel 281"/>
    <w:qFormat w:val="1"/>
    <w:rsid w:val="009D2B29"/>
    <w:rPr>
      <w:rFonts w:ascii="Courier New" w:cs="Calibri" w:eastAsia="Tahoma" w:hAnsi="Courier New"/>
      <w:sz w:val="24"/>
      <w:szCs w:val="24"/>
    </w:rPr>
  </w:style>
  <w:style w:type="paragraph" w:styleId="ListLabel280" w:customStyle="1">
    <w:name w:val="ListLabel 280"/>
    <w:qFormat w:val="1"/>
    <w:rsid w:val="009D2B29"/>
    <w:rPr>
      <w:rFonts w:ascii="Liberation Serif" w:cs="Calibri" w:eastAsia="Tahoma" w:hAnsi="Liberation Serif"/>
      <w:sz w:val="24"/>
      <w:szCs w:val="24"/>
    </w:rPr>
  </w:style>
  <w:style w:type="paragraph" w:styleId="ListLabel279" w:customStyle="1">
    <w:name w:val="ListLabel 279"/>
    <w:qFormat w:val="1"/>
    <w:rsid w:val="009D2B29"/>
    <w:rPr>
      <w:rFonts w:ascii="Liberation Serif" w:cs="Calibri" w:eastAsia="Tahoma" w:hAnsi="Liberation Serif"/>
      <w:sz w:val="24"/>
      <w:szCs w:val="24"/>
    </w:rPr>
  </w:style>
  <w:style w:type="paragraph" w:styleId="ListLabel278" w:customStyle="1">
    <w:name w:val="ListLabel 278"/>
    <w:qFormat w:val="1"/>
    <w:rsid w:val="009D2B29"/>
    <w:rPr>
      <w:rFonts w:ascii="Courier New" w:cs="Calibri" w:eastAsia="Tahoma" w:hAnsi="Courier New"/>
      <w:sz w:val="24"/>
      <w:szCs w:val="24"/>
    </w:rPr>
  </w:style>
  <w:style w:type="paragraph" w:styleId="ListLabel277" w:customStyle="1">
    <w:name w:val="ListLabel 277"/>
    <w:qFormat w:val="1"/>
    <w:rsid w:val="009D2B29"/>
    <w:rPr>
      <w:rFonts w:ascii="Liberation Serif" w:cs="Calibri" w:eastAsia="Tahoma" w:hAnsi="Liberation Serif"/>
      <w:sz w:val="24"/>
      <w:szCs w:val="24"/>
    </w:rPr>
  </w:style>
  <w:style w:type="paragraph" w:styleId="ListLabel276" w:customStyle="1">
    <w:name w:val="ListLabel 276"/>
    <w:qFormat w:val="1"/>
    <w:rsid w:val="009D2B29"/>
    <w:rPr>
      <w:rFonts w:ascii="Liberation Serif" w:cs="Calibri" w:eastAsia="Tahoma" w:hAnsi="Liberation Serif"/>
      <w:sz w:val="24"/>
      <w:szCs w:val="24"/>
    </w:rPr>
  </w:style>
  <w:style w:type="paragraph" w:styleId="ListLabel275" w:customStyle="1">
    <w:name w:val="ListLabel 275"/>
    <w:qFormat w:val="1"/>
    <w:rsid w:val="009D2B29"/>
    <w:rPr>
      <w:rFonts w:ascii="Courier New" w:cs="Calibri" w:eastAsia="Tahoma" w:hAnsi="Courier New"/>
      <w:sz w:val="24"/>
      <w:szCs w:val="24"/>
    </w:rPr>
  </w:style>
  <w:style w:type="paragraph" w:styleId="ListLabel274" w:customStyle="1">
    <w:name w:val="ListLabel 274"/>
    <w:qFormat w:val="1"/>
    <w:rsid w:val="009D2B29"/>
    <w:rPr>
      <w:rFonts w:ascii="Liberation Serif" w:cs="Calibri" w:eastAsia="Tahoma" w:hAnsi="Liberation Serif"/>
      <w:sz w:val="24"/>
      <w:szCs w:val="24"/>
    </w:rPr>
  </w:style>
  <w:style w:type="paragraph" w:styleId="ListLabel273" w:customStyle="1">
    <w:name w:val="ListLabel 273"/>
    <w:qFormat w:val="1"/>
    <w:rsid w:val="009D2B29"/>
    <w:rPr>
      <w:rFonts w:ascii="Liberation Serif" w:cs="Calibri" w:eastAsia="Tahoma" w:hAnsi="Liberation Serif"/>
      <w:sz w:val="24"/>
      <w:szCs w:val="24"/>
    </w:rPr>
  </w:style>
  <w:style w:type="paragraph" w:styleId="ListLabel272" w:customStyle="1">
    <w:name w:val="ListLabel 272"/>
    <w:qFormat w:val="1"/>
    <w:rsid w:val="009D2B29"/>
    <w:rPr>
      <w:rFonts w:ascii="Courier New" w:cs="Calibri" w:eastAsia="Tahoma" w:hAnsi="Courier New"/>
      <w:sz w:val="24"/>
      <w:szCs w:val="24"/>
    </w:rPr>
  </w:style>
  <w:style w:type="paragraph" w:styleId="ListLabel271" w:customStyle="1">
    <w:name w:val="ListLabel 271"/>
    <w:qFormat w:val="1"/>
    <w:rsid w:val="009D2B29"/>
    <w:rPr>
      <w:rFonts w:ascii="Liberation Serif" w:cs="Calibri" w:eastAsia="Tahoma" w:hAnsi="Liberation Serif"/>
      <w:sz w:val="24"/>
      <w:szCs w:val="24"/>
    </w:rPr>
  </w:style>
  <w:style w:type="paragraph" w:styleId="ListLabel270" w:customStyle="1">
    <w:name w:val="ListLabel 270"/>
    <w:qFormat w:val="1"/>
    <w:rsid w:val="009D2B29"/>
    <w:rPr>
      <w:rFonts w:ascii="Liberation Serif" w:cs="Calibri" w:eastAsia="Tahoma" w:hAnsi="Liberation Serif"/>
      <w:sz w:val="24"/>
      <w:szCs w:val="24"/>
    </w:rPr>
  </w:style>
  <w:style w:type="paragraph" w:styleId="ListLabel269" w:customStyle="1">
    <w:name w:val="ListLabel 269"/>
    <w:qFormat w:val="1"/>
    <w:rsid w:val="009D2B29"/>
    <w:rPr>
      <w:rFonts w:ascii="Courier New" w:cs="Calibri" w:eastAsia="Tahoma" w:hAnsi="Courier New"/>
      <w:sz w:val="24"/>
      <w:szCs w:val="24"/>
    </w:rPr>
  </w:style>
  <w:style w:type="paragraph" w:styleId="ListLabel268" w:customStyle="1">
    <w:name w:val="ListLabel 268"/>
    <w:qFormat w:val="1"/>
    <w:rsid w:val="009D2B29"/>
    <w:rPr>
      <w:rFonts w:ascii="Liberation Serif" w:cs="Calibri" w:eastAsia="Tahoma" w:hAnsi="Liberation Serif"/>
      <w:sz w:val="24"/>
      <w:szCs w:val="24"/>
    </w:rPr>
  </w:style>
  <w:style w:type="paragraph" w:styleId="ListLabel267" w:customStyle="1">
    <w:name w:val="ListLabel 267"/>
    <w:qFormat w:val="1"/>
    <w:rsid w:val="009D2B29"/>
    <w:rPr>
      <w:rFonts w:ascii="Liberation Serif" w:cs="Calibri" w:eastAsia="Tahoma" w:hAnsi="Liberation Serif"/>
      <w:sz w:val="24"/>
      <w:szCs w:val="24"/>
    </w:rPr>
  </w:style>
  <w:style w:type="paragraph" w:styleId="ListLabel266" w:customStyle="1">
    <w:name w:val="ListLabel 266"/>
    <w:qFormat w:val="1"/>
    <w:rsid w:val="009D2B29"/>
    <w:rPr>
      <w:rFonts w:ascii="Courier New" w:cs="Calibri" w:eastAsia="Tahoma" w:hAnsi="Courier New"/>
      <w:sz w:val="24"/>
      <w:szCs w:val="24"/>
    </w:rPr>
  </w:style>
  <w:style w:type="paragraph" w:styleId="ListLabel265" w:customStyle="1">
    <w:name w:val="ListLabel 265"/>
    <w:qFormat w:val="1"/>
    <w:rsid w:val="009D2B29"/>
    <w:rPr>
      <w:rFonts w:ascii="Liberation Serif" w:cs="Calibri" w:eastAsia="Tahoma" w:hAnsi="Liberation Serif"/>
      <w:sz w:val="24"/>
      <w:szCs w:val="24"/>
    </w:rPr>
  </w:style>
  <w:style w:type="paragraph" w:styleId="ListLabel264" w:customStyle="1">
    <w:name w:val="ListLabel 264"/>
    <w:qFormat w:val="1"/>
    <w:rsid w:val="009D2B29"/>
    <w:rPr>
      <w:rFonts w:ascii="Liberation Serif" w:cs="Calibri" w:eastAsia="Tahoma" w:hAnsi="Liberation Serif"/>
      <w:sz w:val="24"/>
      <w:szCs w:val="24"/>
    </w:rPr>
  </w:style>
  <w:style w:type="paragraph" w:styleId="ListLabel263" w:customStyle="1">
    <w:name w:val="ListLabel 263"/>
    <w:qFormat w:val="1"/>
    <w:rsid w:val="009D2B29"/>
    <w:rPr>
      <w:rFonts w:ascii="Courier New" w:cs="Calibri" w:eastAsia="Tahoma" w:hAnsi="Courier New"/>
      <w:sz w:val="24"/>
      <w:szCs w:val="24"/>
    </w:rPr>
  </w:style>
  <w:style w:type="paragraph" w:styleId="ListLabel262" w:customStyle="1">
    <w:name w:val="ListLabel 262"/>
    <w:qFormat w:val="1"/>
    <w:rsid w:val="009D2B29"/>
    <w:rPr>
      <w:rFonts w:ascii="Liberation Serif" w:cs="Calibri" w:eastAsia="Tahoma" w:hAnsi="Liberation Serif"/>
      <w:sz w:val="24"/>
      <w:szCs w:val="24"/>
    </w:rPr>
  </w:style>
  <w:style w:type="paragraph" w:styleId="ListLabel261" w:customStyle="1">
    <w:name w:val="ListLabel 261"/>
    <w:qFormat w:val="1"/>
    <w:rsid w:val="009D2B29"/>
    <w:rPr>
      <w:rFonts w:ascii="Liberation Serif" w:cs="Calibri" w:eastAsia="Tahoma" w:hAnsi="Liberation Serif"/>
      <w:sz w:val="24"/>
      <w:szCs w:val="24"/>
    </w:rPr>
  </w:style>
  <w:style w:type="paragraph" w:styleId="ListLabel260" w:customStyle="1">
    <w:name w:val="ListLabel 260"/>
    <w:qFormat w:val="1"/>
    <w:rsid w:val="009D2B29"/>
    <w:rPr>
      <w:rFonts w:ascii="Courier New" w:cs="Calibri" w:eastAsia="Tahoma" w:hAnsi="Courier New"/>
      <w:sz w:val="24"/>
      <w:szCs w:val="24"/>
    </w:rPr>
  </w:style>
  <w:style w:type="paragraph" w:styleId="ListLabel259" w:customStyle="1">
    <w:name w:val="ListLabel 259"/>
    <w:qFormat w:val="1"/>
    <w:rsid w:val="009D2B29"/>
    <w:rPr>
      <w:rFonts w:ascii="Liberation Serif" w:cs="Calibri" w:eastAsia="Tahoma" w:hAnsi="Liberation Serif"/>
      <w:sz w:val="24"/>
      <w:szCs w:val="24"/>
    </w:rPr>
  </w:style>
  <w:style w:type="paragraph" w:styleId="ListLabel258" w:customStyle="1">
    <w:name w:val="ListLabel 258"/>
    <w:qFormat w:val="1"/>
    <w:rsid w:val="009D2B29"/>
    <w:rPr>
      <w:rFonts w:ascii="Liberation Serif" w:cs="Calibri" w:eastAsia="Tahoma" w:hAnsi="Liberation Serif"/>
      <w:sz w:val="24"/>
      <w:szCs w:val="24"/>
    </w:rPr>
  </w:style>
  <w:style w:type="paragraph" w:styleId="ListLabel257" w:customStyle="1">
    <w:name w:val="ListLabel 257"/>
    <w:qFormat w:val="1"/>
    <w:rsid w:val="009D2B29"/>
    <w:rPr>
      <w:rFonts w:ascii="Courier New" w:cs="Calibri" w:eastAsia="Tahoma" w:hAnsi="Courier New"/>
      <w:sz w:val="24"/>
      <w:szCs w:val="24"/>
    </w:rPr>
  </w:style>
  <w:style w:type="paragraph" w:styleId="ListLabel256" w:customStyle="1">
    <w:name w:val="ListLabel 256"/>
    <w:qFormat w:val="1"/>
    <w:rsid w:val="009D2B29"/>
    <w:rPr>
      <w:rFonts w:ascii="Liberation Serif" w:cs="Calibri" w:eastAsia="Tahoma" w:hAnsi="Liberation Serif"/>
      <w:sz w:val="24"/>
      <w:szCs w:val="24"/>
    </w:rPr>
  </w:style>
  <w:style w:type="paragraph" w:styleId="ListLabel255" w:customStyle="1">
    <w:name w:val="ListLabel 255"/>
    <w:qFormat w:val="1"/>
    <w:rsid w:val="009D2B29"/>
    <w:rPr>
      <w:rFonts w:ascii="Liberation Serif" w:cs="Calibri" w:eastAsia="Tahoma" w:hAnsi="Liberation Serif"/>
      <w:sz w:val="24"/>
      <w:szCs w:val="24"/>
    </w:rPr>
  </w:style>
  <w:style w:type="paragraph" w:styleId="ListLabel254" w:customStyle="1">
    <w:name w:val="ListLabel 254"/>
    <w:qFormat w:val="1"/>
    <w:rsid w:val="009D2B29"/>
    <w:rPr>
      <w:rFonts w:ascii="Courier New" w:cs="Calibri" w:eastAsia="Tahoma" w:hAnsi="Courier New"/>
      <w:sz w:val="24"/>
      <w:szCs w:val="24"/>
    </w:rPr>
  </w:style>
  <w:style w:type="paragraph" w:styleId="ListLabel253" w:customStyle="1">
    <w:name w:val="ListLabel 253"/>
    <w:qFormat w:val="1"/>
    <w:rsid w:val="009D2B29"/>
    <w:rPr>
      <w:rFonts w:ascii="Times New Roman" w:cs="Calibri" w:eastAsia="Tahoma" w:hAnsi="Times New Roman"/>
      <w:sz w:val="24"/>
      <w:szCs w:val="24"/>
    </w:rPr>
  </w:style>
  <w:style w:type="paragraph" w:styleId="ListLabel252" w:customStyle="1">
    <w:name w:val="ListLabel 252"/>
    <w:qFormat w:val="1"/>
    <w:rsid w:val="009D2B29"/>
    <w:rPr>
      <w:rFonts w:ascii="Liberation Serif" w:cs="Calibri" w:eastAsia="Tahoma" w:hAnsi="Liberation Serif"/>
      <w:sz w:val="24"/>
      <w:szCs w:val="24"/>
    </w:rPr>
  </w:style>
  <w:style w:type="paragraph" w:styleId="ListLabel251" w:customStyle="1">
    <w:name w:val="ListLabel 251"/>
    <w:qFormat w:val="1"/>
    <w:rsid w:val="009D2B29"/>
    <w:rPr>
      <w:rFonts w:ascii="Courier New" w:cs="Calibri" w:eastAsia="Tahoma" w:hAnsi="Courier New"/>
      <w:sz w:val="24"/>
      <w:szCs w:val="24"/>
    </w:rPr>
  </w:style>
  <w:style w:type="paragraph" w:styleId="ListLabel250" w:customStyle="1">
    <w:name w:val="ListLabel 250"/>
    <w:qFormat w:val="1"/>
    <w:rsid w:val="009D2B29"/>
    <w:rPr>
      <w:rFonts w:ascii="Liberation Serif" w:cs="Calibri" w:eastAsia="Tahoma" w:hAnsi="Liberation Serif"/>
      <w:sz w:val="24"/>
      <w:szCs w:val="24"/>
    </w:rPr>
  </w:style>
  <w:style w:type="paragraph" w:styleId="ListLabel249" w:customStyle="1">
    <w:name w:val="ListLabel 249"/>
    <w:qFormat w:val="1"/>
    <w:rsid w:val="009D2B29"/>
    <w:rPr>
      <w:rFonts w:ascii="Liberation Serif" w:cs="Calibri" w:eastAsia="Tahoma" w:hAnsi="Liberation Serif"/>
      <w:sz w:val="24"/>
      <w:szCs w:val="24"/>
    </w:rPr>
  </w:style>
  <w:style w:type="paragraph" w:styleId="ListLabel248" w:customStyle="1">
    <w:name w:val="ListLabel 248"/>
    <w:qFormat w:val="1"/>
    <w:rsid w:val="009D2B29"/>
    <w:rPr>
      <w:rFonts w:ascii="Courier New" w:cs="Calibri" w:eastAsia="Tahoma" w:hAnsi="Courier New"/>
      <w:sz w:val="24"/>
      <w:szCs w:val="24"/>
    </w:rPr>
  </w:style>
  <w:style w:type="paragraph" w:styleId="ListLabel247" w:customStyle="1">
    <w:name w:val="ListLabel 247"/>
    <w:qFormat w:val="1"/>
    <w:rsid w:val="009D2B29"/>
    <w:rPr>
      <w:rFonts w:ascii="Liberation Serif" w:cs="Calibri" w:eastAsia="Tahoma" w:hAnsi="Liberation Serif"/>
      <w:sz w:val="24"/>
      <w:szCs w:val="24"/>
    </w:rPr>
  </w:style>
  <w:style w:type="paragraph" w:styleId="ListLabel246" w:customStyle="1">
    <w:name w:val="ListLabel 246"/>
    <w:qFormat w:val="1"/>
    <w:rsid w:val="009D2B29"/>
    <w:rPr>
      <w:rFonts w:ascii="Liberation Serif" w:cs="Calibri" w:eastAsia="Tahoma" w:hAnsi="Liberation Serif"/>
      <w:sz w:val="24"/>
      <w:szCs w:val="24"/>
    </w:rPr>
  </w:style>
  <w:style w:type="paragraph" w:styleId="ListLabel245" w:customStyle="1">
    <w:name w:val="ListLabel 245"/>
    <w:qFormat w:val="1"/>
    <w:rsid w:val="009D2B29"/>
    <w:rPr>
      <w:rFonts w:ascii="Courier New" w:cs="Calibri" w:eastAsia="Tahoma" w:hAnsi="Courier New"/>
      <w:sz w:val="24"/>
      <w:szCs w:val="24"/>
    </w:rPr>
  </w:style>
  <w:style w:type="paragraph" w:styleId="ListLabel244" w:customStyle="1">
    <w:name w:val="ListLabel 244"/>
    <w:qFormat w:val="1"/>
    <w:rsid w:val="009D2B29"/>
    <w:rPr>
      <w:rFonts w:ascii="Liberation Serif" w:cs="Calibri" w:eastAsia="Tahoma" w:hAnsi="Liberation Serif"/>
      <w:sz w:val="24"/>
      <w:szCs w:val="24"/>
    </w:rPr>
  </w:style>
  <w:style w:type="paragraph" w:styleId="ListLabel243" w:customStyle="1">
    <w:name w:val="ListLabel 243"/>
    <w:qFormat w:val="1"/>
    <w:rsid w:val="009D2B29"/>
    <w:rPr>
      <w:rFonts w:ascii="Liberation Serif" w:cs="Calibri" w:eastAsia="Tahoma" w:hAnsi="Liberation Serif"/>
      <w:sz w:val="24"/>
      <w:szCs w:val="24"/>
    </w:rPr>
  </w:style>
  <w:style w:type="paragraph" w:styleId="ListLabel242" w:customStyle="1">
    <w:name w:val="ListLabel 242"/>
    <w:qFormat w:val="1"/>
    <w:rsid w:val="009D2B29"/>
    <w:rPr>
      <w:rFonts w:ascii="Courier New" w:cs="Calibri" w:eastAsia="Tahoma" w:hAnsi="Courier New"/>
      <w:sz w:val="24"/>
      <w:szCs w:val="24"/>
    </w:rPr>
  </w:style>
  <w:style w:type="paragraph" w:styleId="ListLabel241" w:customStyle="1">
    <w:name w:val="ListLabel 241"/>
    <w:qFormat w:val="1"/>
    <w:rsid w:val="009D2B29"/>
    <w:rPr>
      <w:rFonts w:ascii="Liberation Serif" w:cs="Calibri" w:eastAsia="Tahoma" w:hAnsi="Liberation Serif"/>
      <w:sz w:val="24"/>
      <w:szCs w:val="24"/>
    </w:rPr>
  </w:style>
  <w:style w:type="paragraph" w:styleId="ListLabel240" w:customStyle="1">
    <w:name w:val="ListLabel 240"/>
    <w:qFormat w:val="1"/>
    <w:rsid w:val="009D2B29"/>
    <w:rPr>
      <w:rFonts w:ascii="Liberation Serif" w:cs="Calibri" w:eastAsia="Tahoma" w:hAnsi="Liberation Serif"/>
      <w:sz w:val="24"/>
      <w:szCs w:val="24"/>
    </w:rPr>
  </w:style>
  <w:style w:type="paragraph" w:styleId="ListLabel239" w:customStyle="1">
    <w:name w:val="ListLabel 239"/>
    <w:qFormat w:val="1"/>
    <w:rsid w:val="009D2B29"/>
    <w:rPr>
      <w:rFonts w:ascii="Courier New" w:cs="Calibri" w:eastAsia="Tahoma" w:hAnsi="Courier New"/>
      <w:sz w:val="24"/>
      <w:szCs w:val="24"/>
    </w:rPr>
  </w:style>
  <w:style w:type="paragraph" w:styleId="ListLabel238" w:customStyle="1">
    <w:name w:val="ListLabel 238"/>
    <w:qFormat w:val="1"/>
    <w:rsid w:val="009D2B29"/>
    <w:rPr>
      <w:rFonts w:ascii="Liberation Serif" w:cs="Calibri" w:eastAsia="Tahoma" w:hAnsi="Liberation Serif"/>
      <w:sz w:val="24"/>
      <w:szCs w:val="24"/>
    </w:rPr>
  </w:style>
  <w:style w:type="paragraph" w:styleId="ListLabel237" w:customStyle="1">
    <w:name w:val="ListLabel 237"/>
    <w:qFormat w:val="1"/>
    <w:rsid w:val="009D2B29"/>
    <w:rPr>
      <w:rFonts w:ascii="Liberation Serif" w:cs="Calibri" w:eastAsia="Tahoma" w:hAnsi="Liberation Serif"/>
      <w:sz w:val="24"/>
      <w:szCs w:val="24"/>
    </w:rPr>
  </w:style>
  <w:style w:type="paragraph" w:styleId="ListLabel236" w:customStyle="1">
    <w:name w:val="ListLabel 236"/>
    <w:qFormat w:val="1"/>
    <w:rsid w:val="009D2B29"/>
    <w:rPr>
      <w:rFonts w:ascii="Courier New" w:cs="Calibri" w:eastAsia="Tahoma" w:hAnsi="Courier New"/>
      <w:sz w:val="24"/>
      <w:szCs w:val="24"/>
    </w:rPr>
  </w:style>
  <w:style w:type="paragraph" w:styleId="ListLabel235" w:customStyle="1">
    <w:name w:val="ListLabel 235"/>
    <w:qFormat w:val="1"/>
    <w:rsid w:val="009D2B29"/>
    <w:rPr>
      <w:rFonts w:ascii="Liberation Serif" w:cs="Calibri" w:eastAsia="Tahoma" w:hAnsi="Liberation Serif"/>
      <w:sz w:val="24"/>
      <w:szCs w:val="24"/>
    </w:rPr>
  </w:style>
  <w:style w:type="paragraph" w:styleId="ListLabel234" w:customStyle="1">
    <w:name w:val="ListLabel 234"/>
    <w:qFormat w:val="1"/>
    <w:rsid w:val="009D2B29"/>
    <w:rPr>
      <w:rFonts w:ascii="Liberation Serif" w:cs="Calibri" w:eastAsia="Tahoma" w:hAnsi="Liberation Serif"/>
      <w:sz w:val="24"/>
      <w:szCs w:val="24"/>
    </w:rPr>
  </w:style>
  <w:style w:type="paragraph" w:styleId="ListLabel233" w:customStyle="1">
    <w:name w:val="ListLabel 233"/>
    <w:qFormat w:val="1"/>
    <w:rsid w:val="009D2B29"/>
    <w:rPr>
      <w:rFonts w:ascii="Liberation Serif" w:cs="Calibri" w:eastAsia="Tahoma" w:hAnsi="Liberation Serif"/>
      <w:sz w:val="24"/>
      <w:szCs w:val="24"/>
    </w:rPr>
  </w:style>
  <w:style w:type="paragraph" w:styleId="ListLabel232" w:customStyle="1">
    <w:name w:val="ListLabel 232"/>
    <w:qFormat w:val="1"/>
    <w:rsid w:val="009D2B29"/>
    <w:rPr>
      <w:rFonts w:ascii="Liberation Serif" w:cs="Calibri" w:eastAsia="Tahoma" w:hAnsi="Liberation Serif"/>
      <w:sz w:val="24"/>
      <w:szCs w:val="24"/>
    </w:rPr>
  </w:style>
  <w:style w:type="paragraph" w:styleId="ListLabel231" w:customStyle="1">
    <w:name w:val="ListLabel 231"/>
    <w:qFormat w:val="1"/>
    <w:rsid w:val="009D2B29"/>
    <w:rPr>
      <w:rFonts w:ascii="Liberation Serif" w:cs="Calibri" w:eastAsia="Tahoma" w:hAnsi="Liberation Serif"/>
      <w:sz w:val="24"/>
      <w:szCs w:val="24"/>
    </w:rPr>
  </w:style>
  <w:style w:type="paragraph" w:styleId="ListLabel230" w:customStyle="1">
    <w:name w:val="ListLabel 230"/>
    <w:qFormat w:val="1"/>
    <w:rsid w:val="009D2B29"/>
    <w:rPr>
      <w:rFonts w:ascii="Liberation Serif" w:cs="Calibri" w:eastAsia="Tahoma" w:hAnsi="Liberation Serif"/>
      <w:sz w:val="24"/>
      <w:szCs w:val="24"/>
    </w:rPr>
  </w:style>
  <w:style w:type="paragraph" w:styleId="ListLabel229" w:customStyle="1">
    <w:name w:val="ListLabel 229"/>
    <w:qFormat w:val="1"/>
    <w:rsid w:val="009D2B29"/>
    <w:rPr>
      <w:rFonts w:ascii="Liberation Serif" w:cs="Calibri" w:eastAsia="Tahoma" w:hAnsi="Liberation Serif"/>
      <w:sz w:val="24"/>
      <w:szCs w:val="24"/>
    </w:rPr>
  </w:style>
  <w:style w:type="paragraph" w:styleId="ListLabel228" w:customStyle="1">
    <w:name w:val="ListLabel 228"/>
    <w:qFormat w:val="1"/>
    <w:rsid w:val="009D2B29"/>
    <w:rPr>
      <w:rFonts w:ascii="Liberation Serif" w:cs="Calibri" w:eastAsia="Tahoma" w:hAnsi="Liberation Serif"/>
      <w:sz w:val="24"/>
      <w:szCs w:val="24"/>
    </w:rPr>
  </w:style>
  <w:style w:type="paragraph" w:styleId="ListLabel227" w:customStyle="1">
    <w:name w:val="ListLabel 227"/>
    <w:qFormat w:val="1"/>
    <w:rsid w:val="009D2B29"/>
    <w:rPr>
      <w:rFonts w:ascii="Liberation Serif" w:cs="Calibri" w:eastAsia="Tahoma" w:hAnsi="Liberation Serif"/>
      <w:sz w:val="24"/>
      <w:szCs w:val="24"/>
    </w:rPr>
  </w:style>
  <w:style w:type="paragraph" w:styleId="ListLabel226" w:customStyle="1">
    <w:name w:val="ListLabel 226"/>
    <w:qFormat w:val="1"/>
    <w:rsid w:val="009D2B29"/>
    <w:rPr>
      <w:rFonts w:ascii="Liberation Serif" w:cs="Calibri" w:eastAsia="Tahoma" w:hAnsi="Liberation Serif"/>
      <w:sz w:val="24"/>
      <w:szCs w:val="24"/>
    </w:rPr>
  </w:style>
  <w:style w:type="paragraph" w:styleId="ListLabel225" w:customStyle="1">
    <w:name w:val="ListLabel 225"/>
    <w:qFormat w:val="1"/>
    <w:rsid w:val="009D2B29"/>
    <w:rPr>
      <w:rFonts w:ascii="Liberation Serif" w:cs="Calibri" w:eastAsia="Tahoma" w:hAnsi="Liberation Serif"/>
      <w:sz w:val="24"/>
      <w:szCs w:val="24"/>
    </w:rPr>
  </w:style>
  <w:style w:type="paragraph" w:styleId="ListLabel224" w:customStyle="1">
    <w:name w:val="ListLabel 224"/>
    <w:qFormat w:val="1"/>
    <w:rsid w:val="009D2B29"/>
    <w:rPr>
      <w:rFonts w:ascii="Courier New" w:cs="Calibri" w:eastAsia="Tahoma" w:hAnsi="Courier New"/>
      <w:sz w:val="24"/>
      <w:szCs w:val="24"/>
    </w:rPr>
  </w:style>
  <w:style w:type="paragraph" w:styleId="ListLabel223" w:customStyle="1">
    <w:name w:val="ListLabel 223"/>
    <w:qFormat w:val="1"/>
    <w:rsid w:val="009D2B29"/>
    <w:rPr>
      <w:rFonts w:ascii="Liberation Serif" w:cs="Calibri" w:eastAsia="Tahoma" w:hAnsi="Liberation Serif"/>
      <w:sz w:val="24"/>
      <w:szCs w:val="24"/>
    </w:rPr>
  </w:style>
  <w:style w:type="paragraph" w:styleId="ListLabel222" w:customStyle="1">
    <w:name w:val="ListLabel 222"/>
    <w:qFormat w:val="1"/>
    <w:rsid w:val="009D2B29"/>
    <w:rPr>
      <w:rFonts w:ascii="Liberation Serif" w:cs="Calibri" w:eastAsia="Tahoma" w:hAnsi="Liberation Serif"/>
      <w:sz w:val="24"/>
      <w:szCs w:val="24"/>
    </w:rPr>
  </w:style>
  <w:style w:type="paragraph" w:styleId="ListLabel221" w:customStyle="1">
    <w:name w:val="ListLabel 221"/>
    <w:qFormat w:val="1"/>
    <w:rsid w:val="009D2B29"/>
    <w:rPr>
      <w:rFonts w:ascii="Courier New" w:cs="Calibri" w:eastAsia="Tahoma" w:hAnsi="Courier New"/>
      <w:sz w:val="24"/>
      <w:szCs w:val="24"/>
    </w:rPr>
  </w:style>
  <w:style w:type="paragraph" w:styleId="ListLabel220" w:customStyle="1">
    <w:name w:val="ListLabel 220"/>
    <w:qFormat w:val="1"/>
    <w:rsid w:val="009D2B29"/>
    <w:rPr>
      <w:rFonts w:ascii="Liberation Serif" w:cs="Calibri" w:eastAsia="Tahoma" w:hAnsi="Liberation Serif"/>
      <w:sz w:val="24"/>
      <w:szCs w:val="24"/>
    </w:rPr>
  </w:style>
  <w:style w:type="paragraph" w:styleId="ListLabel219" w:customStyle="1">
    <w:name w:val="ListLabel 219"/>
    <w:qFormat w:val="1"/>
    <w:rsid w:val="009D2B29"/>
    <w:rPr>
      <w:rFonts w:ascii="Liberation Serif" w:cs="Calibri" w:eastAsia="Tahoma" w:hAnsi="Liberation Serif"/>
      <w:sz w:val="24"/>
      <w:szCs w:val="24"/>
    </w:rPr>
  </w:style>
  <w:style w:type="paragraph" w:styleId="ListLabel218" w:customStyle="1">
    <w:name w:val="ListLabel 218"/>
    <w:qFormat w:val="1"/>
    <w:rsid w:val="009D2B29"/>
    <w:rPr>
      <w:rFonts w:ascii="Courier New" w:cs="Calibri" w:eastAsia="Tahoma" w:hAnsi="Courier New"/>
      <w:sz w:val="24"/>
      <w:szCs w:val="24"/>
    </w:rPr>
  </w:style>
  <w:style w:type="paragraph" w:styleId="ListLabel217" w:customStyle="1">
    <w:name w:val="ListLabel 217"/>
    <w:qFormat w:val="1"/>
    <w:rsid w:val="009D2B29"/>
    <w:rPr>
      <w:rFonts w:ascii="Liberation Serif" w:cs="Calibri" w:eastAsia="Tahoma" w:hAnsi="Liberation Serif"/>
      <w:sz w:val="24"/>
      <w:szCs w:val="24"/>
    </w:rPr>
  </w:style>
  <w:style w:type="paragraph" w:styleId="ListLabel216" w:customStyle="1">
    <w:name w:val="ListLabel 216"/>
    <w:qFormat w:val="1"/>
    <w:rsid w:val="009D2B29"/>
    <w:rPr>
      <w:rFonts w:ascii="Liberation Serif" w:cs="Calibri" w:eastAsia="Tahoma" w:hAnsi="Liberation Serif"/>
      <w:sz w:val="24"/>
      <w:szCs w:val="24"/>
    </w:rPr>
  </w:style>
  <w:style w:type="paragraph" w:styleId="ListLabel215" w:customStyle="1">
    <w:name w:val="ListLabel 215"/>
    <w:qFormat w:val="1"/>
    <w:rsid w:val="009D2B29"/>
    <w:rPr>
      <w:rFonts w:ascii="Courier New" w:cs="Calibri" w:eastAsia="Tahoma" w:hAnsi="Courier New"/>
      <w:sz w:val="24"/>
      <w:szCs w:val="24"/>
    </w:rPr>
  </w:style>
  <w:style w:type="paragraph" w:styleId="ListLabel214" w:customStyle="1">
    <w:name w:val="ListLabel 214"/>
    <w:qFormat w:val="1"/>
    <w:rsid w:val="009D2B29"/>
    <w:rPr>
      <w:rFonts w:ascii="Liberation Serif" w:cs="Calibri" w:eastAsia="Tahoma" w:hAnsi="Liberation Serif"/>
      <w:sz w:val="24"/>
      <w:szCs w:val="24"/>
    </w:rPr>
  </w:style>
  <w:style w:type="paragraph" w:styleId="ListLabel213" w:customStyle="1">
    <w:name w:val="ListLabel 213"/>
    <w:qFormat w:val="1"/>
    <w:rsid w:val="009D2B29"/>
    <w:rPr>
      <w:rFonts w:ascii="Liberation Serif" w:cs="Calibri" w:eastAsia="Tahoma" w:hAnsi="Liberation Serif"/>
      <w:sz w:val="24"/>
      <w:szCs w:val="24"/>
    </w:rPr>
  </w:style>
  <w:style w:type="paragraph" w:styleId="ListLabel212" w:customStyle="1">
    <w:name w:val="ListLabel 212"/>
    <w:qFormat w:val="1"/>
    <w:rsid w:val="009D2B29"/>
    <w:rPr>
      <w:rFonts w:ascii="Courier New" w:cs="Calibri" w:eastAsia="Tahoma" w:hAnsi="Courier New"/>
      <w:sz w:val="24"/>
      <w:szCs w:val="24"/>
    </w:rPr>
  </w:style>
  <w:style w:type="paragraph" w:styleId="ListLabel211" w:customStyle="1">
    <w:name w:val="ListLabel 211"/>
    <w:qFormat w:val="1"/>
    <w:rsid w:val="009D2B29"/>
    <w:rPr>
      <w:rFonts w:ascii="Liberation Serif" w:cs="Calibri" w:eastAsia="Tahoma" w:hAnsi="Liberation Serif"/>
      <w:sz w:val="24"/>
      <w:szCs w:val="24"/>
    </w:rPr>
  </w:style>
  <w:style w:type="paragraph" w:styleId="ListLabel210" w:customStyle="1">
    <w:name w:val="ListLabel 210"/>
    <w:qFormat w:val="1"/>
    <w:rsid w:val="009D2B29"/>
    <w:rPr>
      <w:rFonts w:ascii="Liberation Serif" w:cs="Calibri" w:eastAsia="Tahoma" w:hAnsi="Liberation Serif"/>
      <w:sz w:val="24"/>
      <w:szCs w:val="24"/>
    </w:rPr>
  </w:style>
  <w:style w:type="paragraph" w:styleId="ListLabel209" w:customStyle="1">
    <w:name w:val="ListLabel 209"/>
    <w:qFormat w:val="1"/>
    <w:rsid w:val="009D2B29"/>
    <w:rPr>
      <w:rFonts w:ascii="Courier New" w:cs="Calibri" w:eastAsia="Tahoma" w:hAnsi="Courier New"/>
      <w:sz w:val="24"/>
      <w:szCs w:val="24"/>
    </w:rPr>
  </w:style>
  <w:style w:type="paragraph" w:styleId="ListLabel208" w:customStyle="1">
    <w:name w:val="ListLabel 208"/>
    <w:qFormat w:val="1"/>
    <w:rsid w:val="009D2B29"/>
    <w:rPr>
      <w:rFonts w:ascii="Liberation Serif" w:cs="Calibri" w:eastAsia="Tahoma" w:hAnsi="Liberation Serif"/>
      <w:sz w:val="24"/>
      <w:szCs w:val="24"/>
    </w:rPr>
  </w:style>
  <w:style w:type="paragraph" w:styleId="ListLabel207" w:customStyle="1">
    <w:name w:val="ListLabel 207"/>
    <w:qFormat w:val="1"/>
    <w:rsid w:val="009D2B29"/>
    <w:rPr>
      <w:rFonts w:ascii="Liberation Serif" w:cs="Calibri" w:eastAsia="Tahoma" w:hAnsi="Liberation Serif"/>
      <w:sz w:val="24"/>
      <w:szCs w:val="24"/>
    </w:rPr>
  </w:style>
  <w:style w:type="paragraph" w:styleId="ListLabel206" w:customStyle="1">
    <w:name w:val="ListLabel 206"/>
    <w:qFormat w:val="1"/>
    <w:rsid w:val="009D2B29"/>
    <w:rPr>
      <w:rFonts w:ascii="Courier New" w:cs="Calibri" w:eastAsia="Tahoma" w:hAnsi="Courier New"/>
      <w:sz w:val="24"/>
      <w:szCs w:val="24"/>
    </w:rPr>
  </w:style>
  <w:style w:type="paragraph" w:styleId="ListLabel205" w:customStyle="1">
    <w:name w:val="ListLabel 205"/>
    <w:qFormat w:val="1"/>
    <w:rsid w:val="009D2B29"/>
    <w:rPr>
      <w:rFonts w:ascii="Liberation Serif" w:cs="Calibri" w:eastAsia="Tahoma" w:hAnsi="Liberation Serif"/>
      <w:sz w:val="24"/>
      <w:szCs w:val="24"/>
    </w:rPr>
  </w:style>
  <w:style w:type="paragraph" w:styleId="ListLabel204" w:customStyle="1">
    <w:name w:val="ListLabel 204"/>
    <w:qFormat w:val="1"/>
    <w:rsid w:val="009D2B29"/>
    <w:rPr>
      <w:rFonts w:ascii="Liberation Serif" w:cs="Calibri" w:eastAsia="Tahoma" w:hAnsi="Liberation Serif"/>
      <w:sz w:val="24"/>
      <w:szCs w:val="24"/>
    </w:rPr>
  </w:style>
  <w:style w:type="paragraph" w:styleId="ListLabel203" w:customStyle="1">
    <w:name w:val="ListLabel 203"/>
    <w:qFormat w:val="1"/>
    <w:rsid w:val="009D2B29"/>
    <w:rPr>
      <w:rFonts w:ascii="Courier New" w:cs="Calibri" w:eastAsia="Tahoma" w:hAnsi="Courier New"/>
      <w:sz w:val="24"/>
      <w:szCs w:val="24"/>
    </w:rPr>
  </w:style>
  <w:style w:type="paragraph" w:styleId="ListLabel202" w:customStyle="1">
    <w:name w:val="ListLabel 202"/>
    <w:qFormat w:val="1"/>
    <w:rsid w:val="009D2B29"/>
    <w:rPr>
      <w:rFonts w:ascii="Liberation Serif" w:cs="Calibri" w:eastAsia="Tahoma" w:hAnsi="Liberation Serif"/>
      <w:sz w:val="24"/>
      <w:szCs w:val="24"/>
    </w:rPr>
  </w:style>
  <w:style w:type="paragraph" w:styleId="ListLabel201" w:customStyle="1">
    <w:name w:val="ListLabel 201"/>
    <w:qFormat w:val="1"/>
    <w:rsid w:val="009D2B29"/>
    <w:rPr>
      <w:rFonts w:ascii="Liberation Serif" w:cs="Calibri" w:eastAsia="Tahoma" w:hAnsi="Liberation Serif"/>
      <w:sz w:val="24"/>
      <w:szCs w:val="24"/>
    </w:rPr>
  </w:style>
  <w:style w:type="paragraph" w:styleId="ListLabel200" w:customStyle="1">
    <w:name w:val="ListLabel 200"/>
    <w:qFormat w:val="1"/>
    <w:rsid w:val="009D2B29"/>
    <w:rPr>
      <w:rFonts w:ascii="Courier New" w:cs="Calibri" w:eastAsia="Tahoma" w:hAnsi="Courier New"/>
      <w:sz w:val="24"/>
      <w:szCs w:val="24"/>
    </w:rPr>
  </w:style>
  <w:style w:type="paragraph" w:styleId="ListLabel199" w:customStyle="1">
    <w:name w:val="ListLabel 199"/>
    <w:qFormat w:val="1"/>
    <w:rsid w:val="009D2B29"/>
    <w:rPr>
      <w:rFonts w:ascii="Liberation Serif" w:cs="Calibri" w:eastAsia="Tahoma" w:hAnsi="Liberation Serif"/>
      <w:sz w:val="24"/>
      <w:szCs w:val="24"/>
    </w:rPr>
  </w:style>
  <w:style w:type="paragraph" w:styleId="ListLabel198" w:customStyle="1">
    <w:name w:val="ListLabel 198"/>
    <w:qFormat w:val="1"/>
    <w:rsid w:val="009D2B29"/>
    <w:rPr>
      <w:rFonts w:ascii="Liberation Serif" w:cs="Calibri" w:eastAsia="Tahoma" w:hAnsi="Liberation Serif"/>
      <w:sz w:val="24"/>
      <w:szCs w:val="24"/>
    </w:rPr>
  </w:style>
  <w:style w:type="paragraph" w:styleId="ListLabel197" w:customStyle="1">
    <w:name w:val="ListLabel 197"/>
    <w:qFormat w:val="1"/>
    <w:rsid w:val="009D2B29"/>
    <w:rPr>
      <w:rFonts w:ascii="Courier New" w:cs="Calibri" w:eastAsia="Tahoma" w:hAnsi="Courier New"/>
      <w:sz w:val="24"/>
      <w:szCs w:val="24"/>
    </w:rPr>
  </w:style>
  <w:style w:type="paragraph" w:styleId="ListLabel196" w:customStyle="1">
    <w:name w:val="ListLabel 196"/>
    <w:qFormat w:val="1"/>
    <w:rsid w:val="009D2B29"/>
    <w:rPr>
      <w:rFonts w:ascii="Liberation Serif" w:cs="Calibri" w:eastAsia="Tahoma" w:hAnsi="Liberation Serif"/>
      <w:sz w:val="24"/>
      <w:szCs w:val="24"/>
    </w:rPr>
  </w:style>
  <w:style w:type="paragraph" w:styleId="ListLabel195" w:customStyle="1">
    <w:name w:val="ListLabel 195"/>
    <w:qFormat w:val="1"/>
    <w:rsid w:val="009D2B29"/>
    <w:rPr>
      <w:rFonts w:ascii="Liberation Serif" w:cs="Calibri" w:eastAsia="Tahoma" w:hAnsi="Liberation Serif"/>
      <w:sz w:val="24"/>
      <w:szCs w:val="24"/>
    </w:rPr>
  </w:style>
  <w:style w:type="paragraph" w:styleId="ListLabel194" w:customStyle="1">
    <w:name w:val="ListLabel 194"/>
    <w:qFormat w:val="1"/>
    <w:rsid w:val="009D2B29"/>
    <w:rPr>
      <w:rFonts w:ascii="Courier New" w:cs="Calibri" w:eastAsia="Tahoma" w:hAnsi="Courier New"/>
      <w:sz w:val="24"/>
      <w:szCs w:val="24"/>
    </w:rPr>
  </w:style>
  <w:style w:type="paragraph" w:styleId="ListLabel193" w:customStyle="1">
    <w:name w:val="ListLabel 193"/>
    <w:qFormat w:val="1"/>
    <w:rsid w:val="009D2B29"/>
    <w:rPr>
      <w:rFonts w:ascii="Liberation Serif" w:cs="Calibri" w:eastAsia="Tahoma" w:hAnsi="Liberation Serif"/>
      <w:sz w:val="24"/>
      <w:szCs w:val="24"/>
    </w:rPr>
  </w:style>
  <w:style w:type="paragraph" w:styleId="ListLabel192" w:customStyle="1">
    <w:name w:val="ListLabel 192"/>
    <w:qFormat w:val="1"/>
    <w:rsid w:val="009D2B29"/>
    <w:rPr>
      <w:rFonts w:ascii="Liberation Serif" w:cs="Calibri" w:eastAsia="Tahoma" w:hAnsi="Liberation Serif"/>
      <w:sz w:val="24"/>
      <w:szCs w:val="24"/>
    </w:rPr>
  </w:style>
  <w:style w:type="paragraph" w:styleId="ListLabel191" w:customStyle="1">
    <w:name w:val="ListLabel 191"/>
    <w:qFormat w:val="1"/>
    <w:rsid w:val="009D2B29"/>
    <w:rPr>
      <w:rFonts w:ascii="Courier New" w:cs="Calibri" w:eastAsia="Tahoma" w:hAnsi="Courier New"/>
      <w:sz w:val="24"/>
      <w:szCs w:val="24"/>
    </w:rPr>
  </w:style>
  <w:style w:type="paragraph" w:styleId="ListLabel190" w:customStyle="1">
    <w:name w:val="ListLabel 190"/>
    <w:qFormat w:val="1"/>
    <w:rsid w:val="009D2B29"/>
    <w:rPr>
      <w:rFonts w:ascii="Liberation Serif" w:cs="Calibri" w:eastAsia="Tahoma" w:hAnsi="Liberation Serif"/>
      <w:sz w:val="24"/>
      <w:szCs w:val="24"/>
    </w:rPr>
  </w:style>
  <w:style w:type="paragraph" w:styleId="ListLabel189" w:customStyle="1">
    <w:name w:val="ListLabel 189"/>
    <w:qFormat w:val="1"/>
    <w:rsid w:val="009D2B29"/>
    <w:rPr>
      <w:rFonts w:ascii="Liberation Serif" w:cs="Calibri" w:eastAsia="Tahoma" w:hAnsi="Liberation Serif"/>
      <w:sz w:val="24"/>
      <w:szCs w:val="24"/>
    </w:rPr>
  </w:style>
  <w:style w:type="paragraph" w:styleId="ListLabel188" w:customStyle="1">
    <w:name w:val="ListLabel 188"/>
    <w:qFormat w:val="1"/>
    <w:rsid w:val="009D2B29"/>
    <w:rPr>
      <w:rFonts w:ascii="Courier New" w:cs="Calibri" w:eastAsia="Tahoma" w:hAnsi="Courier New"/>
      <w:sz w:val="24"/>
      <w:szCs w:val="24"/>
    </w:rPr>
  </w:style>
  <w:style w:type="paragraph" w:styleId="ListLabel187" w:customStyle="1">
    <w:name w:val="ListLabel 187"/>
    <w:qFormat w:val="1"/>
    <w:rsid w:val="009D2B29"/>
    <w:rPr>
      <w:rFonts w:ascii="Liberation Serif" w:cs="Calibri" w:eastAsia="Tahoma" w:hAnsi="Liberation Serif"/>
      <w:sz w:val="24"/>
      <w:szCs w:val="24"/>
    </w:rPr>
  </w:style>
  <w:style w:type="paragraph" w:styleId="ListLabel186" w:customStyle="1">
    <w:name w:val="ListLabel 186"/>
    <w:qFormat w:val="1"/>
    <w:rsid w:val="009D2B29"/>
    <w:rPr>
      <w:rFonts w:ascii="Liberation Serif" w:cs="Calibri" w:eastAsia="Tahoma" w:hAnsi="Liberation Serif"/>
      <w:sz w:val="24"/>
      <w:szCs w:val="24"/>
    </w:rPr>
  </w:style>
  <w:style w:type="paragraph" w:styleId="ListLabel185" w:customStyle="1">
    <w:name w:val="ListLabel 185"/>
    <w:qFormat w:val="1"/>
    <w:rsid w:val="009D2B29"/>
    <w:rPr>
      <w:rFonts w:ascii="Courier New" w:cs="Calibri" w:eastAsia="Tahoma" w:hAnsi="Courier New"/>
      <w:sz w:val="24"/>
      <w:szCs w:val="24"/>
    </w:rPr>
  </w:style>
  <w:style w:type="paragraph" w:styleId="ListLabel184" w:customStyle="1">
    <w:name w:val="ListLabel 184"/>
    <w:qFormat w:val="1"/>
    <w:rsid w:val="009D2B29"/>
    <w:rPr>
      <w:rFonts w:ascii="Liberation Serif" w:cs="Calibri" w:eastAsia="Tahoma" w:hAnsi="Liberation Serif"/>
      <w:sz w:val="24"/>
      <w:szCs w:val="24"/>
    </w:rPr>
  </w:style>
  <w:style w:type="paragraph" w:styleId="ListLabel183" w:customStyle="1">
    <w:name w:val="ListLabel 183"/>
    <w:qFormat w:val="1"/>
    <w:rsid w:val="009D2B29"/>
    <w:rPr>
      <w:rFonts w:ascii="Liberation Serif" w:cs="Calibri" w:eastAsia="Tahoma" w:hAnsi="Liberation Serif"/>
      <w:sz w:val="24"/>
      <w:szCs w:val="24"/>
    </w:rPr>
  </w:style>
  <w:style w:type="paragraph" w:styleId="ListLabel182" w:customStyle="1">
    <w:name w:val="ListLabel 182"/>
    <w:qFormat w:val="1"/>
    <w:rsid w:val="009D2B29"/>
    <w:rPr>
      <w:rFonts w:ascii="Courier New" w:cs="Calibri" w:eastAsia="Tahoma" w:hAnsi="Courier New"/>
      <w:sz w:val="24"/>
      <w:szCs w:val="24"/>
    </w:rPr>
  </w:style>
  <w:style w:type="paragraph" w:styleId="ListLabel181" w:customStyle="1">
    <w:name w:val="ListLabel 181"/>
    <w:qFormat w:val="1"/>
    <w:rsid w:val="009D2B29"/>
    <w:rPr>
      <w:rFonts w:ascii="Liberation Serif" w:cs="Calibri" w:eastAsia="Tahoma" w:hAnsi="Liberation Serif"/>
      <w:sz w:val="24"/>
      <w:szCs w:val="24"/>
    </w:rPr>
  </w:style>
  <w:style w:type="paragraph" w:styleId="ListLabel180" w:customStyle="1">
    <w:name w:val="ListLabel 180"/>
    <w:qFormat w:val="1"/>
    <w:rsid w:val="009D2B29"/>
    <w:rPr>
      <w:rFonts w:ascii="Liberation Serif" w:cs="Calibri" w:eastAsia="Tahoma" w:hAnsi="Liberation Serif"/>
      <w:sz w:val="24"/>
      <w:szCs w:val="24"/>
    </w:rPr>
  </w:style>
  <w:style w:type="paragraph" w:styleId="ListLabel179" w:customStyle="1">
    <w:name w:val="ListLabel 179"/>
    <w:qFormat w:val="1"/>
    <w:rsid w:val="009D2B29"/>
    <w:rPr>
      <w:rFonts w:ascii="Courier New" w:cs="Calibri" w:eastAsia="Tahoma" w:hAnsi="Courier New"/>
      <w:sz w:val="24"/>
      <w:szCs w:val="24"/>
    </w:rPr>
  </w:style>
  <w:style w:type="paragraph" w:styleId="ListLabel178" w:customStyle="1">
    <w:name w:val="ListLabel 178"/>
    <w:qFormat w:val="1"/>
    <w:rsid w:val="009D2B29"/>
    <w:rPr>
      <w:rFonts w:ascii="Liberation Serif" w:cs="Calibri" w:eastAsia="Tahoma" w:hAnsi="Liberation Serif"/>
      <w:sz w:val="24"/>
      <w:szCs w:val="24"/>
    </w:rPr>
  </w:style>
  <w:style w:type="paragraph" w:styleId="ListLabel177" w:customStyle="1">
    <w:name w:val="ListLabel 177"/>
    <w:qFormat w:val="1"/>
    <w:rsid w:val="009D2B29"/>
    <w:rPr>
      <w:rFonts w:ascii="Liberation Serif" w:cs="Calibri" w:eastAsia="Tahoma" w:hAnsi="Liberation Serif"/>
      <w:sz w:val="24"/>
      <w:szCs w:val="24"/>
    </w:rPr>
  </w:style>
  <w:style w:type="paragraph" w:styleId="ListLabel176" w:customStyle="1">
    <w:name w:val="ListLabel 176"/>
    <w:qFormat w:val="1"/>
    <w:rsid w:val="009D2B29"/>
    <w:rPr>
      <w:rFonts w:ascii="Courier New" w:cs="Calibri" w:eastAsia="Tahoma" w:hAnsi="Courier New"/>
      <w:sz w:val="24"/>
      <w:szCs w:val="24"/>
    </w:rPr>
  </w:style>
  <w:style w:type="paragraph" w:styleId="ListLabel175" w:customStyle="1">
    <w:name w:val="ListLabel 175"/>
    <w:qFormat w:val="1"/>
    <w:rsid w:val="009D2B29"/>
    <w:rPr>
      <w:rFonts w:ascii="Liberation Serif" w:cs="Calibri" w:eastAsia="Tahoma" w:hAnsi="Liberation Serif"/>
      <w:sz w:val="24"/>
      <w:szCs w:val="24"/>
    </w:rPr>
  </w:style>
  <w:style w:type="paragraph" w:styleId="ListLabel174" w:customStyle="1">
    <w:name w:val="ListLabel 174"/>
    <w:qFormat w:val="1"/>
    <w:rsid w:val="009D2B29"/>
    <w:rPr>
      <w:rFonts w:ascii="Liberation Serif" w:cs="Calibri" w:eastAsia="Tahoma" w:hAnsi="Liberation Serif"/>
      <w:sz w:val="24"/>
      <w:szCs w:val="24"/>
    </w:rPr>
  </w:style>
  <w:style w:type="paragraph" w:styleId="ListLabel173" w:customStyle="1">
    <w:name w:val="ListLabel 173"/>
    <w:qFormat w:val="1"/>
    <w:rsid w:val="009D2B29"/>
    <w:rPr>
      <w:rFonts w:ascii="Courier New" w:cs="Calibri" w:eastAsia="Tahoma" w:hAnsi="Courier New"/>
      <w:sz w:val="24"/>
      <w:szCs w:val="24"/>
    </w:rPr>
  </w:style>
  <w:style w:type="paragraph" w:styleId="ListLabel172" w:customStyle="1">
    <w:name w:val="ListLabel 172"/>
    <w:qFormat w:val="1"/>
    <w:rsid w:val="009D2B29"/>
    <w:rPr>
      <w:rFonts w:ascii="Liberation Serif" w:cs="Calibri" w:eastAsia="Tahoma" w:hAnsi="Liberation Serif"/>
      <w:sz w:val="24"/>
      <w:szCs w:val="24"/>
    </w:rPr>
  </w:style>
  <w:style w:type="paragraph" w:styleId="ListLabel171" w:customStyle="1">
    <w:name w:val="ListLabel 171"/>
    <w:qFormat w:val="1"/>
    <w:rsid w:val="009D2B29"/>
    <w:rPr>
      <w:rFonts w:ascii="Liberation Serif" w:cs="Calibri" w:eastAsia="Tahoma" w:hAnsi="Liberation Serif"/>
      <w:sz w:val="24"/>
      <w:szCs w:val="24"/>
    </w:rPr>
  </w:style>
  <w:style w:type="paragraph" w:styleId="ListLabel170" w:customStyle="1">
    <w:name w:val="ListLabel 170"/>
    <w:qFormat w:val="1"/>
    <w:rsid w:val="009D2B29"/>
    <w:rPr>
      <w:rFonts w:ascii="Courier New" w:cs="Calibri" w:eastAsia="Tahoma" w:hAnsi="Courier New"/>
      <w:sz w:val="24"/>
      <w:szCs w:val="24"/>
    </w:rPr>
  </w:style>
  <w:style w:type="paragraph" w:styleId="ListLabel169" w:customStyle="1">
    <w:name w:val="ListLabel 169"/>
    <w:qFormat w:val="1"/>
    <w:rsid w:val="009D2B29"/>
    <w:rPr>
      <w:rFonts w:ascii="Liberation Serif" w:cs="Calibri" w:eastAsia="Tahoma" w:hAnsi="Liberation Serif"/>
      <w:sz w:val="24"/>
      <w:szCs w:val="24"/>
    </w:rPr>
  </w:style>
  <w:style w:type="paragraph" w:styleId="ListLabel168" w:customStyle="1">
    <w:name w:val="ListLabel 168"/>
    <w:qFormat w:val="1"/>
    <w:rsid w:val="009D2B29"/>
    <w:rPr>
      <w:rFonts w:ascii="Liberation Serif" w:cs="Calibri" w:eastAsia="Tahoma" w:hAnsi="Liberation Serif"/>
      <w:sz w:val="24"/>
      <w:szCs w:val="24"/>
    </w:rPr>
  </w:style>
  <w:style w:type="paragraph" w:styleId="ListLabel167" w:customStyle="1">
    <w:name w:val="ListLabel 167"/>
    <w:qFormat w:val="1"/>
    <w:rsid w:val="009D2B29"/>
    <w:rPr>
      <w:rFonts w:ascii="Courier New" w:cs="Calibri" w:eastAsia="Tahoma" w:hAnsi="Courier New"/>
      <w:sz w:val="24"/>
      <w:szCs w:val="24"/>
    </w:rPr>
  </w:style>
  <w:style w:type="paragraph" w:styleId="ListLabel166" w:customStyle="1">
    <w:name w:val="ListLabel 166"/>
    <w:qFormat w:val="1"/>
    <w:rsid w:val="009D2B29"/>
    <w:rPr>
      <w:rFonts w:ascii="Liberation Serif" w:cs="Calibri" w:eastAsia="Tahoma" w:hAnsi="Liberation Serif"/>
      <w:sz w:val="24"/>
      <w:szCs w:val="24"/>
    </w:rPr>
  </w:style>
  <w:style w:type="paragraph" w:styleId="ListLabel165" w:customStyle="1">
    <w:name w:val="ListLabel 165"/>
    <w:qFormat w:val="1"/>
    <w:rsid w:val="009D2B29"/>
    <w:rPr>
      <w:rFonts w:ascii="Liberation Serif" w:cs="Calibri" w:eastAsia="Tahoma" w:hAnsi="Liberation Serif"/>
      <w:sz w:val="24"/>
      <w:szCs w:val="24"/>
    </w:rPr>
  </w:style>
  <w:style w:type="paragraph" w:styleId="ListLabel164" w:customStyle="1">
    <w:name w:val="ListLabel 164"/>
    <w:qFormat w:val="1"/>
    <w:rsid w:val="009D2B29"/>
    <w:rPr>
      <w:rFonts w:ascii="Courier New" w:cs="Calibri" w:eastAsia="Tahoma" w:hAnsi="Courier New"/>
      <w:sz w:val="24"/>
      <w:szCs w:val="24"/>
    </w:rPr>
  </w:style>
  <w:style w:type="paragraph" w:styleId="ListLabel163" w:customStyle="1">
    <w:name w:val="ListLabel 163"/>
    <w:qFormat w:val="1"/>
    <w:rsid w:val="009D2B29"/>
    <w:rPr>
      <w:rFonts w:ascii="Liberation Serif" w:cs="Calibri" w:eastAsia="Tahoma" w:hAnsi="Liberation Serif"/>
      <w:sz w:val="24"/>
      <w:szCs w:val="24"/>
    </w:rPr>
  </w:style>
  <w:style w:type="paragraph" w:styleId="ListLabel162" w:customStyle="1">
    <w:name w:val="ListLabel 162"/>
    <w:qFormat w:val="1"/>
    <w:rsid w:val="009D2B29"/>
    <w:rPr>
      <w:rFonts w:ascii="Liberation Serif" w:cs="Calibri" w:eastAsia="Tahoma" w:hAnsi="Liberation Serif"/>
      <w:sz w:val="24"/>
      <w:szCs w:val="24"/>
    </w:rPr>
  </w:style>
  <w:style w:type="paragraph" w:styleId="ListLabel161" w:customStyle="1">
    <w:name w:val="ListLabel 161"/>
    <w:qFormat w:val="1"/>
    <w:rsid w:val="009D2B29"/>
    <w:rPr>
      <w:rFonts w:ascii="Courier New" w:cs="Calibri" w:eastAsia="Tahoma" w:hAnsi="Courier New"/>
      <w:sz w:val="24"/>
      <w:szCs w:val="24"/>
    </w:rPr>
  </w:style>
  <w:style w:type="paragraph" w:styleId="ListLabel160" w:customStyle="1">
    <w:name w:val="ListLabel 160"/>
    <w:qFormat w:val="1"/>
    <w:rsid w:val="009D2B29"/>
    <w:rPr>
      <w:rFonts w:ascii="Liberation Serif" w:cs="Calibri" w:eastAsia="Tahoma" w:hAnsi="Liberation Serif"/>
      <w:sz w:val="24"/>
      <w:szCs w:val="24"/>
    </w:rPr>
  </w:style>
  <w:style w:type="paragraph" w:styleId="ListLabel159" w:customStyle="1">
    <w:name w:val="ListLabel 159"/>
    <w:qFormat w:val="1"/>
    <w:rsid w:val="009D2B29"/>
    <w:rPr>
      <w:rFonts w:ascii="Liberation Serif" w:cs="Calibri" w:eastAsia="Tahoma" w:hAnsi="Liberation Serif"/>
      <w:sz w:val="24"/>
      <w:szCs w:val="24"/>
    </w:rPr>
  </w:style>
  <w:style w:type="paragraph" w:styleId="ListLabel158" w:customStyle="1">
    <w:name w:val="ListLabel 158"/>
    <w:qFormat w:val="1"/>
    <w:rsid w:val="009D2B29"/>
    <w:rPr>
      <w:rFonts w:ascii="Courier New" w:cs="Calibri" w:eastAsia="Tahoma" w:hAnsi="Courier New"/>
      <w:sz w:val="24"/>
      <w:szCs w:val="24"/>
    </w:rPr>
  </w:style>
  <w:style w:type="paragraph" w:styleId="ListLabel157" w:customStyle="1">
    <w:name w:val="ListLabel 157"/>
    <w:qFormat w:val="1"/>
    <w:rsid w:val="009D2B29"/>
    <w:rPr>
      <w:rFonts w:ascii="Liberation Serif" w:cs="Calibri" w:eastAsia="Tahoma" w:hAnsi="Liberation Serif"/>
      <w:sz w:val="24"/>
      <w:szCs w:val="24"/>
    </w:rPr>
  </w:style>
  <w:style w:type="paragraph" w:styleId="ListLabel156" w:customStyle="1">
    <w:name w:val="ListLabel 156"/>
    <w:qFormat w:val="1"/>
    <w:rsid w:val="009D2B29"/>
    <w:rPr>
      <w:rFonts w:ascii="Liberation Serif" w:cs="Calibri" w:eastAsia="Tahoma" w:hAnsi="Liberation Serif"/>
      <w:sz w:val="24"/>
      <w:szCs w:val="24"/>
    </w:rPr>
  </w:style>
  <w:style w:type="paragraph" w:styleId="ListLabel155" w:customStyle="1">
    <w:name w:val="ListLabel 155"/>
    <w:qFormat w:val="1"/>
    <w:rsid w:val="009D2B29"/>
    <w:rPr>
      <w:rFonts w:ascii="Courier New" w:cs="Calibri" w:eastAsia="Tahoma" w:hAnsi="Courier New"/>
      <w:sz w:val="24"/>
      <w:szCs w:val="24"/>
    </w:rPr>
  </w:style>
  <w:style w:type="paragraph" w:styleId="ListLabel154" w:customStyle="1">
    <w:name w:val="ListLabel 154"/>
    <w:qFormat w:val="1"/>
    <w:rsid w:val="009D2B29"/>
    <w:rPr>
      <w:rFonts w:ascii="Liberation Serif" w:cs="Calibri" w:eastAsia="Tahoma" w:hAnsi="Liberation Serif"/>
      <w:sz w:val="24"/>
      <w:szCs w:val="24"/>
    </w:rPr>
  </w:style>
  <w:style w:type="paragraph" w:styleId="ListLabel153" w:customStyle="1">
    <w:name w:val="ListLabel 153"/>
    <w:qFormat w:val="1"/>
    <w:rsid w:val="009D2B29"/>
    <w:rPr>
      <w:rFonts w:ascii="Liberation Serif" w:cs="Calibri" w:eastAsia="Tahoma" w:hAnsi="Liberation Serif"/>
      <w:sz w:val="24"/>
      <w:szCs w:val="24"/>
    </w:rPr>
  </w:style>
  <w:style w:type="paragraph" w:styleId="ListLabel152" w:customStyle="1">
    <w:name w:val="ListLabel 152"/>
    <w:qFormat w:val="1"/>
    <w:rsid w:val="009D2B29"/>
    <w:rPr>
      <w:rFonts w:ascii="Courier New" w:cs="Calibri" w:eastAsia="Tahoma" w:hAnsi="Courier New"/>
      <w:sz w:val="24"/>
      <w:szCs w:val="24"/>
    </w:rPr>
  </w:style>
  <w:style w:type="paragraph" w:styleId="ListLabel151" w:customStyle="1">
    <w:name w:val="ListLabel 151"/>
    <w:qFormat w:val="1"/>
    <w:rsid w:val="009D2B29"/>
    <w:rPr>
      <w:rFonts w:ascii="Liberation Serif" w:cs="Calibri" w:eastAsia="Tahoma" w:hAnsi="Liberation Serif"/>
      <w:sz w:val="24"/>
      <w:szCs w:val="24"/>
    </w:rPr>
  </w:style>
  <w:style w:type="paragraph" w:styleId="ListLabel150" w:customStyle="1">
    <w:name w:val="ListLabel 150"/>
    <w:qFormat w:val="1"/>
    <w:rsid w:val="009D2B29"/>
    <w:rPr>
      <w:rFonts w:ascii="Liberation Serif" w:cs="Calibri" w:eastAsia="Tahoma" w:hAnsi="Liberation Serif"/>
      <w:sz w:val="24"/>
      <w:szCs w:val="24"/>
    </w:rPr>
  </w:style>
  <w:style w:type="paragraph" w:styleId="ListLabel149" w:customStyle="1">
    <w:name w:val="ListLabel 149"/>
    <w:qFormat w:val="1"/>
    <w:rsid w:val="009D2B29"/>
    <w:rPr>
      <w:rFonts w:ascii="Courier New" w:cs="Calibri" w:eastAsia="Tahoma" w:hAnsi="Courier New"/>
      <w:sz w:val="24"/>
      <w:szCs w:val="24"/>
    </w:rPr>
  </w:style>
  <w:style w:type="paragraph" w:styleId="ListLabel148" w:customStyle="1">
    <w:name w:val="ListLabel 148"/>
    <w:qFormat w:val="1"/>
    <w:rsid w:val="009D2B29"/>
    <w:rPr>
      <w:rFonts w:ascii="Liberation Serif" w:cs="Calibri" w:eastAsia="Tahoma" w:hAnsi="Liberation Serif"/>
      <w:sz w:val="24"/>
      <w:szCs w:val="24"/>
    </w:rPr>
  </w:style>
  <w:style w:type="paragraph" w:styleId="ListLabel147" w:customStyle="1">
    <w:name w:val="ListLabel 147"/>
    <w:qFormat w:val="1"/>
    <w:rsid w:val="009D2B29"/>
    <w:rPr>
      <w:rFonts w:ascii="Liberation Serif" w:cs="Calibri" w:eastAsia="Tahoma" w:hAnsi="Liberation Serif"/>
      <w:sz w:val="24"/>
      <w:szCs w:val="24"/>
    </w:rPr>
  </w:style>
  <w:style w:type="paragraph" w:styleId="ListLabel146" w:customStyle="1">
    <w:name w:val="ListLabel 146"/>
    <w:qFormat w:val="1"/>
    <w:rsid w:val="009D2B29"/>
    <w:rPr>
      <w:rFonts w:ascii="Courier New" w:cs="Calibri" w:eastAsia="Tahoma" w:hAnsi="Courier New"/>
      <w:sz w:val="24"/>
      <w:szCs w:val="24"/>
    </w:rPr>
  </w:style>
  <w:style w:type="paragraph" w:styleId="ListLabel145" w:customStyle="1">
    <w:name w:val="ListLabel 145"/>
    <w:qFormat w:val="1"/>
    <w:rsid w:val="009D2B29"/>
    <w:rPr>
      <w:rFonts w:ascii="Liberation Serif" w:cs="Calibri" w:eastAsia="Tahoma" w:hAnsi="Liberation Serif"/>
      <w:sz w:val="24"/>
      <w:szCs w:val="24"/>
    </w:rPr>
  </w:style>
  <w:style w:type="paragraph" w:styleId="ListLabel1441" w:customStyle="1">
    <w:name w:val="ListLabel 1441"/>
    <w:qFormat w:val="1"/>
    <w:rsid w:val="009D2B29"/>
    <w:rPr>
      <w:rFonts w:ascii="Liberation Serif" w:cs="Calibri" w:eastAsia="Tahoma" w:hAnsi="Liberation Serif"/>
      <w:sz w:val="24"/>
      <w:szCs w:val="24"/>
    </w:rPr>
  </w:style>
  <w:style w:type="paragraph" w:styleId="ListLabel1431" w:customStyle="1">
    <w:name w:val="ListLabel 1431"/>
    <w:qFormat w:val="1"/>
    <w:rsid w:val="009D2B29"/>
    <w:rPr>
      <w:rFonts w:ascii="Courier New" w:cs="Calibri" w:eastAsia="Tahoma" w:hAnsi="Courier New"/>
      <w:sz w:val="24"/>
      <w:szCs w:val="24"/>
    </w:rPr>
  </w:style>
  <w:style w:type="paragraph" w:styleId="ListLabel1421" w:customStyle="1">
    <w:name w:val="ListLabel 1421"/>
    <w:qFormat w:val="1"/>
    <w:rsid w:val="009D2B29"/>
    <w:rPr>
      <w:rFonts w:ascii="Liberation Serif" w:cs="Calibri" w:eastAsia="Tahoma" w:hAnsi="Liberation Serif"/>
      <w:sz w:val="24"/>
      <w:szCs w:val="24"/>
    </w:rPr>
  </w:style>
  <w:style w:type="paragraph" w:styleId="ListLabel1411" w:customStyle="1">
    <w:name w:val="ListLabel 1411"/>
    <w:qFormat w:val="1"/>
    <w:rsid w:val="009D2B29"/>
    <w:rPr>
      <w:rFonts w:ascii="Liberation Serif" w:cs="Calibri" w:eastAsia="Tahoma" w:hAnsi="Liberation Serif"/>
      <w:sz w:val="24"/>
      <w:szCs w:val="24"/>
    </w:rPr>
  </w:style>
  <w:style w:type="paragraph" w:styleId="ListLabel1401" w:customStyle="1">
    <w:name w:val="ListLabel 1401"/>
    <w:qFormat w:val="1"/>
    <w:rsid w:val="009D2B29"/>
    <w:rPr>
      <w:rFonts w:ascii="Courier New" w:cs="Calibri" w:eastAsia="Tahoma" w:hAnsi="Courier New"/>
      <w:sz w:val="24"/>
      <w:szCs w:val="24"/>
    </w:rPr>
  </w:style>
  <w:style w:type="paragraph" w:styleId="ListLabel1391" w:customStyle="1">
    <w:name w:val="ListLabel 1391"/>
    <w:qFormat w:val="1"/>
    <w:rsid w:val="009D2B29"/>
    <w:rPr>
      <w:rFonts w:ascii="Liberation Serif" w:cs="Calibri" w:eastAsia="Tahoma" w:hAnsi="Liberation Serif"/>
      <w:sz w:val="24"/>
      <w:szCs w:val="24"/>
    </w:rPr>
  </w:style>
  <w:style w:type="paragraph" w:styleId="ListLabel1381" w:customStyle="1">
    <w:name w:val="ListLabel 1381"/>
    <w:qFormat w:val="1"/>
    <w:rsid w:val="009D2B29"/>
    <w:rPr>
      <w:rFonts w:ascii="Liberation Serif" w:cs="Calibri" w:eastAsia="Tahoma" w:hAnsi="Liberation Serif"/>
      <w:sz w:val="24"/>
      <w:szCs w:val="24"/>
    </w:rPr>
  </w:style>
  <w:style w:type="paragraph" w:styleId="ListLabel1371" w:customStyle="1">
    <w:name w:val="ListLabel 1371"/>
    <w:qFormat w:val="1"/>
    <w:rsid w:val="009D2B29"/>
    <w:rPr>
      <w:rFonts w:ascii="Courier New" w:cs="Calibri" w:eastAsia="Tahoma" w:hAnsi="Courier New"/>
      <w:sz w:val="24"/>
      <w:szCs w:val="24"/>
    </w:rPr>
  </w:style>
  <w:style w:type="paragraph" w:styleId="ListLabel1361" w:customStyle="1">
    <w:name w:val="ListLabel 1361"/>
    <w:qFormat w:val="1"/>
    <w:rsid w:val="009D2B29"/>
    <w:rPr>
      <w:rFonts w:ascii="Liberation Serif" w:cs="Calibri" w:eastAsia="Tahoma" w:hAnsi="Liberation Serif"/>
      <w:sz w:val="24"/>
      <w:szCs w:val="24"/>
    </w:rPr>
  </w:style>
  <w:style w:type="paragraph" w:styleId="ListLabel1351" w:customStyle="1">
    <w:name w:val="ListLabel 1351"/>
    <w:qFormat w:val="1"/>
    <w:rsid w:val="009D2B29"/>
    <w:rPr>
      <w:rFonts w:ascii="Liberation Serif" w:cs="Calibri" w:eastAsia="Tahoma" w:hAnsi="Liberation Serif"/>
      <w:sz w:val="24"/>
      <w:szCs w:val="24"/>
    </w:rPr>
  </w:style>
  <w:style w:type="paragraph" w:styleId="ListLabel1341" w:customStyle="1">
    <w:name w:val="ListLabel 1341"/>
    <w:qFormat w:val="1"/>
    <w:rsid w:val="009D2B29"/>
    <w:rPr>
      <w:rFonts w:ascii="Courier New" w:cs="Calibri" w:eastAsia="Tahoma" w:hAnsi="Courier New"/>
      <w:sz w:val="24"/>
      <w:szCs w:val="24"/>
    </w:rPr>
  </w:style>
  <w:style w:type="paragraph" w:styleId="ListLabel1331" w:customStyle="1">
    <w:name w:val="ListLabel 1331"/>
    <w:qFormat w:val="1"/>
    <w:rsid w:val="009D2B29"/>
    <w:rPr>
      <w:rFonts w:ascii="Liberation Serif" w:cs="Calibri" w:eastAsia="Tahoma" w:hAnsi="Liberation Serif"/>
      <w:sz w:val="24"/>
      <w:szCs w:val="24"/>
    </w:rPr>
  </w:style>
  <w:style w:type="paragraph" w:styleId="ListLabel1321" w:customStyle="1">
    <w:name w:val="ListLabel 1321"/>
    <w:qFormat w:val="1"/>
    <w:rsid w:val="009D2B29"/>
    <w:rPr>
      <w:rFonts w:ascii="Liberation Serif" w:cs="Calibri" w:eastAsia="Tahoma" w:hAnsi="Liberation Serif"/>
      <w:sz w:val="24"/>
      <w:szCs w:val="24"/>
    </w:rPr>
  </w:style>
  <w:style w:type="paragraph" w:styleId="ListLabel1311" w:customStyle="1">
    <w:name w:val="ListLabel 1311"/>
    <w:qFormat w:val="1"/>
    <w:rsid w:val="009D2B29"/>
    <w:rPr>
      <w:rFonts w:ascii="Courier New" w:cs="Calibri" w:eastAsia="Tahoma" w:hAnsi="Courier New"/>
      <w:sz w:val="24"/>
      <w:szCs w:val="24"/>
    </w:rPr>
  </w:style>
  <w:style w:type="paragraph" w:styleId="ListLabel1301" w:customStyle="1">
    <w:name w:val="ListLabel 1301"/>
    <w:qFormat w:val="1"/>
    <w:rsid w:val="009D2B29"/>
    <w:rPr>
      <w:rFonts w:ascii="Liberation Serif" w:cs="Calibri" w:eastAsia="Tahoma" w:hAnsi="Liberation Serif"/>
      <w:sz w:val="24"/>
      <w:szCs w:val="24"/>
    </w:rPr>
  </w:style>
  <w:style w:type="paragraph" w:styleId="ListLabel1291" w:customStyle="1">
    <w:name w:val="ListLabel 1291"/>
    <w:qFormat w:val="1"/>
    <w:rsid w:val="009D2B29"/>
    <w:rPr>
      <w:rFonts w:ascii="Liberation Serif" w:cs="Calibri" w:eastAsia="Tahoma" w:hAnsi="Liberation Serif"/>
      <w:sz w:val="24"/>
      <w:szCs w:val="24"/>
    </w:rPr>
  </w:style>
  <w:style w:type="paragraph" w:styleId="ListLabel1281" w:customStyle="1">
    <w:name w:val="ListLabel 1281"/>
    <w:qFormat w:val="1"/>
    <w:rsid w:val="009D2B29"/>
    <w:rPr>
      <w:rFonts w:ascii="Courier New" w:cs="Calibri" w:eastAsia="Tahoma" w:hAnsi="Courier New"/>
      <w:sz w:val="24"/>
      <w:szCs w:val="24"/>
    </w:rPr>
  </w:style>
  <w:style w:type="paragraph" w:styleId="ListLabel1271" w:customStyle="1">
    <w:name w:val="ListLabel 1271"/>
    <w:qFormat w:val="1"/>
    <w:rsid w:val="009D2B29"/>
    <w:rPr>
      <w:rFonts w:ascii="Liberation Serif" w:cs="Calibri" w:eastAsia="Tahoma" w:hAnsi="Liberation Serif"/>
      <w:sz w:val="24"/>
      <w:szCs w:val="24"/>
    </w:rPr>
  </w:style>
  <w:style w:type="paragraph" w:styleId="ListLabel1261" w:customStyle="1">
    <w:name w:val="ListLabel 1261"/>
    <w:qFormat w:val="1"/>
    <w:rsid w:val="009D2B29"/>
    <w:rPr>
      <w:rFonts w:ascii="Liberation Serif" w:cs="Calibri" w:eastAsia="Tahoma" w:hAnsi="Liberation Serif"/>
      <w:sz w:val="24"/>
      <w:szCs w:val="24"/>
    </w:rPr>
  </w:style>
  <w:style w:type="paragraph" w:styleId="ListLabel1251" w:customStyle="1">
    <w:name w:val="ListLabel 1251"/>
    <w:qFormat w:val="1"/>
    <w:rsid w:val="009D2B29"/>
    <w:rPr>
      <w:rFonts w:ascii="Courier New" w:cs="Calibri" w:eastAsia="Tahoma" w:hAnsi="Courier New"/>
      <w:sz w:val="24"/>
      <w:szCs w:val="24"/>
    </w:rPr>
  </w:style>
  <w:style w:type="paragraph" w:styleId="ListLabel1241" w:customStyle="1">
    <w:name w:val="ListLabel 1241"/>
    <w:qFormat w:val="1"/>
    <w:rsid w:val="009D2B29"/>
    <w:rPr>
      <w:rFonts w:ascii="Liberation Serif" w:cs="Calibri" w:eastAsia="Tahoma" w:hAnsi="Liberation Serif"/>
      <w:sz w:val="24"/>
      <w:szCs w:val="24"/>
    </w:rPr>
  </w:style>
  <w:style w:type="paragraph" w:styleId="ListLabel1231" w:customStyle="1">
    <w:name w:val="ListLabel 1231"/>
    <w:qFormat w:val="1"/>
    <w:rsid w:val="009D2B29"/>
    <w:rPr>
      <w:rFonts w:ascii="Liberation Serif" w:cs="Calibri" w:eastAsia="Tahoma" w:hAnsi="Liberation Serif"/>
      <w:sz w:val="24"/>
      <w:szCs w:val="24"/>
    </w:rPr>
  </w:style>
  <w:style w:type="paragraph" w:styleId="ListLabel1221" w:customStyle="1">
    <w:name w:val="ListLabel 1221"/>
    <w:qFormat w:val="1"/>
    <w:rsid w:val="009D2B29"/>
    <w:rPr>
      <w:rFonts w:ascii="Courier New" w:cs="Calibri" w:eastAsia="Tahoma" w:hAnsi="Courier New"/>
      <w:sz w:val="24"/>
      <w:szCs w:val="24"/>
    </w:rPr>
  </w:style>
  <w:style w:type="paragraph" w:styleId="ListLabel1211" w:customStyle="1">
    <w:name w:val="ListLabel 1211"/>
    <w:qFormat w:val="1"/>
    <w:rsid w:val="009D2B29"/>
    <w:rPr>
      <w:rFonts w:ascii="Liberation Serif" w:cs="Calibri" w:eastAsia="Tahoma" w:hAnsi="Liberation Serif"/>
      <w:sz w:val="24"/>
      <w:szCs w:val="24"/>
    </w:rPr>
  </w:style>
  <w:style w:type="paragraph" w:styleId="ListLabel1201" w:customStyle="1">
    <w:name w:val="ListLabel 1201"/>
    <w:qFormat w:val="1"/>
    <w:rsid w:val="009D2B29"/>
    <w:rPr>
      <w:rFonts w:ascii="Liberation Serif" w:cs="Calibri" w:eastAsia="Tahoma" w:hAnsi="Liberation Serif"/>
      <w:sz w:val="24"/>
      <w:szCs w:val="24"/>
    </w:rPr>
  </w:style>
  <w:style w:type="paragraph" w:styleId="ListLabel1191" w:customStyle="1">
    <w:name w:val="ListLabel 1191"/>
    <w:qFormat w:val="1"/>
    <w:rsid w:val="009D2B29"/>
    <w:rPr>
      <w:rFonts w:ascii="Courier New" w:cs="Calibri" w:eastAsia="Tahoma" w:hAnsi="Courier New"/>
      <w:sz w:val="24"/>
      <w:szCs w:val="24"/>
    </w:rPr>
  </w:style>
  <w:style w:type="paragraph" w:styleId="ListLabel1181" w:customStyle="1">
    <w:name w:val="ListLabel 1181"/>
    <w:qFormat w:val="1"/>
    <w:rsid w:val="009D2B29"/>
    <w:rPr>
      <w:rFonts w:ascii="Liberation Serif" w:cs="Calibri" w:eastAsia="Tahoma" w:hAnsi="Liberation Serif"/>
      <w:sz w:val="24"/>
      <w:szCs w:val="24"/>
    </w:rPr>
  </w:style>
  <w:style w:type="paragraph" w:styleId="ListLabel1171" w:customStyle="1">
    <w:name w:val="ListLabel 1171"/>
    <w:qFormat w:val="1"/>
    <w:rsid w:val="009D2B29"/>
    <w:rPr>
      <w:rFonts w:ascii="Liberation Serif" w:cs="Calibri" w:eastAsia="Tahoma" w:hAnsi="Liberation Serif"/>
      <w:sz w:val="24"/>
      <w:szCs w:val="24"/>
    </w:rPr>
  </w:style>
  <w:style w:type="paragraph" w:styleId="ListLabel1161" w:customStyle="1">
    <w:name w:val="ListLabel 1161"/>
    <w:qFormat w:val="1"/>
    <w:rsid w:val="009D2B29"/>
    <w:rPr>
      <w:rFonts w:ascii="Courier New" w:cs="Calibri" w:eastAsia="Tahoma" w:hAnsi="Courier New"/>
      <w:sz w:val="24"/>
      <w:szCs w:val="24"/>
    </w:rPr>
  </w:style>
  <w:style w:type="paragraph" w:styleId="ListLabel1151" w:customStyle="1">
    <w:name w:val="ListLabel 1151"/>
    <w:qFormat w:val="1"/>
    <w:rsid w:val="009D2B29"/>
    <w:rPr>
      <w:rFonts w:ascii="Liberation Serif" w:cs="Calibri" w:eastAsia="Tahoma" w:hAnsi="Liberation Serif"/>
      <w:sz w:val="24"/>
      <w:szCs w:val="24"/>
    </w:rPr>
  </w:style>
  <w:style w:type="paragraph" w:styleId="ListLabel1141" w:customStyle="1">
    <w:name w:val="ListLabel 1141"/>
    <w:qFormat w:val="1"/>
    <w:rsid w:val="009D2B29"/>
    <w:rPr>
      <w:rFonts w:ascii="Liberation Serif" w:cs="Calibri" w:eastAsia="Tahoma" w:hAnsi="Liberation Serif"/>
      <w:sz w:val="24"/>
      <w:szCs w:val="24"/>
    </w:rPr>
  </w:style>
  <w:style w:type="paragraph" w:styleId="ListLabel1131" w:customStyle="1">
    <w:name w:val="ListLabel 1131"/>
    <w:qFormat w:val="1"/>
    <w:rsid w:val="009D2B29"/>
    <w:rPr>
      <w:rFonts w:ascii="Courier New" w:cs="Calibri" w:eastAsia="Tahoma" w:hAnsi="Courier New"/>
      <w:sz w:val="24"/>
      <w:szCs w:val="24"/>
    </w:rPr>
  </w:style>
  <w:style w:type="paragraph" w:styleId="ListLabel1121" w:customStyle="1">
    <w:name w:val="ListLabel 1121"/>
    <w:qFormat w:val="1"/>
    <w:rsid w:val="009D2B29"/>
    <w:rPr>
      <w:rFonts w:ascii="Liberation Serif" w:cs="Calibri" w:eastAsia="Tahoma" w:hAnsi="Liberation Serif"/>
      <w:sz w:val="24"/>
      <w:szCs w:val="24"/>
    </w:rPr>
  </w:style>
  <w:style w:type="paragraph" w:styleId="ListLabel1111" w:customStyle="1">
    <w:name w:val="ListLabel 1111"/>
    <w:qFormat w:val="1"/>
    <w:rsid w:val="009D2B29"/>
    <w:rPr>
      <w:rFonts w:ascii="Liberation Serif" w:cs="Calibri" w:eastAsia="Tahoma" w:hAnsi="Liberation Serif"/>
      <w:sz w:val="24"/>
      <w:szCs w:val="24"/>
    </w:rPr>
  </w:style>
  <w:style w:type="paragraph" w:styleId="ListLabel1101" w:customStyle="1">
    <w:name w:val="ListLabel 1101"/>
    <w:qFormat w:val="1"/>
    <w:rsid w:val="009D2B29"/>
    <w:rPr>
      <w:rFonts w:ascii="Courier New" w:cs="Calibri" w:eastAsia="Tahoma" w:hAnsi="Courier New"/>
      <w:sz w:val="24"/>
      <w:szCs w:val="24"/>
    </w:rPr>
  </w:style>
  <w:style w:type="paragraph" w:styleId="ListLabel1091" w:customStyle="1">
    <w:name w:val="ListLabel 1091"/>
    <w:qFormat w:val="1"/>
    <w:rsid w:val="009D2B29"/>
    <w:rPr>
      <w:rFonts w:ascii="Liberation Serif" w:cs="Calibri" w:eastAsia="Tahoma" w:hAnsi="Liberation Serif"/>
      <w:sz w:val="24"/>
      <w:szCs w:val="24"/>
    </w:rPr>
  </w:style>
  <w:style w:type="paragraph" w:styleId="ListLabel1081" w:customStyle="1">
    <w:name w:val="ListLabel 1081"/>
    <w:qFormat w:val="1"/>
    <w:rsid w:val="009D2B29"/>
    <w:rPr>
      <w:rFonts w:ascii="Liberation Serif" w:cs="Calibri" w:eastAsia="Tahoma" w:hAnsi="Liberation Serif"/>
      <w:sz w:val="24"/>
      <w:szCs w:val="24"/>
    </w:rPr>
  </w:style>
  <w:style w:type="paragraph" w:styleId="ListLabel1071" w:customStyle="1">
    <w:name w:val="ListLabel 1071"/>
    <w:qFormat w:val="1"/>
    <w:rsid w:val="009D2B29"/>
    <w:rPr>
      <w:rFonts w:ascii="Courier New" w:cs="Calibri" w:eastAsia="Tahoma" w:hAnsi="Courier New"/>
      <w:sz w:val="24"/>
      <w:szCs w:val="24"/>
    </w:rPr>
  </w:style>
  <w:style w:type="paragraph" w:styleId="ListLabel1061" w:customStyle="1">
    <w:name w:val="ListLabel 1061"/>
    <w:qFormat w:val="1"/>
    <w:rsid w:val="009D2B29"/>
    <w:rPr>
      <w:rFonts w:ascii="Liberation Serif" w:cs="Calibri" w:eastAsia="Tahoma" w:hAnsi="Liberation Serif"/>
      <w:sz w:val="24"/>
      <w:szCs w:val="24"/>
    </w:rPr>
  </w:style>
  <w:style w:type="paragraph" w:styleId="ListLabel1051" w:customStyle="1">
    <w:name w:val="ListLabel 1051"/>
    <w:qFormat w:val="1"/>
    <w:rsid w:val="009D2B29"/>
    <w:rPr>
      <w:rFonts w:ascii="Liberation Serif" w:cs="Calibri" w:eastAsia="Tahoma" w:hAnsi="Liberation Serif"/>
      <w:sz w:val="24"/>
      <w:szCs w:val="24"/>
    </w:rPr>
  </w:style>
  <w:style w:type="paragraph" w:styleId="ListLabel1041" w:customStyle="1">
    <w:name w:val="ListLabel 1041"/>
    <w:qFormat w:val="1"/>
    <w:rsid w:val="009D2B29"/>
    <w:rPr>
      <w:rFonts w:ascii="Courier New" w:cs="Calibri" w:eastAsia="Tahoma" w:hAnsi="Courier New"/>
      <w:sz w:val="24"/>
      <w:szCs w:val="24"/>
    </w:rPr>
  </w:style>
  <w:style w:type="paragraph" w:styleId="ListLabel1031" w:customStyle="1">
    <w:name w:val="ListLabel 1031"/>
    <w:qFormat w:val="1"/>
    <w:rsid w:val="009D2B29"/>
    <w:rPr>
      <w:rFonts w:ascii="Liberation Serif" w:cs="Calibri" w:eastAsia="Tahoma" w:hAnsi="Liberation Serif"/>
      <w:sz w:val="24"/>
      <w:szCs w:val="24"/>
    </w:rPr>
  </w:style>
  <w:style w:type="paragraph" w:styleId="ListLabel1021" w:customStyle="1">
    <w:name w:val="ListLabel 1021"/>
    <w:qFormat w:val="1"/>
    <w:rsid w:val="009D2B29"/>
    <w:rPr>
      <w:rFonts w:ascii="Liberation Serif" w:cs="Calibri" w:eastAsia="Tahoma" w:hAnsi="Liberation Serif"/>
      <w:sz w:val="24"/>
      <w:szCs w:val="24"/>
    </w:rPr>
  </w:style>
  <w:style w:type="paragraph" w:styleId="ListLabel1011" w:customStyle="1">
    <w:name w:val="ListLabel 1011"/>
    <w:qFormat w:val="1"/>
    <w:rsid w:val="009D2B29"/>
    <w:rPr>
      <w:rFonts w:ascii="Courier New" w:cs="Calibri" w:eastAsia="Tahoma" w:hAnsi="Courier New"/>
      <w:sz w:val="24"/>
      <w:szCs w:val="24"/>
    </w:rPr>
  </w:style>
  <w:style w:type="paragraph" w:styleId="ListLabel1001" w:customStyle="1">
    <w:name w:val="ListLabel 1001"/>
    <w:qFormat w:val="1"/>
    <w:rsid w:val="009D2B29"/>
    <w:rPr>
      <w:rFonts w:ascii="Liberation Serif" w:cs="Calibri" w:eastAsia="Tahoma" w:hAnsi="Liberation Serif"/>
      <w:sz w:val="24"/>
      <w:szCs w:val="24"/>
    </w:rPr>
  </w:style>
  <w:style w:type="paragraph" w:styleId="ListLabel991" w:customStyle="1">
    <w:name w:val="ListLabel 991"/>
    <w:qFormat w:val="1"/>
    <w:rsid w:val="009D2B29"/>
    <w:rPr>
      <w:rFonts w:ascii="Liberation Serif" w:cs="Calibri" w:eastAsia="Tahoma" w:hAnsi="Liberation Serif"/>
      <w:sz w:val="24"/>
      <w:szCs w:val="24"/>
    </w:rPr>
  </w:style>
  <w:style w:type="paragraph" w:styleId="ListLabel981" w:customStyle="1">
    <w:name w:val="ListLabel 981"/>
    <w:qFormat w:val="1"/>
    <w:rsid w:val="009D2B29"/>
    <w:rPr>
      <w:rFonts w:ascii="Courier New" w:cs="Calibri" w:eastAsia="Tahoma" w:hAnsi="Courier New"/>
      <w:sz w:val="24"/>
      <w:szCs w:val="24"/>
    </w:rPr>
  </w:style>
  <w:style w:type="paragraph" w:styleId="ListLabel971" w:customStyle="1">
    <w:name w:val="ListLabel 971"/>
    <w:qFormat w:val="1"/>
    <w:rsid w:val="009D2B29"/>
    <w:rPr>
      <w:rFonts w:ascii="Liberation Serif" w:cs="Calibri" w:eastAsia="Tahoma" w:hAnsi="Liberation Serif"/>
      <w:sz w:val="24"/>
      <w:szCs w:val="24"/>
    </w:rPr>
  </w:style>
  <w:style w:type="paragraph" w:styleId="ListLabel961" w:customStyle="1">
    <w:name w:val="ListLabel 961"/>
    <w:qFormat w:val="1"/>
    <w:rsid w:val="009D2B29"/>
    <w:rPr>
      <w:rFonts w:ascii="Liberation Serif" w:cs="Calibri" w:eastAsia="Tahoma" w:hAnsi="Liberation Serif"/>
      <w:sz w:val="24"/>
      <w:szCs w:val="24"/>
    </w:rPr>
  </w:style>
  <w:style w:type="paragraph" w:styleId="ListLabel951" w:customStyle="1">
    <w:name w:val="ListLabel 951"/>
    <w:qFormat w:val="1"/>
    <w:rsid w:val="009D2B29"/>
    <w:rPr>
      <w:rFonts w:ascii="Courier New" w:cs="Calibri" w:eastAsia="Tahoma" w:hAnsi="Courier New"/>
      <w:sz w:val="24"/>
      <w:szCs w:val="24"/>
    </w:rPr>
  </w:style>
  <w:style w:type="paragraph" w:styleId="ListLabel941" w:customStyle="1">
    <w:name w:val="ListLabel 941"/>
    <w:qFormat w:val="1"/>
    <w:rsid w:val="009D2B29"/>
    <w:rPr>
      <w:rFonts w:ascii="Liberation Serif" w:cs="Calibri" w:eastAsia="Tahoma" w:hAnsi="Liberation Serif"/>
      <w:sz w:val="24"/>
      <w:szCs w:val="24"/>
    </w:rPr>
  </w:style>
  <w:style w:type="paragraph" w:styleId="ListLabel931" w:customStyle="1">
    <w:name w:val="ListLabel 931"/>
    <w:qFormat w:val="1"/>
    <w:rsid w:val="009D2B29"/>
    <w:rPr>
      <w:rFonts w:ascii="Liberation Serif" w:cs="Calibri" w:eastAsia="Tahoma" w:hAnsi="Liberation Serif"/>
      <w:sz w:val="24"/>
      <w:szCs w:val="24"/>
    </w:rPr>
  </w:style>
  <w:style w:type="paragraph" w:styleId="ListLabel921" w:customStyle="1">
    <w:name w:val="ListLabel 921"/>
    <w:qFormat w:val="1"/>
    <w:rsid w:val="009D2B29"/>
    <w:rPr>
      <w:rFonts w:ascii="Courier New" w:cs="Calibri" w:eastAsia="Tahoma" w:hAnsi="Courier New"/>
      <w:sz w:val="24"/>
      <w:szCs w:val="24"/>
    </w:rPr>
  </w:style>
  <w:style w:type="paragraph" w:styleId="ListLabel911" w:customStyle="1">
    <w:name w:val="ListLabel 911"/>
    <w:qFormat w:val="1"/>
    <w:rsid w:val="009D2B29"/>
    <w:rPr>
      <w:rFonts w:ascii="Liberation Serif" w:cs="Calibri" w:eastAsia="Tahoma" w:hAnsi="Liberation Serif"/>
      <w:sz w:val="24"/>
      <w:szCs w:val="24"/>
    </w:rPr>
  </w:style>
  <w:style w:type="paragraph" w:styleId="ListLabel901" w:customStyle="1">
    <w:name w:val="ListLabel 901"/>
    <w:qFormat w:val="1"/>
    <w:rsid w:val="009D2B29"/>
    <w:rPr>
      <w:rFonts w:ascii="Liberation Serif" w:cs="Calibri" w:eastAsia="Tahoma" w:hAnsi="Liberation Serif"/>
      <w:sz w:val="24"/>
      <w:szCs w:val="24"/>
    </w:rPr>
  </w:style>
  <w:style w:type="paragraph" w:styleId="ListLabel891" w:customStyle="1">
    <w:name w:val="ListLabel 891"/>
    <w:qFormat w:val="1"/>
    <w:rsid w:val="009D2B29"/>
    <w:rPr>
      <w:rFonts w:ascii="Courier New" w:cs="Calibri" w:eastAsia="Tahoma" w:hAnsi="Courier New"/>
      <w:sz w:val="24"/>
      <w:szCs w:val="24"/>
    </w:rPr>
  </w:style>
  <w:style w:type="paragraph" w:styleId="ListLabel881" w:customStyle="1">
    <w:name w:val="ListLabel 881"/>
    <w:qFormat w:val="1"/>
    <w:rsid w:val="009D2B29"/>
    <w:rPr>
      <w:rFonts w:ascii="Liberation Serif" w:cs="Calibri" w:eastAsia="Tahoma" w:hAnsi="Liberation Serif"/>
      <w:sz w:val="24"/>
      <w:szCs w:val="24"/>
    </w:rPr>
  </w:style>
  <w:style w:type="paragraph" w:styleId="ListLabel871" w:customStyle="1">
    <w:name w:val="ListLabel 871"/>
    <w:qFormat w:val="1"/>
    <w:rsid w:val="009D2B29"/>
    <w:rPr>
      <w:rFonts w:ascii="Liberation Serif" w:cs="Calibri" w:eastAsia="Tahoma" w:hAnsi="Liberation Serif"/>
      <w:sz w:val="24"/>
      <w:szCs w:val="24"/>
    </w:rPr>
  </w:style>
  <w:style w:type="paragraph" w:styleId="ListLabel861" w:customStyle="1">
    <w:name w:val="ListLabel 861"/>
    <w:qFormat w:val="1"/>
    <w:rsid w:val="009D2B29"/>
    <w:rPr>
      <w:rFonts w:ascii="Courier New" w:cs="Calibri" w:eastAsia="Tahoma" w:hAnsi="Courier New"/>
      <w:sz w:val="24"/>
      <w:szCs w:val="24"/>
    </w:rPr>
  </w:style>
  <w:style w:type="paragraph" w:styleId="ListLabel851" w:customStyle="1">
    <w:name w:val="ListLabel 851"/>
    <w:qFormat w:val="1"/>
    <w:rsid w:val="009D2B29"/>
    <w:rPr>
      <w:rFonts w:ascii="Liberation Serif" w:cs="Calibri" w:eastAsia="Tahoma" w:hAnsi="Liberation Serif"/>
      <w:sz w:val="24"/>
      <w:szCs w:val="24"/>
    </w:rPr>
  </w:style>
  <w:style w:type="paragraph" w:styleId="ListLabel841" w:customStyle="1">
    <w:name w:val="ListLabel 841"/>
    <w:qFormat w:val="1"/>
    <w:rsid w:val="009D2B29"/>
    <w:rPr>
      <w:rFonts w:ascii="Liberation Serif" w:cs="Calibri" w:eastAsia="Tahoma" w:hAnsi="Liberation Serif"/>
      <w:sz w:val="24"/>
      <w:szCs w:val="24"/>
    </w:rPr>
  </w:style>
  <w:style w:type="paragraph" w:styleId="ListLabel831" w:customStyle="1">
    <w:name w:val="ListLabel 831"/>
    <w:qFormat w:val="1"/>
    <w:rsid w:val="009D2B29"/>
    <w:rPr>
      <w:rFonts w:ascii="Courier New" w:cs="Calibri" w:eastAsia="Tahoma" w:hAnsi="Courier New"/>
      <w:sz w:val="24"/>
      <w:szCs w:val="24"/>
    </w:rPr>
  </w:style>
  <w:style w:type="paragraph" w:styleId="ListLabel821" w:customStyle="1">
    <w:name w:val="ListLabel 821"/>
    <w:qFormat w:val="1"/>
    <w:rsid w:val="009D2B29"/>
    <w:rPr>
      <w:rFonts w:ascii="Liberation Serif" w:cs="Calibri" w:eastAsia="Tahoma" w:hAnsi="Liberation Serif"/>
      <w:sz w:val="24"/>
      <w:szCs w:val="24"/>
    </w:rPr>
  </w:style>
  <w:style w:type="paragraph" w:styleId="ListLabel811" w:customStyle="1">
    <w:name w:val="ListLabel 811"/>
    <w:qFormat w:val="1"/>
    <w:rsid w:val="009D2B29"/>
    <w:rPr>
      <w:rFonts w:ascii="Liberation Serif" w:cs="Calibri" w:eastAsia="Tahoma" w:hAnsi="Liberation Serif"/>
      <w:sz w:val="24"/>
      <w:szCs w:val="24"/>
    </w:rPr>
  </w:style>
  <w:style w:type="paragraph" w:styleId="ListLabel801" w:customStyle="1">
    <w:name w:val="ListLabel 801"/>
    <w:qFormat w:val="1"/>
    <w:rsid w:val="009D2B29"/>
    <w:rPr>
      <w:rFonts w:ascii="Courier New" w:cs="Calibri" w:eastAsia="Tahoma" w:hAnsi="Courier New"/>
      <w:sz w:val="24"/>
      <w:szCs w:val="24"/>
    </w:rPr>
  </w:style>
  <w:style w:type="paragraph" w:styleId="ListLabel791" w:customStyle="1">
    <w:name w:val="ListLabel 791"/>
    <w:qFormat w:val="1"/>
    <w:rsid w:val="009D2B29"/>
    <w:rPr>
      <w:rFonts w:ascii="Liberation Serif" w:cs="Calibri" w:eastAsia="Tahoma" w:hAnsi="Liberation Serif"/>
      <w:sz w:val="24"/>
      <w:szCs w:val="24"/>
    </w:rPr>
  </w:style>
  <w:style w:type="paragraph" w:styleId="ListLabel781" w:customStyle="1">
    <w:name w:val="ListLabel 781"/>
    <w:qFormat w:val="1"/>
    <w:rsid w:val="009D2B29"/>
    <w:rPr>
      <w:rFonts w:ascii="Liberation Serif" w:cs="Calibri" w:eastAsia="Tahoma" w:hAnsi="Liberation Serif"/>
      <w:sz w:val="24"/>
      <w:szCs w:val="24"/>
    </w:rPr>
  </w:style>
  <w:style w:type="paragraph" w:styleId="ListLabel771" w:customStyle="1">
    <w:name w:val="ListLabel 771"/>
    <w:qFormat w:val="1"/>
    <w:rsid w:val="009D2B29"/>
    <w:rPr>
      <w:rFonts w:ascii="Courier New" w:cs="Calibri" w:eastAsia="Tahoma" w:hAnsi="Courier New"/>
      <w:sz w:val="24"/>
      <w:szCs w:val="24"/>
    </w:rPr>
  </w:style>
  <w:style w:type="paragraph" w:styleId="ListLabel761" w:customStyle="1">
    <w:name w:val="ListLabel 761"/>
    <w:qFormat w:val="1"/>
    <w:rsid w:val="009D2B29"/>
    <w:rPr>
      <w:rFonts w:ascii="Liberation Serif" w:cs="Calibri" w:eastAsia="Tahoma" w:hAnsi="Liberation Serif"/>
      <w:sz w:val="24"/>
      <w:szCs w:val="24"/>
    </w:rPr>
  </w:style>
  <w:style w:type="paragraph" w:styleId="ListLabel751" w:customStyle="1">
    <w:name w:val="ListLabel 751"/>
    <w:qFormat w:val="1"/>
    <w:rsid w:val="009D2B29"/>
    <w:rPr>
      <w:rFonts w:ascii="Liberation Serif" w:cs="Calibri" w:eastAsia="Tahoma" w:hAnsi="Liberation Serif"/>
      <w:sz w:val="24"/>
      <w:szCs w:val="24"/>
    </w:rPr>
  </w:style>
  <w:style w:type="paragraph" w:styleId="ListLabel741" w:customStyle="1">
    <w:name w:val="ListLabel 741"/>
    <w:qFormat w:val="1"/>
    <w:rsid w:val="009D2B29"/>
    <w:rPr>
      <w:rFonts w:ascii="Courier New" w:cs="Calibri" w:eastAsia="Tahoma" w:hAnsi="Courier New"/>
      <w:sz w:val="24"/>
      <w:szCs w:val="24"/>
    </w:rPr>
  </w:style>
  <w:style w:type="paragraph" w:styleId="ListLabel731" w:customStyle="1">
    <w:name w:val="ListLabel 731"/>
    <w:qFormat w:val="1"/>
    <w:rsid w:val="009D2B29"/>
    <w:rPr>
      <w:rFonts w:ascii="Liberation Serif" w:cs="Calibri" w:eastAsia="Tahoma" w:hAnsi="Liberation Serif"/>
      <w:sz w:val="24"/>
      <w:szCs w:val="24"/>
    </w:rPr>
  </w:style>
  <w:style w:type="paragraph" w:styleId="ListLabel721" w:customStyle="1">
    <w:name w:val="ListLabel 721"/>
    <w:qFormat w:val="1"/>
    <w:rsid w:val="009D2B29"/>
    <w:rPr>
      <w:rFonts w:ascii="Liberation Serif" w:cs="Calibri" w:eastAsia="Tahoma" w:hAnsi="Liberation Serif"/>
      <w:sz w:val="24"/>
      <w:szCs w:val="24"/>
    </w:rPr>
  </w:style>
  <w:style w:type="paragraph" w:styleId="ListLabel711" w:customStyle="1">
    <w:name w:val="ListLabel 711"/>
    <w:qFormat w:val="1"/>
    <w:rsid w:val="009D2B29"/>
    <w:rPr>
      <w:rFonts w:ascii="Courier New" w:cs="Calibri" w:eastAsia="Tahoma" w:hAnsi="Courier New"/>
      <w:sz w:val="24"/>
      <w:szCs w:val="24"/>
    </w:rPr>
  </w:style>
  <w:style w:type="paragraph" w:styleId="ListLabel701" w:customStyle="1">
    <w:name w:val="ListLabel 701"/>
    <w:qFormat w:val="1"/>
    <w:rsid w:val="009D2B29"/>
    <w:rPr>
      <w:rFonts w:ascii="Liberation Serif" w:cs="Calibri" w:eastAsia="Tahoma" w:hAnsi="Liberation Serif"/>
      <w:sz w:val="24"/>
      <w:szCs w:val="24"/>
    </w:rPr>
  </w:style>
  <w:style w:type="paragraph" w:styleId="ListLabel691" w:customStyle="1">
    <w:name w:val="ListLabel 691"/>
    <w:qFormat w:val="1"/>
    <w:rsid w:val="009D2B29"/>
    <w:rPr>
      <w:rFonts w:ascii="Liberation Serif" w:cs="Calibri" w:eastAsia="Tahoma" w:hAnsi="Liberation Serif"/>
      <w:sz w:val="24"/>
      <w:szCs w:val="24"/>
    </w:rPr>
  </w:style>
  <w:style w:type="paragraph" w:styleId="ListLabel681" w:customStyle="1">
    <w:name w:val="ListLabel 681"/>
    <w:qFormat w:val="1"/>
    <w:rsid w:val="009D2B29"/>
    <w:rPr>
      <w:rFonts w:ascii="Courier New" w:cs="Calibri" w:eastAsia="Tahoma" w:hAnsi="Courier New"/>
      <w:sz w:val="24"/>
      <w:szCs w:val="24"/>
    </w:rPr>
  </w:style>
  <w:style w:type="paragraph" w:styleId="ListLabel671" w:customStyle="1">
    <w:name w:val="ListLabel 671"/>
    <w:qFormat w:val="1"/>
    <w:rsid w:val="009D2B29"/>
    <w:rPr>
      <w:rFonts w:ascii="Liberation Serif" w:cs="Calibri" w:eastAsia="Tahoma" w:hAnsi="Liberation Serif"/>
      <w:sz w:val="24"/>
      <w:szCs w:val="24"/>
    </w:rPr>
  </w:style>
  <w:style w:type="paragraph" w:styleId="ListLabel661" w:customStyle="1">
    <w:name w:val="ListLabel 661"/>
    <w:qFormat w:val="1"/>
    <w:rsid w:val="009D2B29"/>
    <w:rPr>
      <w:rFonts w:ascii="Liberation Serif" w:cs="Calibri" w:eastAsia="Tahoma" w:hAnsi="Liberation Serif"/>
      <w:sz w:val="24"/>
      <w:szCs w:val="24"/>
    </w:rPr>
  </w:style>
  <w:style w:type="paragraph" w:styleId="ListLabel651" w:customStyle="1">
    <w:name w:val="ListLabel 651"/>
    <w:qFormat w:val="1"/>
    <w:rsid w:val="009D2B29"/>
    <w:rPr>
      <w:rFonts w:ascii="Courier New" w:cs="Calibri" w:eastAsia="Tahoma" w:hAnsi="Courier New"/>
      <w:sz w:val="24"/>
      <w:szCs w:val="24"/>
    </w:rPr>
  </w:style>
  <w:style w:type="paragraph" w:styleId="ListLabel641" w:customStyle="1">
    <w:name w:val="ListLabel 641"/>
    <w:qFormat w:val="1"/>
    <w:rsid w:val="009D2B29"/>
    <w:rPr>
      <w:rFonts w:ascii="Liberation Serif" w:cs="Calibri" w:eastAsia="Tahoma" w:hAnsi="Liberation Serif"/>
      <w:sz w:val="24"/>
      <w:szCs w:val="24"/>
    </w:rPr>
  </w:style>
  <w:style w:type="paragraph" w:styleId="ListLabel631" w:customStyle="1">
    <w:name w:val="ListLabel 631"/>
    <w:qFormat w:val="1"/>
    <w:rsid w:val="009D2B29"/>
    <w:rPr>
      <w:rFonts w:ascii="Liberation Serif" w:cs="Calibri" w:eastAsia="Tahoma" w:hAnsi="Liberation Serif"/>
      <w:sz w:val="24"/>
      <w:szCs w:val="24"/>
    </w:rPr>
  </w:style>
  <w:style w:type="paragraph" w:styleId="ListLabel621" w:customStyle="1">
    <w:name w:val="ListLabel 621"/>
    <w:qFormat w:val="1"/>
    <w:rsid w:val="009D2B29"/>
    <w:rPr>
      <w:rFonts w:ascii="Courier New" w:cs="Calibri" w:eastAsia="Tahoma" w:hAnsi="Courier New"/>
      <w:sz w:val="24"/>
      <w:szCs w:val="24"/>
    </w:rPr>
  </w:style>
  <w:style w:type="paragraph" w:styleId="ListLabel611" w:customStyle="1">
    <w:name w:val="ListLabel 611"/>
    <w:qFormat w:val="1"/>
    <w:rsid w:val="009D2B29"/>
    <w:rPr>
      <w:rFonts w:ascii="Liberation Serif" w:cs="Calibri" w:eastAsia="Tahoma" w:hAnsi="Liberation Serif"/>
      <w:sz w:val="24"/>
      <w:szCs w:val="24"/>
    </w:rPr>
  </w:style>
  <w:style w:type="paragraph" w:styleId="ListLabel601" w:customStyle="1">
    <w:name w:val="ListLabel 601"/>
    <w:qFormat w:val="1"/>
    <w:rsid w:val="009D2B29"/>
    <w:rPr>
      <w:rFonts w:ascii="Liberation Serif" w:cs="Calibri" w:eastAsia="Tahoma" w:hAnsi="Liberation Serif"/>
      <w:sz w:val="24"/>
      <w:szCs w:val="24"/>
    </w:rPr>
  </w:style>
  <w:style w:type="paragraph" w:styleId="ListLabel591" w:customStyle="1">
    <w:name w:val="ListLabel 591"/>
    <w:qFormat w:val="1"/>
    <w:rsid w:val="009D2B29"/>
    <w:rPr>
      <w:rFonts w:ascii="Courier New" w:cs="Calibri" w:eastAsia="Tahoma" w:hAnsi="Courier New"/>
      <w:sz w:val="24"/>
      <w:szCs w:val="24"/>
    </w:rPr>
  </w:style>
  <w:style w:type="paragraph" w:styleId="ListLabel581" w:customStyle="1">
    <w:name w:val="ListLabel 581"/>
    <w:qFormat w:val="1"/>
    <w:rsid w:val="009D2B29"/>
    <w:rPr>
      <w:rFonts w:ascii="Liberation Serif" w:cs="Calibri" w:eastAsia="Tahoma" w:hAnsi="Liberation Serif"/>
      <w:sz w:val="24"/>
      <w:szCs w:val="24"/>
    </w:rPr>
  </w:style>
  <w:style w:type="paragraph" w:styleId="ListLabel571" w:customStyle="1">
    <w:name w:val="ListLabel 571"/>
    <w:qFormat w:val="1"/>
    <w:rsid w:val="009D2B29"/>
    <w:rPr>
      <w:rFonts w:ascii="Liberation Serif" w:cs="Calibri" w:eastAsia="Tahoma" w:hAnsi="Liberation Serif"/>
      <w:sz w:val="24"/>
      <w:szCs w:val="24"/>
    </w:rPr>
  </w:style>
  <w:style w:type="paragraph" w:styleId="ListLabel561" w:customStyle="1">
    <w:name w:val="ListLabel 561"/>
    <w:qFormat w:val="1"/>
    <w:rsid w:val="009D2B29"/>
    <w:rPr>
      <w:rFonts w:ascii="Courier New" w:cs="Calibri" w:eastAsia="Tahoma" w:hAnsi="Courier New"/>
      <w:sz w:val="24"/>
      <w:szCs w:val="24"/>
    </w:rPr>
  </w:style>
  <w:style w:type="paragraph" w:styleId="ListLabel551" w:customStyle="1">
    <w:name w:val="ListLabel 551"/>
    <w:qFormat w:val="1"/>
    <w:rsid w:val="009D2B29"/>
    <w:rPr>
      <w:rFonts w:ascii="Liberation Serif" w:cs="Calibri" w:eastAsia="Tahoma" w:hAnsi="Liberation Serif"/>
      <w:sz w:val="24"/>
      <w:szCs w:val="24"/>
    </w:rPr>
  </w:style>
  <w:style w:type="paragraph" w:styleId="ListLabel541" w:customStyle="1">
    <w:name w:val="ListLabel 541"/>
    <w:qFormat w:val="1"/>
    <w:rsid w:val="009D2B29"/>
    <w:rPr>
      <w:rFonts w:ascii="Liberation Serif" w:cs="Calibri" w:eastAsia="Tahoma" w:hAnsi="Liberation Serif"/>
      <w:sz w:val="24"/>
      <w:szCs w:val="24"/>
    </w:rPr>
  </w:style>
  <w:style w:type="paragraph" w:styleId="ListLabel531" w:customStyle="1">
    <w:name w:val="ListLabel 531"/>
    <w:qFormat w:val="1"/>
    <w:rsid w:val="009D2B29"/>
    <w:rPr>
      <w:rFonts w:ascii="Courier New" w:cs="Calibri" w:eastAsia="Tahoma" w:hAnsi="Courier New"/>
      <w:sz w:val="24"/>
      <w:szCs w:val="24"/>
    </w:rPr>
  </w:style>
  <w:style w:type="paragraph" w:styleId="ListLabel521" w:customStyle="1">
    <w:name w:val="ListLabel 521"/>
    <w:qFormat w:val="1"/>
    <w:rsid w:val="009D2B29"/>
    <w:rPr>
      <w:rFonts w:ascii="Liberation Serif" w:cs="Calibri" w:eastAsia="Tahoma" w:hAnsi="Liberation Serif"/>
      <w:sz w:val="24"/>
      <w:szCs w:val="24"/>
    </w:rPr>
  </w:style>
  <w:style w:type="paragraph" w:styleId="ListLabel511" w:customStyle="1">
    <w:name w:val="ListLabel 511"/>
    <w:qFormat w:val="1"/>
    <w:rsid w:val="009D2B29"/>
    <w:rPr>
      <w:rFonts w:ascii="Liberation Serif" w:cs="Calibri" w:eastAsia="Tahoma" w:hAnsi="Liberation Serif"/>
      <w:sz w:val="24"/>
      <w:szCs w:val="24"/>
    </w:rPr>
  </w:style>
  <w:style w:type="paragraph" w:styleId="ListLabel501" w:customStyle="1">
    <w:name w:val="ListLabel 501"/>
    <w:qFormat w:val="1"/>
    <w:rsid w:val="009D2B29"/>
    <w:rPr>
      <w:rFonts w:ascii="Courier New" w:cs="Calibri" w:eastAsia="Tahoma" w:hAnsi="Courier New"/>
      <w:sz w:val="24"/>
      <w:szCs w:val="24"/>
    </w:rPr>
  </w:style>
  <w:style w:type="paragraph" w:styleId="ListLabel491" w:customStyle="1">
    <w:name w:val="ListLabel 491"/>
    <w:qFormat w:val="1"/>
    <w:rsid w:val="009D2B29"/>
    <w:rPr>
      <w:rFonts w:ascii="Liberation Serif" w:cs="Calibri" w:eastAsia="Tahoma" w:hAnsi="Liberation Serif"/>
      <w:sz w:val="24"/>
      <w:szCs w:val="24"/>
    </w:rPr>
  </w:style>
  <w:style w:type="paragraph" w:styleId="ListLabel481" w:customStyle="1">
    <w:name w:val="ListLabel 481"/>
    <w:qFormat w:val="1"/>
    <w:rsid w:val="009D2B29"/>
    <w:rPr>
      <w:rFonts w:ascii="Liberation Serif" w:cs="Calibri" w:eastAsia="Tahoma" w:hAnsi="Liberation Serif"/>
      <w:sz w:val="24"/>
      <w:szCs w:val="24"/>
    </w:rPr>
  </w:style>
  <w:style w:type="paragraph" w:styleId="ListLabel471" w:customStyle="1">
    <w:name w:val="ListLabel 471"/>
    <w:qFormat w:val="1"/>
    <w:rsid w:val="009D2B29"/>
    <w:rPr>
      <w:rFonts w:ascii="Courier New" w:cs="Calibri" w:eastAsia="Tahoma" w:hAnsi="Courier New"/>
      <w:sz w:val="24"/>
      <w:szCs w:val="24"/>
    </w:rPr>
  </w:style>
  <w:style w:type="paragraph" w:styleId="ListLabel461" w:customStyle="1">
    <w:name w:val="ListLabel 461"/>
    <w:qFormat w:val="1"/>
    <w:rsid w:val="009D2B29"/>
    <w:rPr>
      <w:rFonts w:ascii="Liberation Serif" w:cs="Calibri" w:eastAsia="Tahoma" w:hAnsi="Liberation Serif"/>
      <w:sz w:val="24"/>
      <w:szCs w:val="24"/>
    </w:rPr>
  </w:style>
  <w:style w:type="paragraph" w:styleId="ListLabel451" w:customStyle="1">
    <w:name w:val="ListLabel 451"/>
    <w:qFormat w:val="1"/>
    <w:rsid w:val="009D2B29"/>
    <w:rPr>
      <w:rFonts w:ascii="Liberation Serif" w:cs="Calibri" w:eastAsia="Tahoma" w:hAnsi="Liberation Serif"/>
      <w:sz w:val="24"/>
      <w:szCs w:val="24"/>
    </w:rPr>
  </w:style>
  <w:style w:type="paragraph" w:styleId="ListLabel441" w:customStyle="1">
    <w:name w:val="ListLabel 441"/>
    <w:qFormat w:val="1"/>
    <w:rsid w:val="009D2B29"/>
    <w:rPr>
      <w:rFonts w:ascii="Courier New" w:cs="Calibri" w:eastAsia="Tahoma" w:hAnsi="Courier New"/>
      <w:sz w:val="24"/>
      <w:szCs w:val="24"/>
    </w:rPr>
  </w:style>
  <w:style w:type="paragraph" w:styleId="ListLabel431" w:customStyle="1">
    <w:name w:val="ListLabel 431"/>
    <w:qFormat w:val="1"/>
    <w:rsid w:val="009D2B29"/>
    <w:rPr>
      <w:rFonts w:ascii="Liberation Serif" w:cs="Calibri" w:eastAsia="Tahoma" w:hAnsi="Liberation Serif"/>
      <w:sz w:val="24"/>
      <w:szCs w:val="24"/>
    </w:rPr>
  </w:style>
  <w:style w:type="paragraph" w:styleId="ListLabel421" w:customStyle="1">
    <w:name w:val="ListLabel 421"/>
    <w:qFormat w:val="1"/>
    <w:rsid w:val="009D2B29"/>
    <w:rPr>
      <w:rFonts w:ascii="Liberation Serif" w:cs="Calibri" w:eastAsia="Tahoma" w:hAnsi="Liberation Serif"/>
      <w:sz w:val="24"/>
      <w:szCs w:val="24"/>
    </w:rPr>
  </w:style>
  <w:style w:type="paragraph" w:styleId="ListLabel411" w:customStyle="1">
    <w:name w:val="ListLabel 411"/>
    <w:qFormat w:val="1"/>
    <w:rsid w:val="009D2B29"/>
    <w:rPr>
      <w:rFonts w:ascii="Courier New" w:cs="Calibri" w:eastAsia="Tahoma" w:hAnsi="Courier New"/>
      <w:sz w:val="24"/>
      <w:szCs w:val="24"/>
    </w:rPr>
  </w:style>
  <w:style w:type="paragraph" w:styleId="ListLabel401" w:customStyle="1">
    <w:name w:val="ListLabel 401"/>
    <w:qFormat w:val="1"/>
    <w:rsid w:val="009D2B29"/>
    <w:rPr>
      <w:rFonts w:ascii="Liberation Serif" w:cs="Calibri" w:eastAsia="Tahoma" w:hAnsi="Liberation Serif"/>
      <w:sz w:val="24"/>
      <w:szCs w:val="24"/>
    </w:rPr>
  </w:style>
  <w:style w:type="paragraph" w:styleId="ListLabel391" w:customStyle="1">
    <w:name w:val="ListLabel 391"/>
    <w:qFormat w:val="1"/>
    <w:rsid w:val="009D2B29"/>
    <w:rPr>
      <w:rFonts w:ascii="Liberation Serif" w:cs="Calibri" w:eastAsia="Tahoma" w:hAnsi="Liberation Serif"/>
      <w:sz w:val="24"/>
      <w:szCs w:val="24"/>
    </w:rPr>
  </w:style>
  <w:style w:type="paragraph" w:styleId="ListLabel381" w:customStyle="1">
    <w:name w:val="ListLabel 381"/>
    <w:qFormat w:val="1"/>
    <w:rsid w:val="009D2B29"/>
    <w:rPr>
      <w:rFonts w:ascii="Courier New" w:cs="Calibri" w:eastAsia="Tahoma" w:hAnsi="Courier New"/>
      <w:sz w:val="24"/>
      <w:szCs w:val="24"/>
    </w:rPr>
  </w:style>
  <w:style w:type="paragraph" w:styleId="ListLabel371" w:customStyle="1">
    <w:name w:val="ListLabel 371"/>
    <w:qFormat w:val="1"/>
    <w:rsid w:val="009D2B29"/>
    <w:rPr>
      <w:rFonts w:ascii="Liberation Serif" w:cs="Calibri" w:eastAsia="Tahoma" w:hAnsi="Liberation Serif"/>
      <w:sz w:val="24"/>
      <w:szCs w:val="24"/>
    </w:rPr>
  </w:style>
  <w:style w:type="paragraph" w:styleId="ListLabel3610" w:customStyle="1">
    <w:name w:val="ListLabel 3610"/>
    <w:qFormat w:val="1"/>
    <w:rsid w:val="009D2B29"/>
    <w:rPr>
      <w:rFonts w:ascii="Liberation Serif" w:cs="Calibri" w:eastAsia="Tahoma" w:hAnsi="Liberation Serif"/>
      <w:sz w:val="24"/>
      <w:szCs w:val="24"/>
    </w:rPr>
  </w:style>
  <w:style w:type="paragraph" w:styleId="ListLabel3510" w:customStyle="1">
    <w:name w:val="ListLabel 3510"/>
    <w:qFormat w:val="1"/>
    <w:rsid w:val="009D2B29"/>
    <w:rPr>
      <w:rFonts w:ascii="Courier New" w:cs="Calibri" w:eastAsia="Tahoma" w:hAnsi="Courier New"/>
      <w:sz w:val="24"/>
      <w:szCs w:val="24"/>
    </w:rPr>
  </w:style>
  <w:style w:type="paragraph" w:styleId="ListLabel3410" w:customStyle="1">
    <w:name w:val="ListLabel 3410"/>
    <w:qFormat w:val="1"/>
    <w:rsid w:val="009D2B29"/>
    <w:rPr>
      <w:rFonts w:ascii="Liberation Serif" w:cs="Calibri" w:eastAsia="Tahoma" w:hAnsi="Liberation Serif"/>
      <w:sz w:val="24"/>
      <w:szCs w:val="24"/>
    </w:rPr>
  </w:style>
  <w:style w:type="paragraph" w:styleId="ListLabel3310" w:customStyle="1">
    <w:name w:val="ListLabel 3310"/>
    <w:qFormat w:val="1"/>
    <w:rsid w:val="009D2B29"/>
    <w:rPr>
      <w:rFonts w:ascii="Liberation Serif" w:cs="Calibri" w:eastAsia="Tahoma" w:hAnsi="Liberation Serif"/>
      <w:sz w:val="24"/>
      <w:szCs w:val="24"/>
    </w:rPr>
  </w:style>
  <w:style w:type="paragraph" w:styleId="ListLabel3210" w:customStyle="1">
    <w:name w:val="ListLabel 3210"/>
    <w:qFormat w:val="1"/>
    <w:rsid w:val="009D2B29"/>
    <w:rPr>
      <w:rFonts w:ascii="Courier New" w:cs="Calibri" w:eastAsia="Tahoma" w:hAnsi="Courier New"/>
      <w:sz w:val="24"/>
      <w:szCs w:val="24"/>
    </w:rPr>
  </w:style>
  <w:style w:type="paragraph" w:styleId="ListLabel3110" w:customStyle="1">
    <w:name w:val="ListLabel 3110"/>
    <w:qFormat w:val="1"/>
    <w:rsid w:val="009D2B29"/>
    <w:rPr>
      <w:rFonts w:ascii="Liberation Serif" w:cs="Calibri" w:eastAsia="Tahoma" w:hAnsi="Liberation Serif"/>
      <w:sz w:val="24"/>
      <w:szCs w:val="24"/>
    </w:rPr>
  </w:style>
  <w:style w:type="paragraph" w:styleId="ListLabel3010" w:customStyle="1">
    <w:name w:val="ListLabel 3010"/>
    <w:qFormat w:val="1"/>
    <w:rsid w:val="009D2B29"/>
    <w:rPr>
      <w:rFonts w:ascii="Liberation Serif" w:cs="Calibri" w:eastAsia="Tahoma" w:hAnsi="Liberation Serif"/>
      <w:sz w:val="24"/>
      <w:szCs w:val="24"/>
    </w:rPr>
  </w:style>
  <w:style w:type="paragraph" w:styleId="ListLabel2910" w:customStyle="1">
    <w:name w:val="ListLabel 2910"/>
    <w:qFormat w:val="1"/>
    <w:rsid w:val="009D2B29"/>
    <w:rPr>
      <w:rFonts w:ascii="Courier New" w:cs="Calibri" w:eastAsia="Tahoma" w:hAnsi="Courier New"/>
      <w:sz w:val="24"/>
      <w:szCs w:val="24"/>
    </w:rPr>
  </w:style>
  <w:style w:type="paragraph" w:styleId="ListLabel2810" w:customStyle="1">
    <w:name w:val="ListLabel 2810"/>
    <w:qFormat w:val="1"/>
    <w:rsid w:val="009D2B29"/>
    <w:rPr>
      <w:rFonts w:ascii="Liberation Serif" w:cs="Calibri" w:eastAsia="Tahoma" w:hAnsi="Liberation Serif"/>
      <w:sz w:val="24"/>
      <w:szCs w:val="24"/>
    </w:rPr>
  </w:style>
  <w:style w:type="paragraph" w:styleId="ListLabel2710" w:customStyle="1">
    <w:name w:val="ListLabel 2710"/>
    <w:qFormat w:val="1"/>
    <w:rsid w:val="009D2B29"/>
    <w:rPr>
      <w:rFonts w:ascii="Liberation Serif" w:cs="Calibri" w:eastAsia="Tahoma" w:hAnsi="Liberation Serif"/>
      <w:sz w:val="24"/>
      <w:szCs w:val="24"/>
    </w:rPr>
  </w:style>
  <w:style w:type="paragraph" w:styleId="ListLabel2610" w:customStyle="1">
    <w:name w:val="ListLabel 2610"/>
    <w:qFormat w:val="1"/>
    <w:rsid w:val="009D2B29"/>
    <w:rPr>
      <w:rFonts w:ascii="Courier New" w:cs="Calibri" w:eastAsia="Tahoma" w:hAnsi="Courier New"/>
      <w:sz w:val="24"/>
      <w:szCs w:val="24"/>
    </w:rPr>
  </w:style>
  <w:style w:type="paragraph" w:styleId="ListLabel2510" w:customStyle="1">
    <w:name w:val="ListLabel 2510"/>
    <w:qFormat w:val="1"/>
    <w:rsid w:val="009D2B29"/>
    <w:rPr>
      <w:rFonts w:ascii="Liberation Serif" w:cs="Calibri" w:eastAsia="Tahoma" w:hAnsi="Liberation Serif"/>
      <w:sz w:val="24"/>
      <w:szCs w:val="24"/>
    </w:rPr>
  </w:style>
  <w:style w:type="paragraph" w:styleId="ListLabel2410" w:customStyle="1">
    <w:name w:val="ListLabel 2410"/>
    <w:qFormat w:val="1"/>
    <w:rsid w:val="009D2B29"/>
    <w:rPr>
      <w:rFonts w:ascii="Liberation Serif" w:cs="Calibri" w:eastAsia="Tahoma" w:hAnsi="Liberation Serif"/>
      <w:sz w:val="24"/>
      <w:szCs w:val="24"/>
    </w:rPr>
  </w:style>
  <w:style w:type="paragraph" w:styleId="ListLabel2310" w:customStyle="1">
    <w:name w:val="ListLabel 2310"/>
    <w:qFormat w:val="1"/>
    <w:rsid w:val="009D2B29"/>
    <w:rPr>
      <w:rFonts w:ascii="Courier New" w:cs="Calibri" w:eastAsia="Tahoma" w:hAnsi="Courier New"/>
      <w:sz w:val="24"/>
      <w:szCs w:val="24"/>
    </w:rPr>
  </w:style>
  <w:style w:type="paragraph" w:styleId="ListLabel2210" w:customStyle="1">
    <w:name w:val="ListLabel 2210"/>
    <w:qFormat w:val="1"/>
    <w:rsid w:val="009D2B29"/>
    <w:rPr>
      <w:rFonts w:ascii="Liberation Serif" w:cs="Calibri" w:eastAsia="Tahoma" w:hAnsi="Liberation Serif"/>
      <w:sz w:val="24"/>
      <w:szCs w:val="24"/>
    </w:rPr>
  </w:style>
  <w:style w:type="paragraph" w:styleId="ListLabel2110" w:customStyle="1">
    <w:name w:val="ListLabel 2110"/>
    <w:qFormat w:val="1"/>
    <w:rsid w:val="009D2B29"/>
    <w:rPr>
      <w:rFonts w:ascii="Liberation Serif" w:cs="Calibri" w:eastAsia="Tahoma" w:hAnsi="Liberation Serif"/>
      <w:sz w:val="24"/>
      <w:szCs w:val="24"/>
    </w:rPr>
  </w:style>
  <w:style w:type="paragraph" w:styleId="ListLabel2010" w:customStyle="1">
    <w:name w:val="ListLabel 2010"/>
    <w:qFormat w:val="1"/>
    <w:rsid w:val="009D2B29"/>
    <w:rPr>
      <w:rFonts w:ascii="Courier New" w:cs="Calibri" w:eastAsia="Tahoma" w:hAnsi="Courier New"/>
      <w:sz w:val="24"/>
      <w:szCs w:val="24"/>
    </w:rPr>
  </w:style>
  <w:style w:type="paragraph" w:styleId="ListLabel1910" w:customStyle="1">
    <w:name w:val="ListLabel 1910"/>
    <w:qFormat w:val="1"/>
    <w:rsid w:val="009D2B29"/>
    <w:rPr>
      <w:rFonts w:ascii="Liberation Serif" w:cs="Calibri" w:eastAsia="Tahoma" w:hAnsi="Liberation Serif"/>
      <w:sz w:val="24"/>
      <w:szCs w:val="24"/>
    </w:rPr>
  </w:style>
  <w:style w:type="paragraph" w:styleId="ListLabel1810" w:customStyle="1">
    <w:name w:val="ListLabel 1810"/>
    <w:qFormat w:val="1"/>
    <w:rsid w:val="009D2B29"/>
    <w:rPr>
      <w:rFonts w:ascii="Liberation Serif" w:cs="Calibri" w:eastAsia="Tahoma" w:hAnsi="Liberation Serif"/>
      <w:sz w:val="24"/>
      <w:szCs w:val="24"/>
    </w:rPr>
  </w:style>
  <w:style w:type="paragraph" w:styleId="ListLabel1710" w:customStyle="1">
    <w:name w:val="ListLabel 1710"/>
    <w:qFormat w:val="1"/>
    <w:rsid w:val="009D2B29"/>
    <w:rPr>
      <w:rFonts w:ascii="Courier New" w:cs="Calibri" w:eastAsia="Tahoma" w:hAnsi="Courier New"/>
      <w:sz w:val="24"/>
      <w:szCs w:val="24"/>
    </w:rPr>
  </w:style>
  <w:style w:type="paragraph" w:styleId="ListLabel1610" w:customStyle="1">
    <w:name w:val="ListLabel 1610"/>
    <w:qFormat w:val="1"/>
    <w:rsid w:val="009D2B29"/>
    <w:rPr>
      <w:rFonts w:ascii="Liberation Serif" w:cs="Calibri" w:eastAsia="Tahoma" w:hAnsi="Liberation Serif"/>
      <w:sz w:val="24"/>
      <w:szCs w:val="24"/>
    </w:rPr>
  </w:style>
  <w:style w:type="paragraph" w:styleId="ListLabel1510" w:customStyle="1">
    <w:name w:val="ListLabel 1510"/>
    <w:qFormat w:val="1"/>
    <w:rsid w:val="009D2B29"/>
    <w:rPr>
      <w:rFonts w:ascii="Liberation Serif" w:cs="Calibri" w:eastAsia="Tahoma" w:hAnsi="Liberation Serif"/>
      <w:sz w:val="24"/>
      <w:szCs w:val="24"/>
    </w:rPr>
  </w:style>
  <w:style w:type="paragraph" w:styleId="ListLabel1410" w:customStyle="1">
    <w:name w:val="ListLabel 1410"/>
    <w:qFormat w:val="1"/>
    <w:rsid w:val="009D2B29"/>
    <w:rPr>
      <w:rFonts w:ascii="Courier New" w:cs="Calibri" w:eastAsia="Tahoma" w:hAnsi="Courier New"/>
      <w:sz w:val="24"/>
      <w:szCs w:val="24"/>
    </w:rPr>
  </w:style>
  <w:style w:type="paragraph" w:styleId="ListLabel1310" w:customStyle="1">
    <w:name w:val="ListLabel 1310"/>
    <w:qFormat w:val="1"/>
    <w:rsid w:val="009D2B29"/>
    <w:rPr>
      <w:rFonts w:ascii="Liberation Serif" w:cs="Calibri" w:eastAsia="Tahoma" w:hAnsi="Liberation Serif"/>
      <w:sz w:val="24"/>
      <w:szCs w:val="24"/>
    </w:rPr>
  </w:style>
  <w:style w:type="paragraph" w:styleId="ListLabel1210" w:customStyle="1">
    <w:name w:val="ListLabel 1210"/>
    <w:qFormat w:val="1"/>
    <w:rsid w:val="009D2B29"/>
    <w:rPr>
      <w:rFonts w:ascii="Liberation Serif" w:cs="Calibri" w:eastAsia="Tahoma" w:hAnsi="Liberation Serif"/>
      <w:sz w:val="24"/>
      <w:szCs w:val="24"/>
    </w:rPr>
  </w:style>
  <w:style w:type="paragraph" w:styleId="ListLabel1110" w:customStyle="1">
    <w:name w:val="ListLabel 1110"/>
    <w:qFormat w:val="1"/>
    <w:rsid w:val="009D2B29"/>
    <w:rPr>
      <w:rFonts w:ascii="Courier New" w:cs="Calibri" w:eastAsia="Tahoma" w:hAnsi="Courier New"/>
      <w:sz w:val="24"/>
      <w:szCs w:val="24"/>
    </w:rPr>
  </w:style>
  <w:style w:type="paragraph" w:styleId="ListLabel1010" w:customStyle="1">
    <w:name w:val="ListLabel 1010"/>
    <w:qFormat w:val="1"/>
    <w:rsid w:val="009D2B29"/>
    <w:rPr>
      <w:rFonts w:ascii="Liberation Serif" w:cs="Calibri" w:eastAsia="Tahoma" w:hAnsi="Liberation Serif"/>
      <w:sz w:val="24"/>
      <w:szCs w:val="24"/>
    </w:rPr>
  </w:style>
  <w:style w:type="paragraph" w:styleId="ListLabel910" w:customStyle="1">
    <w:name w:val="ListLabel 910"/>
    <w:qFormat w:val="1"/>
    <w:rsid w:val="009D2B29"/>
    <w:rPr>
      <w:rFonts w:ascii="Liberation Serif" w:cs="Calibri" w:eastAsia="Tahoma" w:hAnsi="Liberation Serif"/>
      <w:sz w:val="24"/>
      <w:szCs w:val="24"/>
    </w:rPr>
  </w:style>
  <w:style w:type="paragraph" w:styleId="ListLabel810" w:customStyle="1">
    <w:name w:val="ListLabel 810"/>
    <w:qFormat w:val="1"/>
    <w:rsid w:val="009D2B29"/>
    <w:rPr>
      <w:rFonts w:ascii="Courier New" w:cs="Calibri" w:eastAsia="Tahoma" w:hAnsi="Courier New"/>
      <w:sz w:val="24"/>
      <w:szCs w:val="24"/>
    </w:rPr>
  </w:style>
  <w:style w:type="paragraph" w:styleId="ListLabel710" w:customStyle="1">
    <w:name w:val="ListLabel 710"/>
    <w:qFormat w:val="1"/>
    <w:rsid w:val="009D2B29"/>
    <w:rPr>
      <w:rFonts w:ascii="Liberation Serif" w:cs="Calibri" w:eastAsia="Tahoma" w:hAnsi="Liberation Serif"/>
      <w:sz w:val="24"/>
      <w:szCs w:val="24"/>
    </w:rPr>
  </w:style>
  <w:style w:type="paragraph" w:styleId="ListLabel610" w:customStyle="1">
    <w:name w:val="ListLabel 610"/>
    <w:qFormat w:val="1"/>
    <w:rsid w:val="009D2B29"/>
    <w:rPr>
      <w:rFonts w:ascii="Liberation Serif" w:cs="Calibri" w:eastAsia="Tahoma" w:hAnsi="Liberation Serif"/>
      <w:sz w:val="24"/>
      <w:szCs w:val="24"/>
    </w:rPr>
  </w:style>
  <w:style w:type="paragraph" w:styleId="ListLabel510" w:customStyle="1">
    <w:name w:val="ListLabel 510"/>
    <w:qFormat w:val="1"/>
    <w:rsid w:val="009D2B29"/>
    <w:rPr>
      <w:rFonts w:ascii="Courier New" w:cs="Calibri" w:eastAsia="Tahoma" w:hAnsi="Courier New"/>
      <w:sz w:val="24"/>
      <w:szCs w:val="24"/>
    </w:rPr>
  </w:style>
  <w:style w:type="paragraph" w:styleId="ListLabel410" w:customStyle="1">
    <w:name w:val="ListLabel 410"/>
    <w:qFormat w:val="1"/>
    <w:rsid w:val="009D2B29"/>
    <w:rPr>
      <w:rFonts w:ascii="Liberation Serif" w:cs="Calibri" w:eastAsia="Tahoma" w:hAnsi="Liberation Serif"/>
      <w:sz w:val="24"/>
      <w:szCs w:val="24"/>
    </w:rPr>
  </w:style>
  <w:style w:type="paragraph" w:styleId="ListLabel370" w:customStyle="1">
    <w:name w:val="ListLabel 370"/>
    <w:qFormat w:val="1"/>
    <w:rsid w:val="009D2B29"/>
    <w:rPr>
      <w:rFonts w:ascii="Liberation Serif" w:cs="Calibri" w:eastAsia="Tahoma" w:hAnsi="Liberation Serif"/>
      <w:sz w:val="24"/>
      <w:szCs w:val="24"/>
    </w:rPr>
  </w:style>
  <w:style w:type="paragraph" w:styleId="ListLabel2100" w:customStyle="1">
    <w:name w:val="ListLabel 2100"/>
    <w:qFormat w:val="1"/>
    <w:rsid w:val="009D2B29"/>
    <w:rPr>
      <w:rFonts w:ascii="Courier New" w:cs="Calibri" w:eastAsia="Tahoma" w:hAnsi="Courier New"/>
      <w:sz w:val="24"/>
      <w:szCs w:val="24"/>
    </w:rPr>
  </w:style>
  <w:style w:type="paragraph" w:styleId="ListLabel1100" w:customStyle="1">
    <w:name w:val="ListLabel 1100"/>
    <w:qFormat w:val="1"/>
    <w:rsid w:val="009D2B29"/>
    <w:rPr>
      <w:rFonts w:ascii="Liberation Serif" w:cs="Calibri" w:eastAsia="Tahoma" w:hAnsi="Liberation Serif"/>
      <w:sz w:val="24"/>
      <w:szCs w:val="24"/>
    </w:rPr>
  </w:style>
  <w:style w:type="paragraph" w:styleId="DefaultParagraphFont1" w:customStyle="1">
    <w:name w:val="Default Paragraph Font1"/>
    <w:qFormat w:val="1"/>
    <w:rsid w:val="009D2B29"/>
    <w:rPr>
      <w:rFonts w:ascii="Liberation Serif" w:cs="Calibri" w:eastAsia="Tahoma" w:hAnsi="Liberation Serif"/>
      <w:sz w:val="24"/>
      <w:szCs w:val="24"/>
    </w:rPr>
  </w:style>
  <w:style w:type="paragraph" w:styleId="aff2" w:customStyle="1">
    <w:name w:val="Κεφαλίδα αριστερά"/>
    <w:basedOn w:val="1"/>
    <w:qFormat w:val="1"/>
    <w:rsid w:val="009D2B29"/>
    <w:pPr>
      <w:suppressLineNumbers w:val="1"/>
    </w:pPr>
  </w:style>
  <w:style w:type="paragraph" w:styleId="Default1" w:customStyle="1">
    <w:name w:val="Default1"/>
    <w:qFormat w:val="1"/>
    <w:rsid w:val="009D2B29"/>
    <w:rPr>
      <w:rFonts w:ascii="Times New Roman" w:eastAsia="Calibri" w:hAnsi="Times New Roman"/>
      <w:color w:val="000000"/>
      <w:sz w:val="24"/>
    </w:rPr>
  </w:style>
  <w:style w:type="paragraph" w:styleId="14" w:customStyle="1">
    <w:name w:val="Επικεφαλίδα ευρετηρίου1"/>
    <w:basedOn w:val="a5"/>
    <w:rsid w:val="009D2B29"/>
    <w:pPr>
      <w:suppressLineNumbers w:val="1"/>
    </w:pPr>
    <w:rPr>
      <w:b w:val="1"/>
      <w:bCs w:val="1"/>
      <w:sz w:val="32"/>
      <w:szCs w:val="32"/>
    </w:rPr>
  </w:style>
  <w:style w:type="paragraph" w:styleId="aff3">
    <w:name w:val="TOC Heading"/>
    <w:basedOn w:val="14"/>
    <w:uiPriority w:val="39"/>
    <w:qFormat w:val="1"/>
    <w:rsid w:val="009D2B29"/>
  </w:style>
  <w:style w:type="paragraph" w:styleId="110" w:customStyle="1">
    <w:name w:val="ΠΠ 11"/>
    <w:basedOn w:val="a8"/>
    <w:rsid w:val="009D2B29"/>
    <w:pPr>
      <w:tabs>
        <w:tab w:val="right" w:leader="dot" w:pos="9388"/>
      </w:tabs>
    </w:pPr>
  </w:style>
  <w:style w:type="paragraph" w:styleId="210" w:customStyle="1">
    <w:name w:val="ΠΠ 21"/>
    <w:basedOn w:val="a8"/>
    <w:rsid w:val="009D2B29"/>
    <w:pPr>
      <w:tabs>
        <w:tab w:val="right" w:leader="dot" w:pos="9105"/>
      </w:tabs>
      <w:ind w:left="283"/>
    </w:pPr>
  </w:style>
  <w:style w:type="paragraph" w:styleId="310" w:customStyle="1">
    <w:name w:val="ΠΠ 31"/>
    <w:basedOn w:val="a8"/>
    <w:rsid w:val="009D2B29"/>
    <w:pPr>
      <w:tabs>
        <w:tab w:val="right" w:leader="dot" w:pos="8821"/>
      </w:tabs>
      <w:ind w:left="567"/>
    </w:pPr>
  </w:style>
  <w:style w:type="paragraph" w:styleId="410" w:customStyle="1">
    <w:name w:val="ΠΠ 41"/>
    <w:basedOn w:val="a8"/>
    <w:rsid w:val="009D2B29"/>
  </w:style>
  <w:style w:type="paragraph" w:styleId="510" w:customStyle="1">
    <w:name w:val="ΠΠ 51"/>
    <w:basedOn w:val="a8"/>
    <w:rsid w:val="009D2B29"/>
  </w:style>
  <w:style w:type="paragraph" w:styleId="610" w:customStyle="1">
    <w:name w:val="ΠΠ 61"/>
    <w:basedOn w:val="a8"/>
    <w:rsid w:val="009D2B29"/>
  </w:style>
  <w:style w:type="paragraph" w:styleId="710" w:customStyle="1">
    <w:name w:val="ΠΠ 71"/>
    <w:basedOn w:val="a8"/>
    <w:rsid w:val="009D2B29"/>
  </w:style>
  <w:style w:type="paragraph" w:styleId="810" w:customStyle="1">
    <w:name w:val="ΠΠ 81"/>
    <w:basedOn w:val="a8"/>
    <w:rsid w:val="009D2B29"/>
  </w:style>
  <w:style w:type="paragraph" w:styleId="910" w:customStyle="1">
    <w:name w:val="ΠΠ 91"/>
    <w:basedOn w:val="a8"/>
    <w:rsid w:val="009D2B29"/>
  </w:style>
  <w:style w:type="table" w:styleId="aff4">
    <w:name w:val="Table Grid"/>
    <w:basedOn w:val="a1"/>
    <w:uiPriority w:val="59"/>
    <w:rsid w:val="00DF31B1"/>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aff5">
    <w:name w:val="caption"/>
    <w:basedOn w:val="a"/>
    <w:next w:val="a"/>
    <w:uiPriority w:val="35"/>
    <w:unhideWhenUsed w:val="1"/>
    <w:qFormat w:val="1"/>
    <w:rsid w:val="002C4AB5"/>
    <w:pPr>
      <w:suppressAutoHyphens w:val="0"/>
      <w:spacing w:line="240" w:lineRule="auto"/>
    </w:pPr>
    <w:rPr>
      <w:b w:val="1"/>
      <w:bCs w:val="1"/>
      <w:color w:val="156082" w:themeColor="accent1"/>
      <w:sz w:val="18"/>
      <w:szCs w:val="18"/>
    </w:rPr>
  </w:style>
  <w:style w:type="character" w:styleId="aff6">
    <w:name w:val="Placeholder Text"/>
    <w:basedOn w:val="a0"/>
    <w:uiPriority w:val="99"/>
    <w:semiHidden w:val="1"/>
    <w:rsid w:val="00DD16E7"/>
    <w:rPr>
      <w:color w:val="666666"/>
    </w:rPr>
  </w:style>
  <w:style w:type="character" w:styleId="rynqvb" w:customStyle="1">
    <w:name w:val="rynqvb"/>
    <w:basedOn w:val="a0"/>
    <w:rsid w:val="00117EAB"/>
  </w:style>
  <w:style w:type="paragraph" w:styleId="Heading11" w:customStyle="1">
    <w:name w:val="Heading 11"/>
    <w:basedOn w:val="a"/>
    <w:next w:val="a"/>
    <w:uiPriority w:val="9"/>
    <w:qFormat w:val="1"/>
    <w:rsid w:val="00BC153E"/>
    <w:pPr>
      <w:keepNext w:val="1"/>
      <w:keepLines w:val="1"/>
      <w:tabs>
        <w:tab w:val="num" w:pos="0"/>
      </w:tabs>
      <w:spacing w:after="0" w:before="480"/>
      <w:ind w:left="432" w:hanging="432"/>
      <w:outlineLvl w:val="0"/>
    </w:pPr>
    <w:rPr>
      <w:rFonts w:asciiTheme="majorHAnsi" w:cstheme="majorBidi" w:eastAsiaTheme="majorEastAsia" w:hAnsiTheme="majorHAnsi"/>
      <w:b w:val="1"/>
      <w:bCs w:val="1"/>
      <w:color w:val="0f4761" w:themeColor="accent1" w:themeShade="0000BF"/>
      <w:sz w:val="28"/>
      <w:szCs w:val="28"/>
    </w:rPr>
  </w:style>
  <w:style w:type="paragraph" w:styleId="Heading21" w:customStyle="1">
    <w:name w:val="Heading 21"/>
    <w:basedOn w:val="a"/>
    <w:next w:val="a"/>
    <w:uiPriority w:val="9"/>
    <w:unhideWhenUsed w:val="1"/>
    <w:qFormat w:val="1"/>
    <w:rsid w:val="00BC153E"/>
    <w:pPr>
      <w:keepNext w:val="1"/>
      <w:keepLines w:val="1"/>
      <w:tabs>
        <w:tab w:val="num" w:pos="0"/>
      </w:tabs>
      <w:spacing w:after="0" w:before="200"/>
      <w:ind w:left="576" w:hanging="576"/>
      <w:outlineLvl w:val="1"/>
    </w:pPr>
    <w:rPr>
      <w:rFonts w:asciiTheme="majorHAnsi" w:cstheme="majorBidi" w:eastAsiaTheme="majorEastAsia" w:hAnsiTheme="majorHAnsi"/>
      <w:b w:val="1"/>
      <w:bCs w:val="1"/>
      <w:color w:val="156082" w:themeColor="accent1"/>
      <w:sz w:val="26"/>
      <w:szCs w:val="26"/>
    </w:rPr>
  </w:style>
  <w:style w:type="paragraph" w:styleId="Heading31" w:customStyle="1">
    <w:name w:val="Heading 31"/>
    <w:basedOn w:val="a"/>
    <w:next w:val="a"/>
    <w:uiPriority w:val="9"/>
    <w:unhideWhenUsed w:val="1"/>
    <w:qFormat w:val="1"/>
    <w:rsid w:val="00BC153E"/>
    <w:pPr>
      <w:keepNext w:val="1"/>
      <w:keepLines w:val="1"/>
      <w:tabs>
        <w:tab w:val="num" w:pos="0"/>
      </w:tabs>
      <w:spacing w:after="0" w:before="200"/>
      <w:ind w:left="720" w:hanging="720"/>
      <w:outlineLvl w:val="2"/>
    </w:pPr>
    <w:rPr>
      <w:rFonts w:asciiTheme="majorHAnsi" w:cstheme="majorBidi" w:eastAsiaTheme="majorEastAsia" w:hAnsiTheme="majorHAnsi"/>
      <w:b w:val="1"/>
      <w:bCs w:val="1"/>
      <w:color w:val="156082" w:themeColor="accent1"/>
    </w:rPr>
  </w:style>
  <w:style w:type="paragraph" w:styleId="Heading41" w:customStyle="1">
    <w:name w:val="Heading 41"/>
    <w:basedOn w:val="a"/>
    <w:next w:val="a"/>
    <w:uiPriority w:val="9"/>
    <w:semiHidden w:val="1"/>
    <w:unhideWhenUsed w:val="1"/>
    <w:qFormat w:val="1"/>
    <w:rsid w:val="00BC153E"/>
    <w:pPr>
      <w:keepNext w:val="1"/>
      <w:keepLines w:val="1"/>
      <w:tabs>
        <w:tab w:val="num" w:pos="0"/>
      </w:tabs>
      <w:spacing w:after="0" w:before="200"/>
      <w:ind w:left="864" w:hanging="864"/>
      <w:outlineLvl w:val="3"/>
    </w:pPr>
    <w:rPr>
      <w:rFonts w:asciiTheme="majorHAnsi" w:cstheme="majorBidi" w:eastAsiaTheme="majorEastAsia" w:hAnsiTheme="majorHAnsi"/>
      <w:b w:val="1"/>
      <w:bCs w:val="1"/>
      <w:i w:val="1"/>
      <w:iCs w:val="1"/>
      <w:color w:val="156082" w:themeColor="accent1"/>
    </w:rPr>
  </w:style>
  <w:style w:type="paragraph" w:styleId="Heading51" w:customStyle="1">
    <w:name w:val="Heading 51"/>
    <w:basedOn w:val="a"/>
    <w:next w:val="a"/>
    <w:uiPriority w:val="9"/>
    <w:semiHidden w:val="1"/>
    <w:unhideWhenUsed w:val="1"/>
    <w:qFormat w:val="1"/>
    <w:rsid w:val="00BC153E"/>
    <w:pPr>
      <w:keepNext w:val="1"/>
      <w:keepLines w:val="1"/>
      <w:tabs>
        <w:tab w:val="num" w:pos="0"/>
      </w:tabs>
      <w:spacing w:after="0" w:before="200"/>
      <w:ind w:left="1008" w:hanging="1008"/>
      <w:outlineLvl w:val="4"/>
    </w:pPr>
    <w:rPr>
      <w:rFonts w:asciiTheme="majorHAnsi" w:cstheme="majorBidi" w:eastAsiaTheme="majorEastAsia" w:hAnsiTheme="majorHAnsi"/>
      <w:color w:val="0a2f40" w:themeColor="accent1" w:themeShade="00007F"/>
    </w:rPr>
  </w:style>
  <w:style w:type="paragraph" w:styleId="Heading61" w:customStyle="1">
    <w:name w:val="Heading 61"/>
    <w:basedOn w:val="a"/>
    <w:next w:val="a"/>
    <w:uiPriority w:val="9"/>
    <w:semiHidden w:val="1"/>
    <w:unhideWhenUsed w:val="1"/>
    <w:qFormat w:val="1"/>
    <w:rsid w:val="00BC153E"/>
    <w:pPr>
      <w:keepNext w:val="1"/>
      <w:keepLines w:val="1"/>
      <w:tabs>
        <w:tab w:val="num" w:pos="0"/>
      </w:tabs>
      <w:spacing w:after="0" w:before="200"/>
      <w:ind w:left="1152" w:hanging="1152"/>
      <w:outlineLvl w:val="5"/>
    </w:pPr>
    <w:rPr>
      <w:rFonts w:asciiTheme="majorHAnsi" w:cstheme="majorBidi" w:eastAsiaTheme="majorEastAsia" w:hAnsiTheme="majorHAnsi"/>
      <w:i w:val="1"/>
      <w:iCs w:val="1"/>
      <w:color w:val="0a2f40" w:themeColor="accent1" w:themeShade="00007F"/>
    </w:rPr>
  </w:style>
  <w:style w:type="paragraph" w:styleId="Heading71" w:customStyle="1">
    <w:name w:val="Heading 71"/>
    <w:basedOn w:val="a"/>
    <w:next w:val="a"/>
    <w:uiPriority w:val="9"/>
    <w:semiHidden w:val="1"/>
    <w:unhideWhenUsed w:val="1"/>
    <w:qFormat w:val="1"/>
    <w:rsid w:val="00BC153E"/>
    <w:pPr>
      <w:keepNext w:val="1"/>
      <w:keepLines w:val="1"/>
      <w:tabs>
        <w:tab w:val="num" w:pos="0"/>
      </w:tabs>
      <w:spacing w:after="0" w:before="200"/>
      <w:ind w:left="1296" w:hanging="1296"/>
      <w:outlineLvl w:val="6"/>
    </w:pPr>
    <w:rPr>
      <w:rFonts w:asciiTheme="majorHAnsi" w:cstheme="majorBidi" w:eastAsiaTheme="majorEastAsia" w:hAnsiTheme="majorHAnsi"/>
      <w:i w:val="1"/>
      <w:iCs w:val="1"/>
      <w:color w:val="404040" w:themeColor="text1" w:themeTint="0000BF"/>
    </w:rPr>
  </w:style>
  <w:style w:type="paragraph" w:styleId="Heading81" w:customStyle="1">
    <w:name w:val="Heading 81"/>
    <w:basedOn w:val="a"/>
    <w:next w:val="a"/>
    <w:uiPriority w:val="9"/>
    <w:semiHidden w:val="1"/>
    <w:unhideWhenUsed w:val="1"/>
    <w:qFormat w:val="1"/>
    <w:rsid w:val="00BC153E"/>
    <w:pPr>
      <w:keepNext w:val="1"/>
      <w:keepLines w:val="1"/>
      <w:tabs>
        <w:tab w:val="num" w:pos="0"/>
      </w:tabs>
      <w:spacing w:after="0" w:before="200"/>
      <w:ind w:left="1440" w:hanging="1440"/>
      <w:outlineLvl w:val="7"/>
    </w:pPr>
    <w:rPr>
      <w:rFonts w:asciiTheme="majorHAnsi" w:cstheme="majorBidi" w:eastAsiaTheme="majorEastAsia" w:hAnsiTheme="majorHAnsi"/>
      <w:color w:val="404040" w:themeColor="text1" w:themeTint="0000BF"/>
      <w:sz w:val="20"/>
      <w:szCs w:val="20"/>
    </w:rPr>
  </w:style>
  <w:style w:type="paragraph" w:styleId="Heading91" w:customStyle="1">
    <w:name w:val="Heading 91"/>
    <w:basedOn w:val="a"/>
    <w:next w:val="a"/>
    <w:uiPriority w:val="9"/>
    <w:semiHidden w:val="1"/>
    <w:unhideWhenUsed w:val="1"/>
    <w:qFormat w:val="1"/>
    <w:rsid w:val="00BC153E"/>
    <w:pPr>
      <w:keepNext w:val="1"/>
      <w:keepLines w:val="1"/>
      <w:tabs>
        <w:tab w:val="num" w:pos="0"/>
      </w:tabs>
      <w:spacing w:after="0" w:before="200"/>
      <w:ind w:left="1584" w:hanging="1584"/>
      <w:outlineLvl w:val="8"/>
    </w:pPr>
    <w:rPr>
      <w:rFonts w:asciiTheme="majorHAnsi" w:cstheme="majorBidi" w:eastAsiaTheme="majorEastAsia" w:hAnsiTheme="majorHAnsi"/>
      <w:i w:val="1"/>
      <w:iCs w:val="1"/>
      <w:color w:val="404040" w:themeColor="text1" w:themeTint="0000BF"/>
      <w:sz w:val="20"/>
      <w:szCs w:val="20"/>
    </w:rPr>
  </w:style>
  <w:style w:type="paragraph" w:styleId="Default0" w:customStyle="1">
    <w:name w:val="Default"/>
    <w:rsid w:val="00BC153E"/>
    <w:pPr>
      <w:suppressAutoHyphens w:val="0"/>
      <w:autoSpaceDE w:val="0"/>
      <w:autoSpaceDN w:val="0"/>
      <w:adjustRightInd w:val="0"/>
    </w:pPr>
    <w:rPr>
      <w:rFonts w:ascii="Times New Roman" w:cs="Times New Roman" w:hAnsi="Times New Roman"/>
      <w:color w:val="000000"/>
      <w:sz w:val="24"/>
      <w:szCs w:val="24"/>
    </w:rPr>
  </w:style>
  <w:style w:type="paragraph" w:styleId="15">
    <w:name w:val="toc 1"/>
    <w:basedOn w:val="a"/>
    <w:next w:val="a"/>
    <w:autoRedefine w:val="1"/>
    <w:uiPriority w:val="39"/>
    <w:unhideWhenUsed w:val="1"/>
    <w:rsid w:val="00603F7B"/>
    <w:pPr>
      <w:spacing w:after="100"/>
    </w:pPr>
  </w:style>
  <w:style w:type="paragraph" w:styleId="20">
    <w:name w:val="toc 2"/>
    <w:basedOn w:val="a"/>
    <w:next w:val="a"/>
    <w:autoRedefine w:val="1"/>
    <w:uiPriority w:val="39"/>
    <w:unhideWhenUsed w:val="1"/>
    <w:rsid w:val="00603F7B"/>
    <w:pPr>
      <w:spacing w:after="100"/>
      <w:ind w:left="220"/>
    </w:pPr>
  </w:style>
  <w:style w:type="paragraph" w:styleId="30">
    <w:name w:val="toc 3"/>
    <w:basedOn w:val="a"/>
    <w:next w:val="a"/>
    <w:autoRedefine w:val="1"/>
    <w:uiPriority w:val="39"/>
    <w:unhideWhenUsed w:val="1"/>
    <w:rsid w:val="00603F7B"/>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7.png"/><Relationship Id="rId42" Type="http://schemas.openxmlformats.org/officeDocument/2006/relationships/image" Target="media/image6.png"/><Relationship Id="rId41" Type="http://schemas.openxmlformats.org/officeDocument/2006/relationships/image" Target="media/image17.png"/><Relationship Id="rId44" Type="http://schemas.openxmlformats.org/officeDocument/2006/relationships/image" Target="media/image133.png"/><Relationship Id="rId43" Type="http://schemas.openxmlformats.org/officeDocument/2006/relationships/image" Target="media/image136.png"/><Relationship Id="rId46" Type="http://schemas.openxmlformats.org/officeDocument/2006/relationships/image" Target="media/image35.png"/><Relationship Id="rId45" Type="http://schemas.openxmlformats.org/officeDocument/2006/relationships/image" Target="media/image79.png"/><Relationship Id="rId107" Type="http://schemas.openxmlformats.org/officeDocument/2006/relationships/header" Target="header3.xml"/><Relationship Id="rId106" Type="http://schemas.openxmlformats.org/officeDocument/2006/relationships/header" Target="header2.xml"/><Relationship Id="rId105" Type="http://schemas.openxmlformats.org/officeDocument/2006/relationships/hyperlink" Target="https://www.wilkinsonstar.com/" TargetMode="External"/><Relationship Id="rId104" Type="http://schemas.openxmlformats.org/officeDocument/2006/relationships/hyperlink" Target="http://www.r-techwelding.co.uk" TargetMode="External"/><Relationship Id="rId109" Type="http://schemas.openxmlformats.org/officeDocument/2006/relationships/footer" Target="footer2.xml"/><Relationship Id="rId108" Type="http://schemas.openxmlformats.org/officeDocument/2006/relationships/header" Target="header1.xml"/><Relationship Id="rId48" Type="http://schemas.openxmlformats.org/officeDocument/2006/relationships/image" Target="media/image134.jpg"/><Relationship Id="rId47" Type="http://schemas.openxmlformats.org/officeDocument/2006/relationships/image" Target="media/image117.png"/><Relationship Id="rId49" Type="http://schemas.openxmlformats.org/officeDocument/2006/relationships/image" Target="media/image13.png"/><Relationship Id="rId103" Type="http://schemas.openxmlformats.org/officeDocument/2006/relationships/hyperlink" Target="http://www.ckworldwide.com" TargetMode="External"/><Relationship Id="rId102" Type="http://schemas.openxmlformats.org/officeDocument/2006/relationships/hyperlink" Target="https://www.mig-welding.co.uk/" TargetMode="External"/><Relationship Id="rId101" Type="http://schemas.openxmlformats.org/officeDocument/2006/relationships/hyperlink" Target="https://youtu.be/vao-obfTWnQ?si=baCnDWccjMZiGz-I" TargetMode="External"/><Relationship Id="rId100" Type="http://schemas.openxmlformats.org/officeDocument/2006/relationships/hyperlink" Target="https://youtu.be/wZiLvHlrfoE?si=Mmq4CZylb_T-dlBt" TargetMode="External"/><Relationship Id="rId31" Type="http://schemas.openxmlformats.org/officeDocument/2006/relationships/image" Target="media/image44.png"/><Relationship Id="rId30" Type="http://schemas.openxmlformats.org/officeDocument/2006/relationships/image" Target="media/image116.png"/><Relationship Id="rId33" Type="http://schemas.openxmlformats.org/officeDocument/2006/relationships/image" Target="media/image119.png"/><Relationship Id="rId32" Type="http://schemas.openxmlformats.org/officeDocument/2006/relationships/image" Target="media/image71.png"/><Relationship Id="rId35" Type="http://schemas.openxmlformats.org/officeDocument/2006/relationships/image" Target="media/image125.png"/><Relationship Id="rId34" Type="http://schemas.openxmlformats.org/officeDocument/2006/relationships/image" Target="media/image158.png"/><Relationship Id="rId37" Type="http://schemas.openxmlformats.org/officeDocument/2006/relationships/image" Target="media/image97.png"/><Relationship Id="rId36" Type="http://schemas.openxmlformats.org/officeDocument/2006/relationships/image" Target="media/image11.png"/><Relationship Id="rId39" Type="http://schemas.openxmlformats.org/officeDocument/2006/relationships/image" Target="media/image112.png"/><Relationship Id="rId38" Type="http://schemas.openxmlformats.org/officeDocument/2006/relationships/image" Target="media/image145.png"/><Relationship Id="rId20" Type="http://schemas.openxmlformats.org/officeDocument/2006/relationships/image" Target="media/image15.jpg"/><Relationship Id="rId22" Type="http://schemas.openxmlformats.org/officeDocument/2006/relationships/image" Target="media/image8.jpg"/><Relationship Id="rId21" Type="http://schemas.openxmlformats.org/officeDocument/2006/relationships/image" Target="media/image106.jpg"/><Relationship Id="rId24" Type="http://schemas.openxmlformats.org/officeDocument/2006/relationships/image" Target="media/image65.png"/><Relationship Id="rId23" Type="http://schemas.openxmlformats.org/officeDocument/2006/relationships/image" Target="media/image103.jpg"/><Relationship Id="rId26" Type="http://schemas.openxmlformats.org/officeDocument/2006/relationships/image" Target="media/image41.png"/><Relationship Id="rId25" Type="http://schemas.openxmlformats.org/officeDocument/2006/relationships/image" Target="media/image1.png"/><Relationship Id="rId28" Type="http://schemas.openxmlformats.org/officeDocument/2006/relationships/image" Target="media/image128.png"/><Relationship Id="rId27" Type="http://schemas.openxmlformats.org/officeDocument/2006/relationships/image" Target="media/image132.png"/><Relationship Id="rId29" Type="http://schemas.openxmlformats.org/officeDocument/2006/relationships/image" Target="media/image126.jpg"/><Relationship Id="rId95" Type="http://schemas.openxmlformats.org/officeDocument/2006/relationships/hyperlink" Target="https://youtu.be/9BH6DDD1RY0?si=E53l_7Guta2dUvWs" TargetMode="External"/><Relationship Id="rId94" Type="http://schemas.openxmlformats.org/officeDocument/2006/relationships/hyperlink" Target="https://youtu.be/uO5pVLOAmD4?si=SblqjPhzsRhf7yy7" TargetMode="External"/><Relationship Id="rId97" Type="http://schemas.openxmlformats.org/officeDocument/2006/relationships/hyperlink" Target="https://youtu.be/Vfhz9anpaWE?si=1d3YPRiRTiqMSoFc" TargetMode="External"/><Relationship Id="rId96" Type="http://schemas.openxmlformats.org/officeDocument/2006/relationships/hyperlink" Target="https://youtu.be/tNYmo2_DI6c?si=umWXYSplS5iH3EGX" TargetMode="External"/><Relationship Id="rId11" Type="http://schemas.openxmlformats.org/officeDocument/2006/relationships/image" Target="media/image64.png"/><Relationship Id="rId99" Type="http://schemas.openxmlformats.org/officeDocument/2006/relationships/hyperlink" Target="https://youtu.be/uAWrqiIhyNU?si=0qphBa_9iZ3iRsFQ" TargetMode="External"/><Relationship Id="rId10" Type="http://schemas.openxmlformats.org/officeDocument/2006/relationships/image" Target="media/image16.png"/><Relationship Id="rId98" Type="http://schemas.openxmlformats.org/officeDocument/2006/relationships/hyperlink" Target="https://youtu.be/gCCdiksvXMU?si=NUJSFh_rOlsMosEQ" TargetMode="External"/><Relationship Id="rId13" Type="http://schemas.openxmlformats.org/officeDocument/2006/relationships/image" Target="media/image77.jpg"/><Relationship Id="rId12" Type="http://schemas.openxmlformats.org/officeDocument/2006/relationships/image" Target="media/image61.jpg"/><Relationship Id="rId91" Type="http://schemas.openxmlformats.org/officeDocument/2006/relationships/image" Target="media/image45.png"/><Relationship Id="rId90" Type="http://schemas.openxmlformats.org/officeDocument/2006/relationships/image" Target="media/image12.jpg"/><Relationship Id="rId93" Type="http://schemas.openxmlformats.org/officeDocument/2006/relationships/image" Target="media/image120.png"/><Relationship Id="rId92" Type="http://schemas.openxmlformats.org/officeDocument/2006/relationships/image" Target="media/image96.png"/><Relationship Id="rId15" Type="http://schemas.openxmlformats.org/officeDocument/2006/relationships/image" Target="media/image131.png"/><Relationship Id="rId110" Type="http://schemas.openxmlformats.org/officeDocument/2006/relationships/footer" Target="footer3.xml"/><Relationship Id="rId14" Type="http://schemas.openxmlformats.org/officeDocument/2006/relationships/image" Target="media/image108.jpg"/><Relationship Id="rId17" Type="http://schemas.openxmlformats.org/officeDocument/2006/relationships/image" Target="media/image146.jpg"/><Relationship Id="rId16" Type="http://schemas.openxmlformats.org/officeDocument/2006/relationships/image" Target="media/image60.png"/><Relationship Id="rId19" Type="http://schemas.openxmlformats.org/officeDocument/2006/relationships/image" Target="media/image161.png"/><Relationship Id="rId18" Type="http://schemas.openxmlformats.org/officeDocument/2006/relationships/image" Target="media/image154.png"/><Relationship Id="rId111" Type="http://schemas.openxmlformats.org/officeDocument/2006/relationships/footer" Target="footer1.xml"/><Relationship Id="rId84" Type="http://schemas.openxmlformats.org/officeDocument/2006/relationships/image" Target="media/image102.png"/><Relationship Id="rId83" Type="http://schemas.openxmlformats.org/officeDocument/2006/relationships/image" Target="media/image88.png"/><Relationship Id="rId86" Type="http://schemas.openxmlformats.org/officeDocument/2006/relationships/image" Target="media/image94.jpg"/><Relationship Id="rId85" Type="http://schemas.openxmlformats.org/officeDocument/2006/relationships/image" Target="media/image157.png"/><Relationship Id="rId88" Type="http://schemas.openxmlformats.org/officeDocument/2006/relationships/image" Target="media/image139.png"/><Relationship Id="rId87" Type="http://schemas.openxmlformats.org/officeDocument/2006/relationships/image" Target="media/image36.png"/><Relationship Id="rId89" Type="http://schemas.openxmlformats.org/officeDocument/2006/relationships/image" Target="media/image52.png"/><Relationship Id="rId80" Type="http://schemas.openxmlformats.org/officeDocument/2006/relationships/image" Target="media/image55.jpg"/><Relationship Id="rId82" Type="http://schemas.openxmlformats.org/officeDocument/2006/relationships/image" Target="media/image38.png"/><Relationship Id="rId81" Type="http://schemas.openxmlformats.org/officeDocument/2006/relationships/image" Target="media/image8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8.png"/><Relationship Id="rId8" Type="http://schemas.openxmlformats.org/officeDocument/2006/relationships/image" Target="media/image2.jpg"/><Relationship Id="rId73" Type="http://schemas.openxmlformats.org/officeDocument/2006/relationships/image" Target="media/image153.jpg"/><Relationship Id="rId72" Type="http://schemas.openxmlformats.org/officeDocument/2006/relationships/image" Target="media/image53.png"/><Relationship Id="rId75" Type="http://schemas.openxmlformats.org/officeDocument/2006/relationships/image" Target="media/image46.png"/><Relationship Id="rId74" Type="http://schemas.openxmlformats.org/officeDocument/2006/relationships/image" Target="media/image9.png"/><Relationship Id="rId77" Type="http://schemas.openxmlformats.org/officeDocument/2006/relationships/image" Target="media/image14.png"/><Relationship Id="rId76" Type="http://schemas.openxmlformats.org/officeDocument/2006/relationships/image" Target="media/image3.jpg"/><Relationship Id="rId79" Type="http://schemas.openxmlformats.org/officeDocument/2006/relationships/image" Target="media/image37.png"/><Relationship Id="rId78" Type="http://schemas.openxmlformats.org/officeDocument/2006/relationships/image" Target="media/image19.png"/><Relationship Id="rId71" Type="http://schemas.openxmlformats.org/officeDocument/2006/relationships/image" Target="media/image70.png"/><Relationship Id="rId70" Type="http://schemas.openxmlformats.org/officeDocument/2006/relationships/image" Target="media/image40.png"/><Relationship Id="rId62" Type="http://schemas.openxmlformats.org/officeDocument/2006/relationships/image" Target="media/image18.png"/><Relationship Id="rId61" Type="http://schemas.openxmlformats.org/officeDocument/2006/relationships/image" Target="media/image50.jpg"/><Relationship Id="rId64" Type="http://schemas.openxmlformats.org/officeDocument/2006/relationships/image" Target="media/image76.jpg"/><Relationship Id="rId63" Type="http://schemas.openxmlformats.org/officeDocument/2006/relationships/image" Target="media/image5.jpg"/><Relationship Id="rId66" Type="http://schemas.openxmlformats.org/officeDocument/2006/relationships/image" Target="media/image127.jpg"/><Relationship Id="rId65" Type="http://schemas.openxmlformats.org/officeDocument/2006/relationships/image" Target="media/image48.jpg"/><Relationship Id="rId68" Type="http://schemas.openxmlformats.org/officeDocument/2006/relationships/image" Target="media/image75.jpg"/><Relationship Id="rId67" Type="http://schemas.openxmlformats.org/officeDocument/2006/relationships/image" Target="media/image137.jpg"/><Relationship Id="rId60" Type="http://schemas.openxmlformats.org/officeDocument/2006/relationships/image" Target="media/image7.png"/><Relationship Id="rId69" Type="http://schemas.openxmlformats.org/officeDocument/2006/relationships/image" Target="media/image98.jpg"/><Relationship Id="rId51" Type="http://schemas.openxmlformats.org/officeDocument/2006/relationships/image" Target="media/image67.png"/><Relationship Id="rId50" Type="http://schemas.openxmlformats.org/officeDocument/2006/relationships/image" Target="media/image87.png"/><Relationship Id="rId53" Type="http://schemas.openxmlformats.org/officeDocument/2006/relationships/image" Target="media/image135.png"/><Relationship Id="rId52" Type="http://schemas.openxmlformats.org/officeDocument/2006/relationships/image" Target="media/image143.png"/><Relationship Id="rId55" Type="http://schemas.openxmlformats.org/officeDocument/2006/relationships/image" Target="media/image39.png"/><Relationship Id="rId54" Type="http://schemas.openxmlformats.org/officeDocument/2006/relationships/image" Target="media/image152.png"/><Relationship Id="rId57" Type="http://schemas.openxmlformats.org/officeDocument/2006/relationships/image" Target="media/image91.png"/><Relationship Id="rId56" Type="http://schemas.openxmlformats.org/officeDocument/2006/relationships/image" Target="media/image10.png"/><Relationship Id="rId59" Type="http://schemas.openxmlformats.org/officeDocument/2006/relationships/image" Target="media/image69.png"/><Relationship Id="rId5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44.png"/><Relationship Id="rId2" Type="http://schemas.openxmlformats.org/officeDocument/2006/relationships/image" Target="media/image51.jpg"/></Relationships>
</file>

<file path=word/_rels/header3.xml.rels><?xml version="1.0" encoding="UTF-8" standalone="yes"?><Relationships xmlns="http://schemas.openxmlformats.org/package/2006/relationships"><Relationship Id="rId1" Type="http://schemas.openxmlformats.org/officeDocument/2006/relationships/image" Target="media/image144.png"/><Relationship Id="rId2" Type="http://schemas.openxmlformats.org/officeDocument/2006/relationships/image" Target="media/image5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UICmj0OEh5IJnFtx1In7CCLyw==">CgMxLjAyDmguZzhzNHNpZHllaDFqMg5oLjEzeWFhOWF4ZjQ4bjIOaC5sNDF2Z3NoamE0MGcyDmguZTFvNjk3MzU3bGwzMg5oLnVwdTA0ZzEwNnN1YzIOaC5yZzRlN2piMzR5MXAyDmgudXN0ZHN5MzF4dXFuMg5oLmNqYmVkcjh5dDNjdDIOaC5pYThoNGtsMWFuMXYyDmguYXhtMDV4MXNhamJpMg5oLmU2ZGE2a3d5bG90NzIOaC43YTRsbnR1cGZpejYyDmguNTY1OGRiZTV5MTV5Mg5oLjF3a21nMDZ5YTd3czIOaC5hZ2tnOGlrbXpnOWQyDmguOTlmNHNrdWl5YzFpMg1oLnEwMXZlcmp6ajhoMg1oLnF3cG04ZnYzcDgyMg5oLmZlZnd6c2trMGxyZzIOaC5vbHJ3YWZ0dGh5NnYyDmguYXQ4NGc0ZHcxN3UzMg5oLmRsenNwbDltY2xncjIOaC5zMXg0czlvYzhkYTMyDmgubm1nbXk4NzUzZ3V6Mg5oLjVoc3ZweGR1ZjVnNTIOaC5kd2k3MmhlMG9nbmwyDmguaXU5em80aWJ6MmQ4Mg5oLmt1NGU3MHZuaW9rbzIOaC5neWtxMXY3MHk0cGMyDmgub2d4aDZqNWM0Z21oMg5oLmg2OGc3bHRhZGhhdDIOaC5kbHllNnVzMm9wMWgyDmguanplbGRpeTRoMDNtMg5oLnIxZGZieW9pMGw1ODIOaC5zaWlhemsycnc4bmMyDWgueDY0MnloejdwY20yDmguMXJteTZrYmIwcGllMg5oLnIwaWN6MHdtOGtwZjIOaC53ZmwwOHRycXU5aHAyDmguMmNwaWpoNzlqd2ZjMg5oLng3ajhpOG43c2ZwcTIOaC5rNnhkYTc0azNtNmcyDmguMmU0OGo2ZXBnNXp2Mg5oLnFxejQxZG5kcG9sZTIOaC5rZXB0dTlpMzRiOXgyDmguM214Z3E3aWNtZDMzMg5oLjNncDBjYWd6d3JicDIOaC5laWhkZWhkdDRiZDYyDmgudm84ZHIxbWt2MTk2Mg5oLmRvaW05azZhbnV3dTIOaC42dWxyMXRrdWEwcDkyDmguZjJ3NGxjODUycnkyMg5oLjhwbnc4ajNvOHdubzIOaC41YTJpbGtwZGJmMnYyDmgucnZ6a2wxamZoYXJtMg5oLmM4bnU5bDd2cDBsYzIOaC5ubjJtbHJoOG56YnEyDmguejN5ZHN2Z2x5eTA1Mg5oLnYyejBqbjFpeHJyeDIPaWQuYmJrMmlpc3lnbW5iMg9pZC5lczU5dmVmem1kOW84AHIhMXJQblpzaWM0blA1NTd3LUNuU1hTU3I0QmpReThVdWU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2024-11-15T17:03:00Z</dcterms:created>
  <dc:creator>Casper</dc:creator>
</cp:coreProperties>
</file>